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F0F0F"/>
        </w:rPr>
        <w:t>F</w:t>
      </w:r>
      <w:r>
        <w:rPr>
          <w:color w:val="231F20"/>
        </w:rPr>
        <w:t>orm</w:t>
      </w:r>
      <w:r>
        <w:rPr>
          <w:color w:val="231F20"/>
          <w:spacing w:val="4"/>
        </w:rPr>
        <w:t> </w:t>
      </w:r>
      <w:r>
        <w:rPr>
          <w:color w:val="231F20"/>
        </w:rPr>
        <w:t>15-</w:t>
      </w:r>
      <w:r>
        <w:rPr>
          <w:color w:val="231F20"/>
          <w:spacing w:val="-5"/>
        </w:rPr>
        <w:t>43</w:t>
      </w:r>
    </w:p>
    <w:p>
      <w:pPr>
        <w:pStyle w:val="BodyText"/>
        <w:spacing w:line="238" w:lineRule="exact"/>
        <w:jc w:val="center"/>
      </w:pPr>
      <w:r>
        <w:rPr>
          <w:color w:val="231F20"/>
        </w:rPr>
        <w:t>(Rule 15-</w:t>
      </w:r>
      <w:r>
        <w:rPr>
          <w:color w:val="231F20"/>
          <w:spacing w:val="-5"/>
        </w:rPr>
        <w:t>43)</w:t>
      </w:r>
    </w:p>
    <w:p>
      <w:pPr>
        <w:pStyle w:val="BodyText"/>
        <w:tabs>
          <w:tab w:pos="7599" w:val="left" w:leader="none"/>
        </w:tabs>
        <w:spacing w:line="480" w:lineRule="atLeast" w:before="240"/>
        <w:ind w:left="200" w:right="1198"/>
        <w:jc w:val="both"/>
      </w:pPr>
      <w:r>
        <w:rPr>
          <w:color w:val="231F20"/>
        </w:rPr>
        <w:t>COURT FILE NUMBER</w:t>
      </w:r>
      <w:r>
        <w:rPr>
          <w:color w:val="231F20"/>
          <w:spacing w:val="251"/>
        </w:rPr>
        <w:t> </w:t>
      </w:r>
      <w:r>
        <w:rPr>
          <w:color w:val="231F20"/>
          <w:u w:val="single" w:color="221E1F"/>
        </w:rPr>
        <w:tab/>
      </w:r>
      <w:r>
        <w:rPr>
          <w:color w:val="231F20"/>
        </w:rPr>
        <w:t> COURT OF KING’S BENCH FOR SASKATCHEWAN</w:t>
      </w:r>
    </w:p>
    <w:p>
      <w:pPr>
        <w:pStyle w:val="BodyText"/>
        <w:spacing w:line="240" w:lineRule="exact"/>
        <w:ind w:left="200"/>
        <w:jc w:val="both"/>
      </w:pPr>
      <w:r>
        <w:rPr>
          <w:color w:val="231F20"/>
        </w:rPr>
        <w:t>(FAMILY</w:t>
      </w:r>
      <w:r>
        <w:rPr>
          <w:color w:val="231F20"/>
          <w:spacing w:val="-3"/>
        </w:rPr>
        <w:t> </w:t>
      </w:r>
      <w:r>
        <w:rPr>
          <w:color w:val="231F20"/>
        </w:rPr>
        <w:t>LAW</w:t>
      </w:r>
      <w:r>
        <w:rPr>
          <w:color w:val="231F20"/>
          <w:spacing w:val="-3"/>
        </w:rPr>
        <w:t> </w:t>
      </w:r>
      <w:r>
        <w:rPr>
          <w:color w:val="231F20"/>
          <w:spacing w:val="-2"/>
        </w:rPr>
        <w:t>DIVISION)</w:t>
      </w:r>
    </w:p>
    <w:p>
      <w:pPr>
        <w:pStyle w:val="BodyText"/>
        <w:tabs>
          <w:tab w:pos="2799" w:val="left" w:leader="none"/>
          <w:tab w:pos="7599" w:val="left" w:leader="none"/>
        </w:tabs>
        <w:spacing w:line="480" w:lineRule="auto" w:before="239"/>
        <w:ind w:left="200" w:right="1198"/>
        <w:jc w:val="both"/>
      </w:pPr>
      <w:r>
        <w:rPr>
          <w:color w:val="231F20"/>
        </w:rPr>
        <w:t>JUDICIAL CENTRE</w:t>
        <w:tab/>
      </w:r>
      <w:r>
        <w:rPr>
          <w:color w:val="231F20"/>
          <w:u w:val="single" w:color="221E1F"/>
        </w:rPr>
        <w:tab/>
      </w:r>
      <w:r>
        <w:rPr>
          <w:color w:val="231F20"/>
        </w:rPr>
        <w:t> </w:t>
      </w:r>
      <w:r>
        <w:rPr>
          <w:color w:val="231F20"/>
          <w:spacing w:val="-2"/>
        </w:rPr>
        <w:t>PETITIONER</w:t>
      </w:r>
      <w:r>
        <w:rPr>
          <w:color w:val="231F20"/>
        </w:rPr>
        <w:tab/>
      </w:r>
      <w:r>
        <w:rPr>
          <w:color w:val="231F20"/>
          <w:u w:val="single" w:color="221E1F"/>
        </w:rPr>
        <w:tab/>
      </w:r>
      <w:r>
        <w:rPr>
          <w:color w:val="231F20"/>
        </w:rPr>
        <w:t> </w:t>
      </w:r>
      <w:r>
        <w:rPr>
          <w:color w:val="231F20"/>
          <w:spacing w:val="-2"/>
        </w:rPr>
        <w:t>RESPONDENT</w:t>
      </w:r>
      <w:r>
        <w:rPr>
          <w:color w:val="231F20"/>
        </w:rPr>
        <w:tab/>
      </w:r>
      <w:r>
        <w:rPr>
          <w:color w:val="231F20"/>
          <w:u w:val="single" w:color="221E1F"/>
        </w:rPr>
        <w:tab/>
      </w:r>
    </w:p>
    <w:p>
      <w:pPr>
        <w:pStyle w:val="Heading1"/>
        <w:spacing w:before="98"/>
      </w:pPr>
      <w:r>
        <w:rPr>
          <w:color w:val="231F20"/>
        </w:rPr>
        <w:t>APPLICATION</w:t>
      </w:r>
      <w:r>
        <w:rPr>
          <w:color w:val="231F20"/>
          <w:spacing w:val="-3"/>
        </w:rPr>
        <w:t> </w:t>
      </w:r>
      <w:r>
        <w:rPr>
          <w:color w:val="231F20"/>
        </w:rPr>
        <w:t>FOR</w:t>
      </w:r>
      <w:r>
        <w:rPr>
          <w:color w:val="231F20"/>
          <w:spacing w:val="-3"/>
        </w:rPr>
        <w:t> </w:t>
      </w:r>
      <w:r>
        <w:rPr>
          <w:color w:val="231F20"/>
        </w:rPr>
        <w:t>SUMMARY</w:t>
      </w:r>
      <w:r>
        <w:rPr>
          <w:color w:val="231F20"/>
          <w:spacing w:val="-3"/>
        </w:rPr>
        <w:t> </w:t>
      </w:r>
      <w:r>
        <w:rPr>
          <w:color w:val="231F20"/>
          <w:spacing w:val="-2"/>
        </w:rPr>
        <w:t>JUDGMENT</w:t>
      </w:r>
    </w:p>
    <w:p>
      <w:pPr>
        <w:spacing w:line="238" w:lineRule="exact" w:before="0"/>
        <w:ind w:left="0" w:right="0" w:firstLine="0"/>
        <w:jc w:val="center"/>
        <w:rPr>
          <w:i/>
          <w:sz w:val="20"/>
        </w:rPr>
      </w:pPr>
      <w:r>
        <w:rPr>
          <w:i/>
          <w:color w:val="231F20"/>
          <w:sz w:val="20"/>
        </w:rPr>
        <w:t>(FAMILY</w:t>
      </w:r>
      <w:r>
        <w:rPr>
          <w:i/>
          <w:color w:val="231F20"/>
          <w:spacing w:val="-3"/>
          <w:sz w:val="20"/>
        </w:rPr>
        <w:t> </w:t>
      </w:r>
      <w:r>
        <w:rPr>
          <w:i/>
          <w:color w:val="231F20"/>
          <w:sz w:val="20"/>
        </w:rPr>
        <w:t>LAW</w:t>
      </w:r>
      <w:r>
        <w:rPr>
          <w:i/>
          <w:color w:val="231F20"/>
          <w:spacing w:val="-3"/>
          <w:sz w:val="20"/>
        </w:rPr>
        <w:t> </w:t>
      </w:r>
      <w:r>
        <w:rPr>
          <w:i/>
          <w:color w:val="231F20"/>
          <w:spacing w:val="-2"/>
          <w:sz w:val="20"/>
        </w:rPr>
        <w:t>PROCEEDING)</w:t>
      </w:r>
    </w:p>
    <w:p>
      <w:pPr>
        <w:pStyle w:val="BodyText"/>
        <w:spacing w:before="119"/>
        <w:rPr>
          <w:i/>
        </w:rPr>
      </w:pPr>
    </w:p>
    <w:p>
      <w:pPr>
        <w:pStyle w:val="Heading2"/>
        <w:tabs>
          <w:tab w:pos="8300" w:val="left" w:leader="none"/>
        </w:tabs>
        <w:spacing w:line="236" w:lineRule="exact"/>
        <w:ind w:left="0"/>
        <w:rPr>
          <w:b w:val="0"/>
        </w:rPr>
      </w:pPr>
      <w:r>
        <w:rPr>
          <w:color w:val="231F20"/>
        </w:rPr>
        <w:t>NOTICE TO RESPONDENT [</w:t>
      </w:r>
      <w:r>
        <w:rPr>
          <w:i/>
          <w:color w:val="231F20"/>
        </w:rPr>
        <w:t>or </w:t>
      </w:r>
      <w:r>
        <w:rPr>
          <w:color w:val="231F20"/>
        </w:rPr>
        <w:t>PETITIONER],</w:t>
      </w:r>
      <w:r>
        <w:rPr>
          <w:color w:val="231F20"/>
          <w:spacing w:val="17"/>
        </w:rPr>
        <w:t> </w:t>
      </w:r>
      <w:r>
        <w:rPr>
          <w:color w:val="231F20"/>
          <w:u w:val="single" w:color="221E1F"/>
        </w:rPr>
        <w:tab/>
      </w:r>
      <w:r>
        <w:rPr>
          <w:color w:val="231F20"/>
          <w:spacing w:val="-11"/>
        </w:rPr>
        <w:t> </w:t>
      </w:r>
      <w:r>
        <w:rPr>
          <w:b w:val="0"/>
          <w:color w:val="231F20"/>
        </w:rPr>
        <w:t>.</w:t>
      </w:r>
    </w:p>
    <w:p>
      <w:pPr>
        <w:spacing w:line="188" w:lineRule="exact" w:before="0"/>
        <w:ind w:left="0" w:right="1763" w:firstLine="0"/>
        <w:jc w:val="right"/>
        <w:rPr>
          <w:i/>
          <w:sz w:val="16"/>
        </w:rPr>
      </w:pPr>
      <w:r>
        <w:rPr>
          <w:i/>
          <w:color w:val="231F20"/>
          <w:spacing w:val="-2"/>
          <w:sz w:val="16"/>
        </w:rPr>
        <w:t>(name)</w:t>
      </w:r>
    </w:p>
    <w:p>
      <w:pPr>
        <w:pStyle w:val="BodyText"/>
        <w:tabs>
          <w:tab w:pos="6199" w:val="left" w:leader="none"/>
        </w:tabs>
        <w:spacing w:before="128"/>
        <w:ind w:left="200"/>
      </w:pPr>
      <w:r>
        <w:rPr>
          <w:color w:val="231F20"/>
        </w:rPr>
        <w:t>This application is being made by the petitioner,</w:t>
      </w:r>
      <w:r>
        <w:rPr>
          <w:color w:val="231F20"/>
          <w:spacing w:val="68"/>
        </w:rPr>
        <w:t> </w:t>
      </w:r>
      <w:r>
        <w:rPr>
          <w:color w:val="231F20"/>
          <w:u w:val="single" w:color="221E1F"/>
        </w:rPr>
        <w:tab/>
      </w:r>
      <w:r>
        <w:rPr>
          <w:color w:val="231F20"/>
          <w:spacing w:val="21"/>
        </w:rPr>
        <w:t> </w:t>
      </w:r>
      <w:r>
        <w:rPr>
          <w:color w:val="231F20"/>
        </w:rPr>
        <w:t>. You are the respondent.</w:t>
      </w:r>
    </w:p>
    <w:p>
      <w:pPr>
        <w:pStyle w:val="BodyText"/>
        <w:tabs>
          <w:tab w:pos="7330" w:val="left" w:leader="none"/>
        </w:tabs>
        <w:spacing w:before="120"/>
        <w:ind w:left="200" w:right="199"/>
      </w:pPr>
      <w:r>
        <w:rPr>
          <w:color w:val="231F20"/>
        </w:rPr>
        <w:t>(</w:t>
      </w:r>
      <w:r>
        <w:rPr>
          <w:i/>
          <w:color w:val="231F20"/>
        </w:rPr>
        <w:t>or </w:t>
      </w:r>
      <w:r>
        <w:rPr>
          <w:color w:val="231F20"/>
        </w:rPr>
        <w:t>This application is being made by the respondent, </w:t>
      </w:r>
      <w:r>
        <w:rPr>
          <w:color w:val="231F20"/>
          <w:u w:val="single" w:color="221E1F"/>
        </w:rPr>
        <w:tab/>
      </w:r>
      <w:r>
        <w:rPr>
          <w:color w:val="231F20"/>
          <w:spacing w:val="-3"/>
        </w:rPr>
        <w:t> </w:t>
      </w:r>
      <w:r>
        <w:rPr>
          <w:color w:val="231F20"/>
        </w:rPr>
        <w:t>.</w:t>
      </w:r>
      <w:r>
        <w:rPr>
          <w:color w:val="231F20"/>
          <w:spacing w:val="-3"/>
        </w:rPr>
        <w:t> </w:t>
      </w:r>
      <w:r>
        <w:rPr>
          <w:color w:val="231F20"/>
        </w:rPr>
        <w:t>You</w:t>
      </w:r>
      <w:r>
        <w:rPr>
          <w:color w:val="231F20"/>
          <w:spacing w:val="-3"/>
        </w:rPr>
        <w:t> </w:t>
      </w:r>
      <w:r>
        <w:rPr>
          <w:color w:val="231F20"/>
        </w:rPr>
        <w:t>are</w:t>
      </w:r>
      <w:r>
        <w:rPr>
          <w:color w:val="231F20"/>
          <w:spacing w:val="-3"/>
        </w:rPr>
        <w:t> </w:t>
      </w:r>
      <w:r>
        <w:rPr>
          <w:color w:val="231F20"/>
        </w:rPr>
        <w:t>the </w:t>
      </w:r>
      <w:r>
        <w:rPr>
          <w:color w:val="231F20"/>
          <w:spacing w:val="-2"/>
        </w:rPr>
        <w:t>petitioner.)</w:t>
      </w:r>
    </w:p>
    <w:p>
      <w:pPr>
        <w:pStyle w:val="BodyText"/>
        <w:spacing w:before="119"/>
        <w:ind w:left="200" w:right="86"/>
      </w:pPr>
      <w:r>
        <w:rPr>
          <w:color w:val="231F20"/>
        </w:rPr>
        <w:t>You</w:t>
      </w:r>
      <w:r>
        <w:rPr>
          <w:color w:val="231F20"/>
          <w:spacing w:val="-1"/>
        </w:rPr>
        <w:t> </w:t>
      </w:r>
      <w:r>
        <w:rPr>
          <w:color w:val="231F20"/>
        </w:rPr>
        <w:t>have</w:t>
      </w:r>
      <w:r>
        <w:rPr>
          <w:color w:val="231F20"/>
          <w:spacing w:val="-1"/>
        </w:rPr>
        <w:t> </w:t>
      </w:r>
      <w:r>
        <w:rPr>
          <w:color w:val="231F20"/>
        </w:rPr>
        <w:t>the</w:t>
      </w:r>
      <w:r>
        <w:rPr>
          <w:color w:val="231F20"/>
          <w:spacing w:val="-1"/>
        </w:rPr>
        <w:t> </w:t>
      </w:r>
      <w:r>
        <w:rPr>
          <w:color w:val="231F20"/>
        </w:rPr>
        <w:t>right</w:t>
      </w:r>
      <w:r>
        <w:rPr>
          <w:color w:val="231F20"/>
          <w:spacing w:val="-1"/>
        </w:rPr>
        <w:t> </w:t>
      </w:r>
      <w:r>
        <w:rPr>
          <w:color w:val="231F20"/>
        </w:rPr>
        <w:t>to state your</w:t>
      </w:r>
      <w:r>
        <w:rPr>
          <w:color w:val="231F20"/>
          <w:spacing w:val="-1"/>
        </w:rPr>
        <w:t> </w:t>
      </w:r>
      <w:r>
        <w:rPr>
          <w:color w:val="231F20"/>
        </w:rPr>
        <w:t>side</w:t>
      </w:r>
      <w:r>
        <w:rPr>
          <w:color w:val="231F20"/>
          <w:spacing w:val="-1"/>
        </w:rPr>
        <w:t> </w:t>
      </w:r>
      <w:r>
        <w:rPr>
          <w:color w:val="231F20"/>
        </w:rPr>
        <w:t>of</w:t>
      </w:r>
      <w:r>
        <w:rPr>
          <w:color w:val="231F20"/>
          <w:spacing w:val="-1"/>
        </w:rPr>
        <w:t> </w:t>
      </w:r>
      <w:r>
        <w:rPr>
          <w:color w:val="231F20"/>
        </w:rPr>
        <w:t>this</w:t>
      </w:r>
      <w:r>
        <w:rPr>
          <w:color w:val="231F20"/>
          <w:spacing w:val="-1"/>
        </w:rPr>
        <w:t> </w:t>
      </w:r>
      <w:r>
        <w:rPr>
          <w:color w:val="231F20"/>
        </w:rPr>
        <w:t>matter before</w:t>
      </w:r>
      <w:r>
        <w:rPr>
          <w:color w:val="231F20"/>
          <w:spacing w:val="-1"/>
        </w:rPr>
        <w:t> </w:t>
      </w:r>
      <w:r>
        <w:rPr>
          <w:color w:val="231F20"/>
        </w:rPr>
        <w:t>the</w:t>
      </w:r>
      <w:r>
        <w:rPr>
          <w:color w:val="231F20"/>
          <w:spacing w:val="-1"/>
        </w:rPr>
        <w:t> </w:t>
      </w:r>
      <w:r>
        <w:rPr>
          <w:color w:val="231F20"/>
        </w:rPr>
        <w:t>Court.</w:t>
      </w:r>
      <w:r>
        <w:rPr>
          <w:color w:val="231F20"/>
          <w:spacing w:val="-1"/>
        </w:rPr>
        <w:t> </w:t>
      </w:r>
      <w:r>
        <w:rPr>
          <w:color w:val="231F20"/>
        </w:rPr>
        <w:t>To</w:t>
      </w:r>
      <w:r>
        <w:rPr>
          <w:color w:val="231F20"/>
          <w:spacing w:val="-1"/>
        </w:rPr>
        <w:t> </w:t>
      </w:r>
      <w:r>
        <w:rPr>
          <w:color w:val="231F20"/>
        </w:rPr>
        <w:t>do so,</w:t>
      </w:r>
      <w:r>
        <w:rPr>
          <w:color w:val="231F20"/>
          <w:spacing w:val="-1"/>
        </w:rPr>
        <w:t> </w:t>
      </w:r>
      <w:r>
        <w:rPr>
          <w:color w:val="231F20"/>
        </w:rPr>
        <w:t>you</w:t>
      </w:r>
      <w:r>
        <w:rPr>
          <w:color w:val="231F20"/>
          <w:spacing w:val="-1"/>
        </w:rPr>
        <w:t> </w:t>
      </w:r>
      <w:r>
        <w:rPr>
          <w:color w:val="231F20"/>
        </w:rPr>
        <w:t>must</w:t>
      </w:r>
      <w:r>
        <w:rPr>
          <w:color w:val="231F20"/>
          <w:spacing w:val="-1"/>
        </w:rPr>
        <w:t> </w:t>
      </w:r>
      <w:r>
        <w:rPr>
          <w:color w:val="231F20"/>
        </w:rPr>
        <w:t>be in Court when the application is heard as shown below:</w:t>
      </w:r>
    </w:p>
    <w:p>
      <w:pPr>
        <w:pStyle w:val="BodyText"/>
        <w:tabs>
          <w:tab w:pos="4499" w:val="left" w:leader="none"/>
        </w:tabs>
        <w:spacing w:line="360" w:lineRule="auto" w:before="119"/>
        <w:ind w:left="1040" w:right="4298"/>
        <w:jc w:val="both"/>
      </w:pPr>
      <w:r>
        <w:rPr>
          <w:color w:val="231F20"/>
        </w:rPr>
        <w:t>Where</w:t>
      </w:r>
      <w:r>
        <w:rPr>
          <w:color w:val="231F20"/>
          <w:spacing w:val="296"/>
        </w:rPr>
        <w:t> </w:t>
      </w:r>
      <w:r>
        <w:rPr>
          <w:color w:val="231F20"/>
          <w:u w:val="single" w:color="221E1F"/>
        </w:rPr>
        <w:tab/>
      </w:r>
      <w:r>
        <w:rPr>
          <w:color w:val="231F20"/>
        </w:rPr>
        <w:t> Date</w:t>
      </w:r>
      <w:r>
        <w:rPr>
          <w:color w:val="231F20"/>
          <w:spacing w:val="459"/>
        </w:rPr>
        <w:t> </w:t>
      </w:r>
      <w:r>
        <w:rPr>
          <w:color w:val="231F20"/>
          <w:u w:val="single" w:color="221E1F"/>
        </w:rPr>
        <w:tab/>
      </w:r>
      <w:r>
        <w:rPr>
          <w:color w:val="231F20"/>
        </w:rPr>
        <w:t> Time</w:t>
      </w:r>
      <w:r>
        <w:rPr>
          <w:color w:val="231F20"/>
          <w:spacing w:val="429"/>
        </w:rPr>
        <w:t> </w:t>
      </w:r>
      <w:r>
        <w:rPr>
          <w:color w:val="231F20"/>
          <w:u w:val="single" w:color="221E1F"/>
        </w:rPr>
        <w:tab/>
      </w:r>
    </w:p>
    <w:p>
      <w:pPr>
        <w:spacing w:line="240" w:lineRule="exact" w:before="118"/>
        <w:ind w:left="200" w:right="0" w:firstLine="0"/>
        <w:jc w:val="both"/>
        <w:rPr>
          <w:i/>
          <w:sz w:val="20"/>
        </w:rPr>
      </w:pPr>
      <w:r>
        <w:rPr>
          <w:color w:val="0F0F0F"/>
          <w:w w:val="105"/>
          <w:sz w:val="20"/>
        </w:rPr>
        <w:t>(</w:t>
      </w:r>
      <w:r>
        <w:rPr>
          <w:i/>
          <w:color w:val="0F0F0F"/>
          <w:w w:val="105"/>
          <w:sz w:val="20"/>
        </w:rPr>
        <w:t>Read</w:t>
      </w:r>
      <w:r>
        <w:rPr>
          <w:i/>
          <w:color w:val="0F0F0F"/>
          <w:spacing w:val="-4"/>
          <w:w w:val="105"/>
          <w:sz w:val="20"/>
        </w:rPr>
        <w:t> </w:t>
      </w:r>
      <w:r>
        <w:rPr>
          <w:i/>
          <w:color w:val="0F0F0F"/>
          <w:w w:val="105"/>
          <w:sz w:val="20"/>
        </w:rPr>
        <w:t>the</w:t>
      </w:r>
      <w:r>
        <w:rPr>
          <w:i/>
          <w:color w:val="0F0F0F"/>
          <w:spacing w:val="-2"/>
          <w:w w:val="105"/>
          <w:sz w:val="20"/>
        </w:rPr>
        <w:t> </w:t>
      </w:r>
      <w:r>
        <w:rPr>
          <w:i/>
          <w:color w:val="0F0F0F"/>
          <w:w w:val="105"/>
          <w:sz w:val="20"/>
        </w:rPr>
        <w:t>Notice</w:t>
      </w:r>
      <w:r>
        <w:rPr>
          <w:i/>
          <w:color w:val="0F0F0F"/>
          <w:spacing w:val="-1"/>
          <w:w w:val="105"/>
          <w:sz w:val="20"/>
        </w:rPr>
        <w:t> </w:t>
      </w:r>
      <w:r>
        <w:rPr>
          <w:i/>
          <w:color w:val="0F0F0F"/>
          <w:w w:val="105"/>
          <w:sz w:val="20"/>
        </w:rPr>
        <w:t>at</w:t>
      </w:r>
      <w:r>
        <w:rPr>
          <w:i/>
          <w:color w:val="0F0F0F"/>
          <w:spacing w:val="-2"/>
          <w:w w:val="105"/>
          <w:sz w:val="20"/>
        </w:rPr>
        <w:t> </w:t>
      </w:r>
      <w:r>
        <w:rPr>
          <w:i/>
          <w:color w:val="0F0F0F"/>
          <w:w w:val="105"/>
          <w:sz w:val="20"/>
        </w:rPr>
        <w:t>the</w:t>
      </w:r>
      <w:r>
        <w:rPr>
          <w:i/>
          <w:color w:val="0F0F0F"/>
          <w:spacing w:val="-1"/>
          <w:w w:val="105"/>
          <w:sz w:val="20"/>
        </w:rPr>
        <w:t> </w:t>
      </w:r>
      <w:r>
        <w:rPr>
          <w:i/>
          <w:color w:val="0F0F0F"/>
          <w:w w:val="105"/>
          <w:sz w:val="20"/>
        </w:rPr>
        <w:t>end</w:t>
      </w:r>
      <w:r>
        <w:rPr>
          <w:i/>
          <w:color w:val="0F0F0F"/>
          <w:spacing w:val="-3"/>
          <w:w w:val="105"/>
          <w:sz w:val="20"/>
        </w:rPr>
        <w:t> </w:t>
      </w:r>
      <w:r>
        <w:rPr>
          <w:i/>
          <w:color w:val="0F0F0F"/>
          <w:w w:val="105"/>
          <w:sz w:val="20"/>
        </w:rPr>
        <w:t>of</w:t>
      </w:r>
      <w:r>
        <w:rPr>
          <w:i/>
          <w:color w:val="0F0F0F"/>
          <w:spacing w:val="-1"/>
          <w:w w:val="105"/>
          <w:sz w:val="20"/>
        </w:rPr>
        <w:t> </w:t>
      </w:r>
      <w:r>
        <w:rPr>
          <w:i/>
          <w:color w:val="0F0F0F"/>
          <w:w w:val="105"/>
          <w:sz w:val="20"/>
        </w:rPr>
        <w:t>this</w:t>
      </w:r>
      <w:r>
        <w:rPr>
          <w:i/>
          <w:color w:val="0F0F0F"/>
          <w:spacing w:val="-2"/>
          <w:w w:val="105"/>
          <w:sz w:val="20"/>
        </w:rPr>
        <w:t> </w:t>
      </w:r>
      <w:r>
        <w:rPr>
          <w:i/>
          <w:color w:val="0F0F0F"/>
          <w:w w:val="105"/>
          <w:sz w:val="20"/>
        </w:rPr>
        <w:t>document</w:t>
      </w:r>
      <w:r>
        <w:rPr>
          <w:i/>
          <w:color w:val="0F0F0F"/>
          <w:spacing w:val="-2"/>
          <w:w w:val="105"/>
          <w:sz w:val="20"/>
        </w:rPr>
        <w:t> </w:t>
      </w:r>
      <w:r>
        <w:rPr>
          <w:i/>
          <w:color w:val="0F0F0F"/>
          <w:w w:val="105"/>
          <w:sz w:val="20"/>
        </w:rPr>
        <w:t>to</w:t>
      </w:r>
      <w:r>
        <w:rPr>
          <w:i/>
          <w:color w:val="0F0F0F"/>
          <w:spacing w:val="-2"/>
          <w:w w:val="105"/>
          <w:sz w:val="20"/>
        </w:rPr>
        <w:t> </w:t>
      </w:r>
      <w:r>
        <w:rPr>
          <w:i/>
          <w:color w:val="0F0F0F"/>
          <w:w w:val="105"/>
          <w:sz w:val="20"/>
        </w:rPr>
        <w:t>see</w:t>
      </w:r>
      <w:r>
        <w:rPr>
          <w:i/>
          <w:color w:val="0F0F0F"/>
          <w:spacing w:val="-3"/>
          <w:w w:val="105"/>
          <w:sz w:val="20"/>
        </w:rPr>
        <w:t> </w:t>
      </w:r>
      <w:r>
        <w:rPr>
          <w:i/>
          <w:color w:val="0F0F0F"/>
          <w:w w:val="105"/>
          <w:sz w:val="20"/>
        </w:rPr>
        <w:t>what</w:t>
      </w:r>
      <w:r>
        <w:rPr>
          <w:i/>
          <w:color w:val="0F0F0F"/>
          <w:spacing w:val="-1"/>
          <w:w w:val="105"/>
          <w:sz w:val="20"/>
        </w:rPr>
        <w:t> </w:t>
      </w:r>
      <w:r>
        <w:rPr>
          <w:i/>
          <w:color w:val="0F0F0F"/>
          <w:w w:val="105"/>
          <w:sz w:val="20"/>
        </w:rPr>
        <w:t>else</w:t>
      </w:r>
      <w:r>
        <w:rPr>
          <w:i/>
          <w:color w:val="0F0F0F"/>
          <w:spacing w:val="-2"/>
          <w:w w:val="105"/>
          <w:sz w:val="20"/>
        </w:rPr>
        <w:t> </w:t>
      </w:r>
      <w:r>
        <w:rPr>
          <w:i/>
          <w:color w:val="0F0F0F"/>
          <w:w w:val="105"/>
          <w:sz w:val="20"/>
        </w:rPr>
        <w:t>you</w:t>
      </w:r>
      <w:r>
        <w:rPr>
          <w:i/>
          <w:color w:val="0F0F0F"/>
          <w:spacing w:val="-1"/>
          <w:w w:val="105"/>
          <w:sz w:val="20"/>
        </w:rPr>
        <w:t> </w:t>
      </w:r>
      <w:r>
        <w:rPr>
          <w:i/>
          <w:color w:val="0F0F0F"/>
          <w:w w:val="105"/>
          <w:sz w:val="20"/>
        </w:rPr>
        <w:t>must</w:t>
      </w:r>
      <w:r>
        <w:rPr>
          <w:i/>
          <w:color w:val="0F0F0F"/>
          <w:spacing w:val="-2"/>
          <w:w w:val="105"/>
          <w:sz w:val="20"/>
        </w:rPr>
        <w:t> </w:t>
      </w:r>
      <w:r>
        <w:rPr>
          <w:i/>
          <w:color w:val="0F0F0F"/>
          <w:w w:val="105"/>
          <w:sz w:val="20"/>
        </w:rPr>
        <w:t>do</w:t>
      </w:r>
      <w:r>
        <w:rPr>
          <w:i/>
          <w:color w:val="0F0F0F"/>
          <w:spacing w:val="-1"/>
          <w:w w:val="105"/>
          <w:sz w:val="20"/>
        </w:rPr>
        <w:t> </w:t>
      </w:r>
      <w:r>
        <w:rPr>
          <w:i/>
          <w:color w:val="0F0F0F"/>
          <w:w w:val="105"/>
          <w:sz w:val="20"/>
        </w:rPr>
        <w:t>and</w:t>
      </w:r>
      <w:r>
        <w:rPr>
          <w:i/>
          <w:color w:val="0F0F0F"/>
          <w:spacing w:val="-2"/>
          <w:w w:val="105"/>
          <w:sz w:val="20"/>
        </w:rPr>
        <w:t> </w:t>
      </w:r>
      <w:r>
        <w:rPr>
          <w:i/>
          <w:color w:val="0F0F0F"/>
          <w:w w:val="105"/>
          <w:sz w:val="20"/>
        </w:rPr>
        <w:t>when</w:t>
      </w:r>
      <w:r>
        <w:rPr>
          <w:i/>
          <w:color w:val="0F0F0F"/>
          <w:spacing w:val="-2"/>
          <w:w w:val="105"/>
          <w:sz w:val="20"/>
        </w:rPr>
        <w:t> </w:t>
      </w:r>
      <w:r>
        <w:rPr>
          <w:i/>
          <w:color w:val="0F0F0F"/>
          <w:spacing w:val="-5"/>
          <w:w w:val="105"/>
          <w:sz w:val="20"/>
        </w:rPr>
        <w:t>you</w:t>
      </w:r>
    </w:p>
    <w:p>
      <w:pPr>
        <w:spacing w:line="240" w:lineRule="exact" w:before="0"/>
        <w:ind w:left="200" w:right="0" w:firstLine="0"/>
        <w:jc w:val="both"/>
        <w:rPr>
          <w:sz w:val="20"/>
        </w:rPr>
      </w:pPr>
      <w:r>
        <w:rPr>
          <w:i/>
          <w:color w:val="0F0F0F"/>
          <w:w w:val="105"/>
          <w:sz w:val="20"/>
        </w:rPr>
        <w:t>must</w:t>
      </w:r>
      <w:r>
        <w:rPr>
          <w:i/>
          <w:color w:val="0F0F0F"/>
          <w:spacing w:val="-3"/>
          <w:w w:val="105"/>
          <w:sz w:val="20"/>
        </w:rPr>
        <w:t> </w:t>
      </w:r>
      <w:r>
        <w:rPr>
          <w:i/>
          <w:color w:val="0F0F0F"/>
          <w:w w:val="105"/>
          <w:sz w:val="20"/>
        </w:rPr>
        <w:t>do</w:t>
      </w:r>
      <w:r>
        <w:rPr>
          <w:i/>
          <w:color w:val="0F0F0F"/>
          <w:spacing w:val="-2"/>
          <w:w w:val="105"/>
          <w:sz w:val="20"/>
        </w:rPr>
        <w:t> </w:t>
      </w:r>
      <w:r>
        <w:rPr>
          <w:i/>
          <w:color w:val="0F0F0F"/>
          <w:spacing w:val="-4"/>
          <w:w w:val="105"/>
          <w:sz w:val="20"/>
        </w:rPr>
        <w:t>it.</w:t>
      </w:r>
      <w:r>
        <w:rPr>
          <w:color w:val="0F0F0F"/>
          <w:spacing w:val="-4"/>
          <w:w w:val="105"/>
          <w:sz w:val="20"/>
        </w:rPr>
        <w:t>)</w:t>
      </w:r>
    </w:p>
    <w:p>
      <w:pPr>
        <w:pStyle w:val="ListParagraph"/>
        <w:numPr>
          <w:ilvl w:val="0"/>
          <w:numId w:val="1"/>
        </w:numPr>
        <w:tabs>
          <w:tab w:pos="514" w:val="left" w:leader="none"/>
        </w:tabs>
        <w:spacing w:line="240" w:lineRule="auto" w:before="239" w:after="0"/>
        <w:ind w:left="514" w:right="0" w:hanging="314"/>
        <w:jc w:val="left"/>
        <w:rPr>
          <w:sz w:val="20"/>
        </w:rPr>
      </w:pPr>
      <w:r>
        <w:rPr>
          <w:color w:val="231F20"/>
          <w:sz w:val="20"/>
        </w:rPr>
        <w:t>Precise</w:t>
      </w:r>
      <w:r>
        <w:rPr>
          <w:color w:val="231F20"/>
          <w:spacing w:val="-2"/>
          <w:sz w:val="20"/>
        </w:rPr>
        <w:t> </w:t>
      </w:r>
      <w:r>
        <w:rPr>
          <w:color w:val="231F20"/>
          <w:sz w:val="20"/>
        </w:rPr>
        <w:t>relief</w:t>
      </w:r>
      <w:r>
        <w:rPr>
          <w:color w:val="231F20"/>
          <w:spacing w:val="-1"/>
          <w:sz w:val="20"/>
        </w:rPr>
        <w:t> </w:t>
      </w:r>
      <w:r>
        <w:rPr>
          <w:color w:val="231F20"/>
          <w:sz w:val="20"/>
        </w:rPr>
        <w:t>or</w:t>
      </w:r>
      <w:r>
        <w:rPr>
          <w:color w:val="231F20"/>
          <w:spacing w:val="-1"/>
          <w:sz w:val="20"/>
        </w:rPr>
        <w:t> </w:t>
      </w:r>
      <w:r>
        <w:rPr>
          <w:color w:val="231F20"/>
          <w:sz w:val="20"/>
        </w:rPr>
        <w:t>remedy</w:t>
      </w:r>
      <w:r>
        <w:rPr>
          <w:color w:val="231F20"/>
          <w:spacing w:val="-1"/>
          <w:sz w:val="20"/>
        </w:rPr>
        <w:t> </w:t>
      </w:r>
      <w:r>
        <w:rPr>
          <w:color w:val="231F20"/>
          <w:spacing w:val="-2"/>
          <w:sz w:val="20"/>
        </w:rPr>
        <w:t>sought:</w:t>
      </w:r>
    </w:p>
    <w:p>
      <w:pPr>
        <w:pStyle w:val="BodyText"/>
        <w:spacing w:before="73"/>
      </w:pPr>
      <w:r>
        <w:rPr/>
        <mc:AlternateContent>
          <mc:Choice Requires="wps">
            <w:drawing>
              <wp:anchor distT="0" distB="0" distL="0" distR="0" allowOverlap="1" layoutInCell="1" locked="0" behindDoc="1" simplePos="0" relativeHeight="487587840">
                <wp:simplePos x="0" y="0"/>
                <wp:positionH relativeFrom="page">
                  <wp:posOffset>1536700</wp:posOffset>
                </wp:positionH>
                <wp:positionV relativeFrom="paragraph">
                  <wp:posOffset>214293</wp:posOffset>
                </wp:positionV>
                <wp:extent cx="50165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16.873489pt;width:395pt;height:.1pt;mso-position-horizontal-relative:page;mso-position-vertical-relative:paragraph;z-index:-15728640;mso-wrap-distance-left:0;mso-wrap-distance-right:0" id="docshape1" coordorigin="2420,337" coordsize="7900,0" path="m2420,337l10320,337e" filled="false" stroked="true" strokeweight=".5pt" strokecolor="#221e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1536700</wp:posOffset>
                </wp:positionH>
                <wp:positionV relativeFrom="paragraph">
                  <wp:posOffset>468293</wp:posOffset>
                </wp:positionV>
                <wp:extent cx="50165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36.873489pt;width:395pt;height:.1pt;mso-position-horizontal-relative:page;mso-position-vertical-relative:paragraph;z-index:-15728128;mso-wrap-distance-left:0;mso-wrap-distance-right:0" id="docshape2" coordorigin="2420,737" coordsize="7900,0" path="m2420,737l10320,737e" filled="false" stroked="true" strokeweight=".5pt" strokecolor="#221e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1536700</wp:posOffset>
                </wp:positionH>
                <wp:positionV relativeFrom="paragraph">
                  <wp:posOffset>721931</wp:posOffset>
                </wp:positionV>
                <wp:extent cx="50165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56.844975pt;width:395pt;height:.1pt;mso-position-horizontal-relative:page;mso-position-vertical-relative:paragraph;z-index:-15727616;mso-wrap-distance-left:0;mso-wrap-distance-right:0" id="docshape3" coordorigin="2420,1137" coordsize="7900,0" path="m2420,1137l10320,1137e" filled="false" stroked="true" strokeweight=".5pt" strokecolor="#221e1f">
                <v:path arrowok="t"/>
                <v:stroke dashstyle="solid"/>
                <w10:wrap type="topAndBottom"/>
              </v:shape>
            </w:pict>
          </mc:Fallback>
        </mc:AlternateContent>
      </w:r>
    </w:p>
    <w:p>
      <w:pPr>
        <w:pStyle w:val="BodyText"/>
        <w:spacing w:before="130"/>
      </w:pPr>
    </w:p>
    <w:p>
      <w:pPr>
        <w:pStyle w:val="BodyText"/>
        <w:spacing w:before="130"/>
      </w:pPr>
    </w:p>
    <w:p>
      <w:pPr>
        <w:spacing w:after="0"/>
        <w:sectPr>
          <w:type w:val="continuous"/>
          <w:pgSz w:w="12240" w:h="15840"/>
          <w:pgMar w:top="1780" w:bottom="280" w:left="1720" w:right="1720"/>
        </w:sectPr>
      </w:pPr>
    </w:p>
    <w:p>
      <w:pPr>
        <w:pStyle w:val="ListParagraph"/>
        <w:numPr>
          <w:ilvl w:val="0"/>
          <w:numId w:val="1"/>
        </w:numPr>
        <w:tabs>
          <w:tab w:pos="514" w:val="left" w:leader="none"/>
        </w:tabs>
        <w:spacing w:line="240" w:lineRule="auto" w:before="74" w:after="0"/>
        <w:ind w:left="200" w:right="197" w:firstLine="0"/>
        <w:jc w:val="left"/>
        <w:rPr>
          <w:sz w:val="20"/>
        </w:rPr>
      </w:pPr>
      <w:r>
        <w:rPr>
          <w:color w:val="231F20"/>
          <w:sz w:val="20"/>
        </w:rPr>
        <w:t>Grounds</w:t>
      </w:r>
      <w:r>
        <w:rPr>
          <w:color w:val="231F20"/>
          <w:spacing w:val="-9"/>
          <w:sz w:val="20"/>
        </w:rPr>
        <w:t> </w:t>
      </w:r>
      <w:r>
        <w:rPr>
          <w:color w:val="231F20"/>
          <w:sz w:val="20"/>
        </w:rPr>
        <w:t>for</w:t>
      </w:r>
      <w:r>
        <w:rPr>
          <w:color w:val="231F20"/>
          <w:spacing w:val="-8"/>
          <w:sz w:val="20"/>
        </w:rPr>
        <w:t> </w:t>
      </w:r>
      <w:r>
        <w:rPr>
          <w:color w:val="231F20"/>
          <w:sz w:val="20"/>
        </w:rPr>
        <w:t>making</w:t>
      </w:r>
      <w:r>
        <w:rPr>
          <w:color w:val="231F20"/>
          <w:spacing w:val="-8"/>
          <w:sz w:val="20"/>
        </w:rPr>
        <w:t> </w:t>
      </w:r>
      <w:r>
        <w:rPr>
          <w:color w:val="231F20"/>
          <w:sz w:val="20"/>
        </w:rPr>
        <w:t>this</w:t>
      </w:r>
      <w:r>
        <w:rPr>
          <w:color w:val="231F20"/>
          <w:spacing w:val="-8"/>
          <w:sz w:val="20"/>
        </w:rPr>
        <w:t> </w:t>
      </w:r>
      <w:r>
        <w:rPr>
          <w:color w:val="231F20"/>
          <w:sz w:val="20"/>
        </w:rPr>
        <w:t>application:</w:t>
      </w:r>
      <w:r>
        <w:rPr>
          <w:color w:val="231F20"/>
          <w:spacing w:val="-8"/>
          <w:sz w:val="20"/>
        </w:rPr>
        <w:t> </w:t>
      </w:r>
      <w:r>
        <w:rPr>
          <w:color w:val="231F20"/>
          <w:sz w:val="20"/>
        </w:rPr>
        <w:t>(</w:t>
      </w:r>
      <w:r>
        <w:rPr>
          <w:i/>
          <w:color w:val="231F20"/>
          <w:sz w:val="20"/>
        </w:rPr>
        <w:t>Set</w:t>
      </w:r>
      <w:r>
        <w:rPr>
          <w:i/>
          <w:color w:val="231F20"/>
          <w:spacing w:val="-8"/>
          <w:sz w:val="20"/>
        </w:rPr>
        <w:t> </w:t>
      </w:r>
      <w:r>
        <w:rPr>
          <w:i/>
          <w:color w:val="231F20"/>
          <w:sz w:val="20"/>
        </w:rPr>
        <w:t>out</w:t>
      </w:r>
      <w:r>
        <w:rPr>
          <w:i/>
          <w:color w:val="231F20"/>
          <w:spacing w:val="-8"/>
          <w:sz w:val="20"/>
        </w:rPr>
        <w:t> </w:t>
      </w:r>
      <w:r>
        <w:rPr>
          <w:i/>
          <w:color w:val="231F20"/>
          <w:sz w:val="20"/>
        </w:rPr>
        <w:t>the</w:t>
      </w:r>
      <w:r>
        <w:rPr>
          <w:i/>
          <w:color w:val="231F20"/>
          <w:spacing w:val="-9"/>
          <w:sz w:val="20"/>
        </w:rPr>
        <w:t> </w:t>
      </w:r>
      <w:r>
        <w:rPr>
          <w:i/>
          <w:color w:val="231F20"/>
          <w:sz w:val="20"/>
        </w:rPr>
        <w:t>statutory</w:t>
      </w:r>
      <w:r>
        <w:rPr>
          <w:i/>
          <w:color w:val="231F20"/>
          <w:spacing w:val="-8"/>
          <w:sz w:val="20"/>
        </w:rPr>
        <w:t> </w:t>
      </w:r>
      <w:r>
        <w:rPr>
          <w:i/>
          <w:color w:val="231F20"/>
          <w:sz w:val="20"/>
        </w:rPr>
        <w:t>provision,</w:t>
      </w:r>
      <w:r>
        <w:rPr>
          <w:i/>
          <w:color w:val="231F20"/>
          <w:spacing w:val="-9"/>
          <w:sz w:val="20"/>
        </w:rPr>
        <w:t> </w:t>
      </w:r>
      <w:r>
        <w:rPr>
          <w:i/>
          <w:color w:val="231F20"/>
          <w:sz w:val="20"/>
        </w:rPr>
        <w:t>rule,</w:t>
      </w:r>
      <w:r>
        <w:rPr>
          <w:i/>
          <w:color w:val="231F20"/>
          <w:spacing w:val="-9"/>
          <w:sz w:val="20"/>
        </w:rPr>
        <w:t> </w:t>
      </w:r>
      <w:r>
        <w:rPr>
          <w:i/>
          <w:color w:val="231F20"/>
          <w:sz w:val="20"/>
        </w:rPr>
        <w:t>order</w:t>
      </w:r>
      <w:r>
        <w:rPr>
          <w:i/>
          <w:color w:val="231F20"/>
          <w:spacing w:val="-9"/>
          <w:sz w:val="20"/>
        </w:rPr>
        <w:t> </w:t>
      </w:r>
      <w:r>
        <w:rPr>
          <w:i/>
          <w:color w:val="231F20"/>
          <w:sz w:val="20"/>
        </w:rPr>
        <w:t>or</w:t>
      </w:r>
      <w:r>
        <w:rPr>
          <w:i/>
          <w:color w:val="231F20"/>
          <w:spacing w:val="-8"/>
          <w:sz w:val="20"/>
        </w:rPr>
        <w:t> </w:t>
      </w:r>
      <w:r>
        <w:rPr>
          <w:i/>
          <w:color w:val="231F20"/>
          <w:sz w:val="20"/>
        </w:rPr>
        <w:t>other</w:t>
      </w:r>
      <w:r>
        <w:rPr>
          <w:i/>
          <w:color w:val="231F20"/>
          <w:sz w:val="20"/>
        </w:rPr>
        <w:t> legal basis on which the party making the application relies to justify the remedy sought.</w:t>
      </w:r>
      <w:r>
        <w:rPr>
          <w:color w:val="231F20"/>
          <w:sz w:val="20"/>
        </w:rPr>
        <w:t>)</w:t>
      </w:r>
    </w:p>
    <w:p>
      <w:pPr>
        <w:pStyle w:val="BodyText"/>
        <w:spacing w:before="72"/>
      </w:pPr>
      <w:r>
        <w:rPr/>
        <mc:AlternateContent>
          <mc:Choice Requires="wps">
            <w:drawing>
              <wp:anchor distT="0" distB="0" distL="0" distR="0" allowOverlap="1" layoutInCell="1" locked="0" behindDoc="1" simplePos="0" relativeHeight="487589376">
                <wp:simplePos x="0" y="0"/>
                <wp:positionH relativeFrom="page">
                  <wp:posOffset>1536700</wp:posOffset>
                </wp:positionH>
                <wp:positionV relativeFrom="paragraph">
                  <wp:posOffset>214051</wp:posOffset>
                </wp:positionV>
                <wp:extent cx="50165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16.854443pt;width:395pt;height:.1pt;mso-position-horizontal-relative:page;mso-position-vertical-relative:paragraph;z-index:-15727104;mso-wrap-distance-left:0;mso-wrap-distance-right:0" id="docshape4" coordorigin="2420,337" coordsize="7900,0" path="m2420,337l10320,337e" filled="false" stroked="true" strokeweight=".5pt" strokecolor="#221e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1536700</wp:posOffset>
                </wp:positionH>
                <wp:positionV relativeFrom="paragraph">
                  <wp:posOffset>468051</wp:posOffset>
                </wp:positionV>
                <wp:extent cx="50165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36.854443pt;width:395pt;height:.1pt;mso-position-horizontal-relative:page;mso-position-vertical-relative:paragraph;z-index:-15726592;mso-wrap-distance-left:0;mso-wrap-distance-right:0" id="docshape5" coordorigin="2420,737" coordsize="7900,0" path="m2420,737l10320,737e" filled="false" stroked="true" strokeweight=".5pt" strokecolor="#221e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1536700</wp:posOffset>
                </wp:positionH>
                <wp:positionV relativeFrom="paragraph">
                  <wp:posOffset>722051</wp:posOffset>
                </wp:positionV>
                <wp:extent cx="50165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56.854443pt;width:395pt;height:.1pt;mso-position-horizontal-relative:page;mso-position-vertical-relative:paragraph;z-index:-15726080;mso-wrap-distance-left:0;mso-wrap-distance-right:0" id="docshape6" coordorigin="2420,1137" coordsize="7900,0" path="m2420,1137l10320,1137e" filled="false" stroked="true" strokeweight=".5pt" strokecolor="#221e1f">
                <v:path arrowok="t"/>
                <v:stroke dashstyle="solid"/>
                <w10:wrap type="topAndBottom"/>
              </v:shape>
            </w:pict>
          </mc:Fallback>
        </mc:AlternateContent>
      </w:r>
    </w:p>
    <w:p>
      <w:pPr>
        <w:pStyle w:val="BodyText"/>
        <w:spacing w:before="130"/>
      </w:pPr>
    </w:p>
    <w:p>
      <w:pPr>
        <w:pStyle w:val="BodyText"/>
        <w:spacing w:before="130"/>
      </w:pPr>
    </w:p>
    <w:p>
      <w:pPr>
        <w:pStyle w:val="ListParagraph"/>
        <w:numPr>
          <w:ilvl w:val="0"/>
          <w:numId w:val="1"/>
        </w:numPr>
        <w:tabs>
          <w:tab w:pos="514" w:val="left" w:leader="none"/>
        </w:tabs>
        <w:spacing w:line="240" w:lineRule="auto" w:before="177" w:after="0"/>
        <w:ind w:left="514" w:right="0" w:hanging="314"/>
        <w:jc w:val="left"/>
        <w:rPr>
          <w:sz w:val="20"/>
        </w:rPr>
      </w:pPr>
      <w:r>
        <w:rPr>
          <w:color w:val="231F20"/>
          <w:sz w:val="20"/>
        </w:rPr>
        <w:t>Material</w:t>
      </w:r>
      <w:r>
        <w:rPr>
          <w:color w:val="231F20"/>
          <w:spacing w:val="-1"/>
          <w:sz w:val="20"/>
        </w:rPr>
        <w:t> </w:t>
      </w:r>
      <w:r>
        <w:rPr>
          <w:color w:val="231F20"/>
          <w:sz w:val="20"/>
        </w:rPr>
        <w:t>evidence</w:t>
      </w:r>
      <w:r>
        <w:rPr>
          <w:color w:val="231F20"/>
          <w:spacing w:val="-1"/>
          <w:sz w:val="20"/>
        </w:rPr>
        <w:t> </w:t>
      </w:r>
      <w:r>
        <w:rPr>
          <w:color w:val="231F20"/>
          <w:sz w:val="20"/>
        </w:rPr>
        <w:t>to</w:t>
      </w:r>
      <w:r>
        <w:rPr>
          <w:color w:val="231F20"/>
          <w:spacing w:val="-2"/>
          <w:sz w:val="20"/>
        </w:rPr>
        <w:t> </w:t>
      </w:r>
      <w:r>
        <w:rPr>
          <w:color w:val="231F20"/>
          <w:sz w:val="20"/>
        </w:rPr>
        <w:t>be</w:t>
      </w:r>
      <w:r>
        <w:rPr>
          <w:color w:val="231F20"/>
          <w:spacing w:val="-1"/>
          <w:sz w:val="20"/>
        </w:rPr>
        <w:t> </w:t>
      </w:r>
      <w:r>
        <w:rPr>
          <w:color w:val="231F20"/>
          <w:sz w:val="20"/>
        </w:rPr>
        <w:t>relied</w:t>
      </w:r>
      <w:r>
        <w:rPr>
          <w:color w:val="231F20"/>
          <w:spacing w:val="-1"/>
          <w:sz w:val="20"/>
        </w:rPr>
        <w:t> </w:t>
      </w:r>
      <w:r>
        <w:rPr>
          <w:color w:val="231F20"/>
          <w:spacing w:val="-5"/>
          <w:sz w:val="20"/>
        </w:rPr>
        <w:t>on:</w:t>
      </w:r>
    </w:p>
    <w:p>
      <w:pPr>
        <w:pStyle w:val="BodyText"/>
        <w:spacing w:before="73"/>
      </w:pPr>
      <w:r>
        <w:rPr/>
        <mc:AlternateContent>
          <mc:Choice Requires="wps">
            <w:drawing>
              <wp:anchor distT="0" distB="0" distL="0" distR="0" allowOverlap="1" layoutInCell="1" locked="0" behindDoc="1" simplePos="0" relativeHeight="487590912">
                <wp:simplePos x="0" y="0"/>
                <wp:positionH relativeFrom="page">
                  <wp:posOffset>1536700</wp:posOffset>
                </wp:positionH>
                <wp:positionV relativeFrom="paragraph">
                  <wp:posOffset>214295</wp:posOffset>
                </wp:positionV>
                <wp:extent cx="50165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16.873632pt;width:395pt;height:.1pt;mso-position-horizontal-relative:page;mso-position-vertical-relative:paragraph;z-index:-15725568;mso-wrap-distance-left:0;mso-wrap-distance-right:0" id="docshape7" coordorigin="2420,337" coordsize="7900,0" path="m2420,337l10320,337e" filled="false" stroked="true" strokeweight=".5pt" strokecolor="#221e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1536700</wp:posOffset>
                </wp:positionH>
                <wp:positionV relativeFrom="paragraph">
                  <wp:posOffset>468295</wp:posOffset>
                </wp:positionV>
                <wp:extent cx="50165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36.873634pt;width:395pt;height:.1pt;mso-position-horizontal-relative:page;mso-position-vertical-relative:paragraph;z-index:-15725056;mso-wrap-distance-left:0;mso-wrap-distance-right:0" id="docshape8" coordorigin="2420,737" coordsize="7900,0" path="m2420,737l10320,737e" filled="false" stroked="true" strokeweight=".5pt" strokecolor="#221e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1536700</wp:posOffset>
                </wp:positionH>
                <wp:positionV relativeFrom="paragraph">
                  <wp:posOffset>722295</wp:posOffset>
                </wp:positionV>
                <wp:extent cx="50165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56.873634pt;width:395pt;height:.1pt;mso-position-horizontal-relative:page;mso-position-vertical-relative:paragraph;z-index:-15724544;mso-wrap-distance-left:0;mso-wrap-distance-right:0" id="docshape9" coordorigin="2420,1137" coordsize="7900,0" path="m2420,1137l10320,1137e" filled="false" stroked="true" strokeweight=".5pt" strokecolor="#221e1f">
                <v:path arrowok="t"/>
                <v:stroke dashstyle="solid"/>
                <w10:wrap type="topAndBottom"/>
              </v:shape>
            </w:pict>
          </mc:Fallback>
        </mc:AlternateContent>
      </w:r>
    </w:p>
    <w:p>
      <w:pPr>
        <w:pStyle w:val="BodyText"/>
        <w:spacing w:before="130"/>
      </w:pPr>
    </w:p>
    <w:p>
      <w:pPr>
        <w:pStyle w:val="BodyText"/>
        <w:spacing w:before="130"/>
      </w:pPr>
    </w:p>
    <w:p>
      <w:pPr>
        <w:pStyle w:val="ListParagraph"/>
        <w:numPr>
          <w:ilvl w:val="0"/>
          <w:numId w:val="1"/>
        </w:numPr>
        <w:tabs>
          <w:tab w:pos="514" w:val="left" w:leader="none"/>
        </w:tabs>
        <w:spacing w:line="240" w:lineRule="auto" w:before="177" w:after="0"/>
        <w:ind w:left="514" w:right="0" w:hanging="314"/>
        <w:jc w:val="left"/>
        <w:rPr>
          <w:sz w:val="20"/>
        </w:rPr>
      </w:pPr>
      <w:r>
        <w:rPr>
          <w:color w:val="231F20"/>
          <w:sz w:val="20"/>
        </w:rPr>
        <w:t>The applicable rules </w:t>
      </w:r>
      <w:r>
        <w:rPr>
          <w:color w:val="231F20"/>
          <w:spacing w:val="-4"/>
          <w:sz w:val="20"/>
        </w:rPr>
        <w:t>are:</w:t>
      </w:r>
    </w:p>
    <w:p>
      <w:pPr>
        <w:pStyle w:val="BodyText"/>
        <w:spacing w:before="73"/>
      </w:pPr>
      <w:r>
        <w:rPr/>
        <mc:AlternateContent>
          <mc:Choice Requires="wps">
            <w:drawing>
              <wp:anchor distT="0" distB="0" distL="0" distR="0" allowOverlap="1" layoutInCell="1" locked="0" behindDoc="1" simplePos="0" relativeHeight="487592448">
                <wp:simplePos x="0" y="0"/>
                <wp:positionH relativeFrom="page">
                  <wp:posOffset>1536700</wp:posOffset>
                </wp:positionH>
                <wp:positionV relativeFrom="paragraph">
                  <wp:posOffset>214295</wp:posOffset>
                </wp:positionV>
                <wp:extent cx="5016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16.873663pt;width:395pt;height:.1pt;mso-position-horizontal-relative:page;mso-position-vertical-relative:paragraph;z-index:-15724032;mso-wrap-distance-left:0;mso-wrap-distance-right:0" id="docshape10" coordorigin="2420,337" coordsize="7900,0" path="m2420,337l10320,337e" filled="false" stroked="true" strokeweight=".5pt" strokecolor="#221e1f">
                <v:path arrowok="t"/>
                <v:stroke dashstyle="solid"/>
                <w10:wrap type="topAndBottom"/>
              </v:shape>
            </w:pict>
          </mc:Fallback>
        </mc:AlternateContent>
      </w:r>
    </w:p>
    <w:p>
      <w:pPr>
        <w:pStyle w:val="ListParagraph"/>
        <w:numPr>
          <w:ilvl w:val="0"/>
          <w:numId w:val="1"/>
        </w:numPr>
        <w:tabs>
          <w:tab w:pos="514" w:val="left" w:leader="none"/>
        </w:tabs>
        <w:spacing w:line="240" w:lineRule="auto" w:before="177" w:after="0"/>
        <w:ind w:left="514" w:right="0" w:hanging="314"/>
        <w:jc w:val="left"/>
        <w:rPr>
          <w:sz w:val="20"/>
        </w:rPr>
      </w:pPr>
      <w:r>
        <w:rPr>
          <w:color w:val="231F20"/>
          <w:sz w:val="20"/>
        </w:rPr>
        <w:t>The</w:t>
      </w:r>
      <w:r>
        <w:rPr>
          <w:color w:val="231F20"/>
          <w:spacing w:val="-1"/>
          <w:sz w:val="20"/>
        </w:rPr>
        <w:t> </w:t>
      </w:r>
      <w:r>
        <w:rPr>
          <w:color w:val="231F20"/>
          <w:sz w:val="20"/>
        </w:rPr>
        <w:t>applicable Acts</w:t>
      </w:r>
      <w:r>
        <w:rPr>
          <w:color w:val="231F20"/>
          <w:spacing w:val="-1"/>
          <w:sz w:val="20"/>
        </w:rPr>
        <w:t> </w:t>
      </w:r>
      <w:r>
        <w:rPr>
          <w:color w:val="231F20"/>
          <w:sz w:val="20"/>
        </w:rPr>
        <w:t>and</w:t>
      </w:r>
      <w:r>
        <w:rPr>
          <w:color w:val="231F20"/>
          <w:spacing w:val="-1"/>
          <w:sz w:val="20"/>
        </w:rPr>
        <w:t> </w:t>
      </w:r>
      <w:r>
        <w:rPr>
          <w:color w:val="231F20"/>
          <w:sz w:val="20"/>
        </w:rPr>
        <w:t>regulations </w:t>
      </w:r>
      <w:r>
        <w:rPr>
          <w:color w:val="231F20"/>
          <w:spacing w:val="-4"/>
          <w:sz w:val="20"/>
        </w:rPr>
        <w:t>are:</w:t>
      </w:r>
    </w:p>
    <w:p>
      <w:pPr>
        <w:pStyle w:val="BodyText"/>
        <w:spacing w:before="73"/>
      </w:pPr>
      <w:r>
        <w:rPr/>
        <mc:AlternateContent>
          <mc:Choice Requires="wps">
            <w:drawing>
              <wp:anchor distT="0" distB="0" distL="0" distR="0" allowOverlap="1" layoutInCell="1" locked="0" behindDoc="1" simplePos="0" relativeHeight="487592960">
                <wp:simplePos x="0" y="0"/>
                <wp:positionH relativeFrom="page">
                  <wp:posOffset>1536700</wp:posOffset>
                </wp:positionH>
                <wp:positionV relativeFrom="paragraph">
                  <wp:posOffset>214295</wp:posOffset>
                </wp:positionV>
                <wp:extent cx="50165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016500" cy="1270"/>
                        </a:xfrm>
                        <a:custGeom>
                          <a:avLst/>
                          <a:gdLst/>
                          <a:ahLst/>
                          <a:cxnLst/>
                          <a:rect l="l" t="t" r="r" b="b"/>
                          <a:pathLst>
                            <a:path w="5016500" h="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16.873632pt;width:395pt;height:.1pt;mso-position-horizontal-relative:page;mso-position-vertical-relative:paragraph;z-index:-15723520;mso-wrap-distance-left:0;mso-wrap-distance-right:0" id="docshape11" coordorigin="2420,337" coordsize="7900,0" path="m2420,337l10320,337e" filled="false" stroked="true" strokeweight=".5pt" strokecolor="#221e1f">
                <v:path arrowok="t"/>
                <v:stroke dashstyle="solid"/>
                <w10:wrap type="topAndBottom"/>
              </v:shape>
            </w:pict>
          </mc:Fallback>
        </mc:AlternateContent>
      </w:r>
    </w:p>
    <w:p>
      <w:pPr>
        <w:pStyle w:val="ListParagraph"/>
        <w:numPr>
          <w:ilvl w:val="0"/>
          <w:numId w:val="1"/>
        </w:numPr>
        <w:tabs>
          <w:tab w:pos="514" w:val="left" w:leader="none"/>
        </w:tabs>
        <w:spacing w:line="240" w:lineRule="auto" w:before="177" w:after="0"/>
        <w:ind w:left="514" w:right="0" w:hanging="314"/>
        <w:jc w:val="left"/>
        <w:rPr>
          <w:sz w:val="20"/>
        </w:rPr>
      </w:pPr>
      <w:r>
        <w:rPr>
          <w:color w:val="231F20"/>
          <w:spacing w:val="-2"/>
          <w:sz w:val="20"/>
        </w:rPr>
        <w:t>A</w:t>
      </w:r>
      <w:r>
        <w:rPr>
          <w:color w:val="231F20"/>
          <w:spacing w:val="-12"/>
          <w:sz w:val="20"/>
        </w:rPr>
        <w:t> </w:t>
      </w:r>
      <w:r>
        <w:rPr>
          <w:color w:val="231F20"/>
          <w:spacing w:val="-2"/>
          <w:sz w:val="20"/>
        </w:rPr>
        <w:t>draft</w:t>
      </w:r>
      <w:r>
        <w:rPr>
          <w:color w:val="231F20"/>
          <w:spacing w:val="-11"/>
          <w:sz w:val="20"/>
        </w:rPr>
        <w:t> </w:t>
      </w:r>
      <w:r>
        <w:rPr>
          <w:color w:val="231F20"/>
          <w:spacing w:val="-2"/>
          <w:sz w:val="20"/>
        </w:rPr>
        <w:t>order</w:t>
      </w:r>
      <w:r>
        <w:rPr>
          <w:color w:val="231F20"/>
          <w:spacing w:val="-11"/>
          <w:sz w:val="20"/>
        </w:rPr>
        <w:t> </w:t>
      </w:r>
      <w:r>
        <w:rPr>
          <w:color w:val="231F20"/>
          <w:spacing w:val="-2"/>
          <w:sz w:val="20"/>
        </w:rPr>
        <w:t>or</w:t>
      </w:r>
      <w:r>
        <w:rPr>
          <w:color w:val="231F20"/>
          <w:spacing w:val="-11"/>
          <w:sz w:val="20"/>
        </w:rPr>
        <w:t> </w:t>
      </w:r>
      <w:r>
        <w:rPr>
          <w:color w:val="231F20"/>
          <w:spacing w:val="-2"/>
          <w:sz w:val="20"/>
        </w:rPr>
        <w:t>draft</w:t>
      </w:r>
      <w:r>
        <w:rPr>
          <w:color w:val="231F20"/>
          <w:spacing w:val="-11"/>
          <w:sz w:val="20"/>
        </w:rPr>
        <w:t> </w:t>
      </w:r>
      <w:r>
        <w:rPr>
          <w:color w:val="231F20"/>
          <w:spacing w:val="-2"/>
          <w:sz w:val="20"/>
        </w:rPr>
        <w:t>judgment</w:t>
      </w:r>
      <w:r>
        <w:rPr>
          <w:color w:val="231F20"/>
          <w:spacing w:val="-11"/>
          <w:sz w:val="20"/>
        </w:rPr>
        <w:t> </w:t>
      </w:r>
      <w:r>
        <w:rPr>
          <w:color w:val="231F20"/>
          <w:spacing w:val="-2"/>
          <w:sz w:val="20"/>
        </w:rPr>
        <w:t>setting</w:t>
      </w:r>
      <w:r>
        <w:rPr>
          <w:color w:val="231F20"/>
          <w:spacing w:val="-11"/>
          <w:sz w:val="20"/>
        </w:rPr>
        <w:t> </w:t>
      </w:r>
      <w:r>
        <w:rPr>
          <w:color w:val="231F20"/>
          <w:spacing w:val="-2"/>
          <w:sz w:val="20"/>
        </w:rPr>
        <w:t>out</w:t>
      </w:r>
      <w:r>
        <w:rPr>
          <w:color w:val="231F20"/>
          <w:spacing w:val="-12"/>
          <w:sz w:val="20"/>
        </w:rPr>
        <w:t> </w:t>
      </w:r>
      <w:r>
        <w:rPr>
          <w:color w:val="231F20"/>
          <w:spacing w:val="-2"/>
          <w:sz w:val="20"/>
        </w:rPr>
        <w:t>the</w:t>
      </w:r>
      <w:r>
        <w:rPr>
          <w:color w:val="231F20"/>
          <w:spacing w:val="-11"/>
          <w:sz w:val="20"/>
        </w:rPr>
        <w:t> </w:t>
      </w:r>
      <w:r>
        <w:rPr>
          <w:color w:val="231F20"/>
          <w:spacing w:val="-2"/>
          <w:sz w:val="20"/>
        </w:rPr>
        <w:t>precise</w:t>
      </w:r>
      <w:r>
        <w:rPr>
          <w:color w:val="231F20"/>
          <w:spacing w:val="-11"/>
          <w:sz w:val="20"/>
        </w:rPr>
        <w:t> </w:t>
      </w:r>
      <w:r>
        <w:rPr>
          <w:color w:val="231F20"/>
          <w:spacing w:val="-2"/>
          <w:sz w:val="20"/>
        </w:rPr>
        <w:t>relief</w:t>
      </w:r>
      <w:r>
        <w:rPr>
          <w:color w:val="231F20"/>
          <w:spacing w:val="-11"/>
          <w:sz w:val="20"/>
        </w:rPr>
        <w:t> </w:t>
      </w:r>
      <w:r>
        <w:rPr>
          <w:color w:val="231F20"/>
          <w:spacing w:val="-2"/>
          <w:sz w:val="20"/>
        </w:rPr>
        <w:t>or</w:t>
      </w:r>
      <w:r>
        <w:rPr>
          <w:color w:val="231F20"/>
          <w:spacing w:val="-11"/>
          <w:sz w:val="20"/>
        </w:rPr>
        <w:t> </w:t>
      </w:r>
      <w:r>
        <w:rPr>
          <w:color w:val="231F20"/>
          <w:spacing w:val="-2"/>
          <w:sz w:val="20"/>
        </w:rPr>
        <w:t>remedy</w:t>
      </w:r>
      <w:r>
        <w:rPr>
          <w:color w:val="231F20"/>
          <w:spacing w:val="-11"/>
          <w:sz w:val="20"/>
        </w:rPr>
        <w:t> </w:t>
      </w:r>
      <w:r>
        <w:rPr>
          <w:color w:val="231F20"/>
          <w:spacing w:val="-2"/>
          <w:sz w:val="20"/>
        </w:rPr>
        <w:t>sought</w:t>
      </w:r>
      <w:r>
        <w:rPr>
          <w:color w:val="231F20"/>
          <w:spacing w:val="-11"/>
          <w:sz w:val="20"/>
        </w:rPr>
        <w:t> </w:t>
      </w:r>
      <w:r>
        <w:rPr>
          <w:color w:val="231F20"/>
          <w:spacing w:val="-2"/>
          <w:sz w:val="20"/>
        </w:rPr>
        <w:t>is</w:t>
      </w:r>
      <w:r>
        <w:rPr>
          <w:color w:val="231F20"/>
          <w:spacing w:val="-11"/>
          <w:sz w:val="20"/>
        </w:rPr>
        <w:t> </w:t>
      </w:r>
      <w:r>
        <w:rPr>
          <w:color w:val="231F20"/>
          <w:spacing w:val="-2"/>
          <w:sz w:val="20"/>
        </w:rPr>
        <w:t>attached.</w:t>
      </w:r>
    </w:p>
    <w:p>
      <w:pPr>
        <w:pStyle w:val="BodyText"/>
      </w:pPr>
    </w:p>
    <w:p>
      <w:pPr>
        <w:pStyle w:val="BodyText"/>
        <w:spacing w:before="39"/>
      </w:pPr>
    </w:p>
    <w:p>
      <w:pPr>
        <w:pStyle w:val="BodyText"/>
        <w:tabs>
          <w:tab w:pos="1722" w:val="left" w:leader="none"/>
          <w:tab w:pos="2900" w:val="left" w:leader="none"/>
          <w:tab w:pos="5037" w:val="left" w:leader="none"/>
          <w:tab w:pos="8211" w:val="left" w:leader="none"/>
        </w:tabs>
        <w:spacing w:line="398" w:lineRule="auto"/>
        <w:ind w:left="200" w:right="196"/>
      </w:pPr>
      <w:r>
        <w:rPr>
          <w:color w:val="231F20"/>
        </w:rPr>
        <w:t>DATED at </w:t>
      </w:r>
      <w:r>
        <w:rPr>
          <w:color w:val="231F20"/>
          <w:u w:val="single" w:color="221E1F"/>
        </w:rPr>
        <w:tab/>
        <w:tab/>
        <w:tab/>
      </w:r>
      <w:r>
        <w:rPr>
          <w:color w:val="231F20"/>
        </w:rPr>
        <w:t>, Saskatchewan, this </w:t>
      </w:r>
      <w:r>
        <w:rPr>
          <w:color w:val="231F20"/>
          <w:u w:val="single" w:color="221E1F"/>
        </w:rPr>
        <w:tab/>
      </w:r>
      <w:r>
        <w:rPr>
          <w:color w:val="231F20"/>
          <w:spacing w:val="-14"/>
        </w:rPr>
        <w:t> </w:t>
      </w:r>
      <w:r>
        <w:rPr>
          <w:color w:val="231F20"/>
        </w:rPr>
        <w:t>day of </w:t>
      </w:r>
      <w:r>
        <w:rPr>
          <w:color w:val="231F20"/>
          <w:u w:val="single" w:color="221E1F"/>
        </w:rPr>
        <w:tab/>
      </w:r>
      <w:r>
        <w:rPr>
          <w:color w:val="231F20"/>
        </w:rPr>
        <w:t>, 2 </w:t>
      </w:r>
      <w:r>
        <w:rPr>
          <w:color w:val="231F20"/>
          <w:u w:val="single" w:color="221E1F"/>
        </w:rPr>
        <w:tab/>
      </w:r>
      <w:r>
        <w:rPr>
          <w:color w:val="231F20"/>
          <w:spacing w:val="-10"/>
        </w:rPr>
        <w:t>.</w:t>
      </w:r>
    </w:p>
    <w:p>
      <w:pPr>
        <w:pStyle w:val="BodyText"/>
      </w:pPr>
    </w:p>
    <w:p>
      <w:pPr>
        <w:pStyle w:val="BodyText"/>
        <w:spacing w:before="34"/>
      </w:pPr>
      <w:r>
        <w:rPr/>
        <mc:AlternateContent>
          <mc:Choice Requires="wps">
            <w:drawing>
              <wp:anchor distT="0" distB="0" distL="0" distR="0" allowOverlap="1" layoutInCell="1" locked="0" behindDoc="1" simplePos="0" relativeHeight="487593472">
                <wp:simplePos x="0" y="0"/>
                <wp:positionH relativeFrom="page">
                  <wp:posOffset>3619500</wp:posOffset>
                </wp:positionH>
                <wp:positionV relativeFrom="paragraph">
                  <wp:posOffset>189837</wp:posOffset>
                </wp:positionV>
                <wp:extent cx="29210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921000" cy="1270"/>
                        </a:xfrm>
                        <a:custGeom>
                          <a:avLst/>
                          <a:gdLst/>
                          <a:ahLst/>
                          <a:cxnLst/>
                          <a:rect l="l" t="t" r="r" b="b"/>
                          <a:pathLst>
                            <a:path w="2921000" h="0">
                              <a:moveTo>
                                <a:pt x="0" y="0"/>
                              </a:moveTo>
                              <a:lnTo>
                                <a:pt x="2921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285pt;margin-top:14.947851pt;width:230pt;height:.1pt;mso-position-horizontal-relative:page;mso-position-vertical-relative:paragraph;z-index:-15723008;mso-wrap-distance-left:0;mso-wrap-distance-right:0" id="docshape12" coordorigin="5700,299" coordsize="4600,0" path="m5700,299l10300,299e" filled="false" stroked="true" strokeweight=".5pt" strokecolor="#221e1f">
                <v:path arrowok="t"/>
                <v:stroke dashstyle="solid"/>
                <w10:wrap type="topAndBottom"/>
              </v:shape>
            </w:pict>
          </mc:Fallback>
        </mc:AlternateContent>
      </w:r>
    </w:p>
    <w:p>
      <w:pPr>
        <w:spacing w:before="57"/>
        <w:ind w:left="3980" w:right="0" w:firstLine="0"/>
        <w:jc w:val="left"/>
        <w:rPr>
          <w:i/>
          <w:sz w:val="16"/>
        </w:rPr>
      </w:pPr>
      <w:r>
        <w:rPr>
          <w:i/>
          <w:color w:val="231F20"/>
          <w:sz w:val="16"/>
        </w:rPr>
        <w:t>(signature of party or party’s </w:t>
      </w:r>
      <w:r>
        <w:rPr>
          <w:i/>
          <w:color w:val="231F20"/>
          <w:spacing w:val="-2"/>
          <w:sz w:val="16"/>
        </w:rPr>
        <w:t>lawyer)</w:t>
      </w:r>
    </w:p>
    <w:p>
      <w:pPr>
        <w:pStyle w:val="BodyText"/>
        <w:spacing w:before="221"/>
        <w:rPr>
          <w:i/>
        </w:rPr>
      </w:pPr>
      <w:r>
        <w:rPr/>
        <mc:AlternateContent>
          <mc:Choice Requires="wps">
            <w:drawing>
              <wp:anchor distT="0" distB="0" distL="0" distR="0" allowOverlap="1" layoutInCell="1" locked="0" behindDoc="1" simplePos="0" relativeHeight="487593984">
                <wp:simplePos x="0" y="0"/>
                <wp:positionH relativeFrom="page">
                  <wp:posOffset>1225550</wp:posOffset>
                </wp:positionH>
                <wp:positionV relativeFrom="paragraph">
                  <wp:posOffset>314597</wp:posOffset>
                </wp:positionV>
                <wp:extent cx="5321300" cy="351536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321300" cy="3515360"/>
                        </a:xfrm>
                        <a:prstGeom prst="rect">
                          <a:avLst/>
                        </a:prstGeom>
                        <a:solidFill>
                          <a:srgbClr val="E6E7E8"/>
                        </a:solidFill>
                        <a:ln w="12700">
                          <a:solidFill>
                            <a:srgbClr val="231F20"/>
                          </a:solidFill>
                          <a:prstDash val="solid"/>
                        </a:ln>
                      </wps:spPr>
                      <wps:txbx>
                        <w:txbxContent>
                          <w:p>
                            <w:pPr>
                              <w:spacing w:line="240" w:lineRule="exact" w:before="72"/>
                              <w:ind w:left="5" w:right="0" w:firstLine="0"/>
                              <w:jc w:val="center"/>
                              <w:rPr>
                                <w:b/>
                                <w:color w:val="000000"/>
                                <w:sz w:val="20"/>
                              </w:rPr>
                            </w:pPr>
                            <w:r>
                              <w:rPr>
                                <w:b/>
                                <w:color w:val="231F20"/>
                                <w:spacing w:val="-2"/>
                                <w:sz w:val="20"/>
                              </w:rPr>
                              <w:t>NOTICE</w:t>
                            </w:r>
                          </w:p>
                          <w:p>
                            <w:pPr>
                              <w:pStyle w:val="BodyText"/>
                              <w:ind w:left="353" w:right="423"/>
                              <w:jc w:val="both"/>
                              <w:rPr>
                                <w:color w:val="000000"/>
                              </w:rPr>
                            </w:pPr>
                            <w:r>
                              <w:rPr>
                                <w:color w:val="231F20"/>
                              </w:rPr>
                              <w:t>If</w:t>
                            </w:r>
                            <w:r>
                              <w:rPr>
                                <w:color w:val="231F20"/>
                                <w:spacing w:val="-7"/>
                              </w:rPr>
                              <w:t> </w:t>
                            </w:r>
                            <w:r>
                              <w:rPr>
                                <w:color w:val="231F20"/>
                              </w:rPr>
                              <w:t>you</w:t>
                            </w:r>
                            <w:r>
                              <w:rPr>
                                <w:color w:val="231F20"/>
                                <w:spacing w:val="-7"/>
                              </w:rPr>
                              <w:t> </w:t>
                            </w:r>
                            <w:r>
                              <w:rPr>
                                <w:color w:val="231F20"/>
                              </w:rPr>
                              <w:t>wish</w:t>
                            </w:r>
                            <w:r>
                              <w:rPr>
                                <w:color w:val="231F20"/>
                                <w:spacing w:val="-7"/>
                              </w:rPr>
                              <w:t> </w:t>
                            </w:r>
                            <w:r>
                              <w:rPr>
                                <w:color w:val="231F20"/>
                              </w:rPr>
                              <w:t>to</w:t>
                            </w:r>
                            <w:r>
                              <w:rPr>
                                <w:color w:val="231F20"/>
                                <w:spacing w:val="-7"/>
                              </w:rPr>
                              <w:t> </w:t>
                            </w:r>
                            <w:r>
                              <w:rPr>
                                <w:color w:val="231F20"/>
                              </w:rPr>
                              <w:t>oppose</w:t>
                            </w:r>
                            <w:r>
                              <w:rPr>
                                <w:color w:val="231F20"/>
                                <w:spacing w:val="-7"/>
                              </w:rPr>
                              <w:t> </w:t>
                            </w:r>
                            <w:r>
                              <w:rPr>
                                <w:color w:val="231F20"/>
                              </w:rPr>
                              <w:t>the</w:t>
                            </w:r>
                            <w:r>
                              <w:rPr>
                                <w:color w:val="231F20"/>
                                <w:spacing w:val="-7"/>
                              </w:rPr>
                              <w:t> </w:t>
                            </w:r>
                            <w:r>
                              <w:rPr>
                                <w:color w:val="231F20"/>
                              </w:rPr>
                              <w:t>application,</w:t>
                            </w:r>
                            <w:r>
                              <w:rPr>
                                <w:color w:val="231F20"/>
                                <w:spacing w:val="-7"/>
                              </w:rPr>
                              <w:t> </w:t>
                            </w:r>
                            <w:r>
                              <w:rPr>
                                <w:color w:val="231F20"/>
                              </w:rPr>
                              <w:t>you</w:t>
                            </w:r>
                            <w:r>
                              <w:rPr>
                                <w:color w:val="231F20"/>
                                <w:spacing w:val="-7"/>
                              </w:rPr>
                              <w:t> </w:t>
                            </w:r>
                            <w:r>
                              <w:rPr>
                                <w:color w:val="231F20"/>
                              </w:rPr>
                              <w:t>or</w:t>
                            </w:r>
                            <w:r>
                              <w:rPr>
                                <w:color w:val="231F20"/>
                                <w:spacing w:val="-7"/>
                              </w:rPr>
                              <w:t> </w:t>
                            </w:r>
                            <w:r>
                              <w:rPr>
                                <w:color w:val="231F20"/>
                              </w:rPr>
                              <w:t>your</w:t>
                            </w:r>
                            <w:r>
                              <w:rPr>
                                <w:color w:val="231F20"/>
                                <w:spacing w:val="-7"/>
                              </w:rPr>
                              <w:t> </w:t>
                            </w:r>
                            <w:r>
                              <w:rPr>
                                <w:color w:val="231F20"/>
                              </w:rPr>
                              <w:t>lawyer</w:t>
                            </w:r>
                            <w:r>
                              <w:rPr>
                                <w:color w:val="231F20"/>
                                <w:spacing w:val="-7"/>
                              </w:rPr>
                              <w:t> </w:t>
                            </w:r>
                            <w:r>
                              <w:rPr>
                                <w:color w:val="231F20"/>
                              </w:rPr>
                              <w:t>must</w:t>
                            </w:r>
                            <w:r>
                              <w:rPr>
                                <w:color w:val="231F20"/>
                                <w:spacing w:val="-7"/>
                              </w:rPr>
                              <w:t> </w:t>
                            </w:r>
                            <w:r>
                              <w:rPr>
                                <w:color w:val="231F20"/>
                              </w:rPr>
                              <w:t>prepare</w:t>
                            </w:r>
                            <w:r>
                              <w:rPr>
                                <w:color w:val="231F20"/>
                                <w:spacing w:val="-7"/>
                              </w:rPr>
                              <w:t> </w:t>
                            </w:r>
                            <w:r>
                              <w:rPr>
                                <w:color w:val="231F20"/>
                              </w:rPr>
                              <w:t>an</w:t>
                            </w:r>
                            <w:r>
                              <w:rPr>
                                <w:color w:val="231F20"/>
                                <w:spacing w:val="-7"/>
                              </w:rPr>
                              <w:t> </w:t>
                            </w:r>
                            <w:r>
                              <w:rPr>
                                <w:color w:val="231F20"/>
                              </w:rPr>
                              <w:t>affidavit </w:t>
                            </w:r>
                            <w:r>
                              <w:rPr>
                                <w:color w:val="231F20"/>
                                <w:spacing w:val="-2"/>
                              </w:rPr>
                              <w:t>in</w:t>
                            </w:r>
                            <w:r>
                              <w:rPr>
                                <w:color w:val="231F20"/>
                                <w:spacing w:val="-11"/>
                              </w:rPr>
                              <w:t> </w:t>
                            </w:r>
                            <w:r>
                              <w:rPr>
                                <w:color w:val="231F20"/>
                                <w:spacing w:val="-2"/>
                              </w:rPr>
                              <w:t>response,</w:t>
                            </w:r>
                            <w:r>
                              <w:rPr>
                                <w:color w:val="231F20"/>
                                <w:spacing w:val="-11"/>
                              </w:rPr>
                              <w:t> </w:t>
                            </w:r>
                            <w:r>
                              <w:rPr>
                                <w:color w:val="231F20"/>
                                <w:spacing w:val="-2"/>
                              </w:rPr>
                              <w:t>serve</w:t>
                            </w:r>
                            <w:r>
                              <w:rPr>
                                <w:color w:val="231F20"/>
                                <w:spacing w:val="-11"/>
                              </w:rPr>
                              <w:t> </w:t>
                            </w:r>
                            <w:r>
                              <w:rPr>
                                <w:color w:val="231F20"/>
                                <w:spacing w:val="-2"/>
                              </w:rPr>
                              <w:t>a</w:t>
                            </w:r>
                            <w:r>
                              <w:rPr>
                                <w:color w:val="231F20"/>
                                <w:spacing w:val="-11"/>
                              </w:rPr>
                              <w:t> </w:t>
                            </w:r>
                            <w:r>
                              <w:rPr>
                                <w:color w:val="231F20"/>
                                <w:spacing w:val="-2"/>
                              </w:rPr>
                              <w:t>copy</w:t>
                            </w:r>
                            <w:r>
                              <w:rPr>
                                <w:color w:val="231F20"/>
                                <w:spacing w:val="-11"/>
                              </w:rPr>
                              <w:t> </w:t>
                            </w:r>
                            <w:r>
                              <w:rPr>
                                <w:color w:val="231F20"/>
                                <w:spacing w:val="-2"/>
                              </w:rPr>
                              <w:t>at</w:t>
                            </w:r>
                            <w:r>
                              <w:rPr>
                                <w:color w:val="231F20"/>
                                <w:spacing w:val="-11"/>
                              </w:rPr>
                              <w:t> </w:t>
                            </w:r>
                            <w:r>
                              <w:rPr>
                                <w:color w:val="231F20"/>
                                <w:spacing w:val="-2"/>
                              </w:rPr>
                              <w:t>the</w:t>
                            </w:r>
                            <w:r>
                              <w:rPr>
                                <w:color w:val="231F20"/>
                                <w:spacing w:val="-11"/>
                              </w:rPr>
                              <w:t> </w:t>
                            </w:r>
                            <w:r>
                              <w:rPr>
                                <w:color w:val="231F20"/>
                                <w:spacing w:val="-2"/>
                              </w:rPr>
                              <w:t>address</w:t>
                            </w:r>
                            <w:r>
                              <w:rPr>
                                <w:color w:val="231F20"/>
                                <w:spacing w:val="-11"/>
                              </w:rPr>
                              <w:t> </w:t>
                            </w:r>
                            <w:r>
                              <w:rPr>
                                <w:color w:val="231F20"/>
                                <w:spacing w:val="-2"/>
                              </w:rPr>
                              <w:t>for</w:t>
                            </w:r>
                            <w:r>
                              <w:rPr>
                                <w:color w:val="231F20"/>
                                <w:spacing w:val="-11"/>
                              </w:rPr>
                              <w:t> </w:t>
                            </w:r>
                            <w:r>
                              <w:rPr>
                                <w:color w:val="231F20"/>
                                <w:spacing w:val="-2"/>
                              </w:rPr>
                              <w:t>service</w:t>
                            </w:r>
                            <w:r>
                              <w:rPr>
                                <w:color w:val="231F20"/>
                                <w:spacing w:val="-11"/>
                              </w:rPr>
                              <w:t> </w:t>
                            </w:r>
                            <w:r>
                              <w:rPr>
                                <w:color w:val="231F20"/>
                                <w:spacing w:val="-2"/>
                              </w:rPr>
                              <w:t>given</w:t>
                            </w:r>
                            <w:r>
                              <w:rPr>
                                <w:color w:val="231F20"/>
                                <w:spacing w:val="-11"/>
                              </w:rPr>
                              <w:t> </w:t>
                            </w:r>
                            <w:r>
                              <w:rPr>
                                <w:color w:val="231F20"/>
                                <w:spacing w:val="-2"/>
                              </w:rPr>
                              <w:t>at</w:t>
                            </w:r>
                            <w:r>
                              <w:rPr>
                                <w:color w:val="231F20"/>
                                <w:spacing w:val="-11"/>
                              </w:rPr>
                              <w:t> </w:t>
                            </w:r>
                            <w:r>
                              <w:rPr>
                                <w:color w:val="231F20"/>
                                <w:spacing w:val="-2"/>
                              </w:rPr>
                              <w:t>the</w:t>
                            </w:r>
                            <w:r>
                              <w:rPr>
                                <w:color w:val="231F20"/>
                                <w:spacing w:val="-11"/>
                              </w:rPr>
                              <w:t> </w:t>
                            </w:r>
                            <w:r>
                              <w:rPr>
                                <w:color w:val="231F20"/>
                                <w:spacing w:val="-2"/>
                              </w:rPr>
                              <w:t>end</w:t>
                            </w:r>
                            <w:r>
                              <w:rPr>
                                <w:color w:val="231F20"/>
                                <w:spacing w:val="-11"/>
                              </w:rPr>
                              <w:t> </w:t>
                            </w:r>
                            <w:r>
                              <w:rPr>
                                <w:color w:val="231F20"/>
                                <w:spacing w:val="-2"/>
                              </w:rPr>
                              <w:t>of</w:t>
                            </w:r>
                            <w:r>
                              <w:rPr>
                                <w:color w:val="231F20"/>
                                <w:spacing w:val="-11"/>
                              </w:rPr>
                              <w:t> </w:t>
                            </w:r>
                            <w:r>
                              <w:rPr>
                                <w:color w:val="231F20"/>
                                <w:spacing w:val="-2"/>
                              </w:rPr>
                              <w:t>this</w:t>
                            </w:r>
                            <w:r>
                              <w:rPr>
                                <w:color w:val="231F20"/>
                                <w:spacing w:val="-11"/>
                              </w:rPr>
                              <w:t> </w:t>
                            </w:r>
                            <w:r>
                              <w:rPr>
                                <w:color w:val="231F20"/>
                                <w:spacing w:val="-2"/>
                              </w:rPr>
                              <w:t>document, </w:t>
                            </w:r>
                            <w:r>
                              <w:rPr>
                                <w:color w:val="231F20"/>
                              </w:rPr>
                              <w:t>and file it in the court office, with proof of service, at least 7 days before the date set</w:t>
                            </w:r>
                            <w:r>
                              <w:rPr>
                                <w:color w:val="231F20"/>
                                <w:spacing w:val="-5"/>
                              </w:rPr>
                              <w:t> </w:t>
                            </w:r>
                            <w:r>
                              <w:rPr>
                                <w:color w:val="231F20"/>
                              </w:rPr>
                              <w:t>for</w:t>
                            </w:r>
                            <w:r>
                              <w:rPr>
                                <w:color w:val="231F20"/>
                                <w:spacing w:val="-6"/>
                              </w:rPr>
                              <w:t> </w:t>
                            </w:r>
                            <w:r>
                              <w:rPr>
                                <w:color w:val="231F20"/>
                              </w:rPr>
                              <w:t>hearing</w:t>
                            </w:r>
                            <w:r>
                              <w:rPr>
                                <w:color w:val="231F20"/>
                                <w:spacing w:val="-5"/>
                              </w:rPr>
                              <w:t> </w:t>
                            </w:r>
                            <w:r>
                              <w:rPr>
                                <w:color w:val="231F20"/>
                              </w:rPr>
                              <w:t>the</w:t>
                            </w:r>
                            <w:r>
                              <w:rPr>
                                <w:color w:val="231F20"/>
                                <w:spacing w:val="-6"/>
                              </w:rPr>
                              <w:t> </w:t>
                            </w:r>
                            <w:r>
                              <w:rPr>
                                <w:color w:val="231F20"/>
                              </w:rPr>
                              <w:t>application.</w:t>
                            </w:r>
                            <w:r>
                              <w:rPr>
                                <w:color w:val="231F20"/>
                                <w:spacing w:val="-6"/>
                              </w:rPr>
                              <w:t> </w:t>
                            </w:r>
                            <w:r>
                              <w:rPr>
                                <w:color w:val="231F20"/>
                              </w:rPr>
                              <w:t>You</w:t>
                            </w:r>
                            <w:r>
                              <w:rPr>
                                <w:color w:val="231F20"/>
                                <w:spacing w:val="-6"/>
                              </w:rPr>
                              <w:t> </w:t>
                            </w:r>
                            <w:r>
                              <w:rPr>
                                <w:color w:val="231F20"/>
                              </w:rPr>
                              <w:t>or</w:t>
                            </w:r>
                            <w:r>
                              <w:rPr>
                                <w:color w:val="231F20"/>
                                <w:spacing w:val="-6"/>
                              </w:rPr>
                              <w:t> </w:t>
                            </w:r>
                            <w:r>
                              <w:rPr>
                                <w:color w:val="231F20"/>
                              </w:rPr>
                              <w:t>your</w:t>
                            </w:r>
                            <w:r>
                              <w:rPr>
                                <w:color w:val="231F20"/>
                                <w:spacing w:val="-6"/>
                              </w:rPr>
                              <w:t> </w:t>
                            </w:r>
                            <w:r>
                              <w:rPr>
                                <w:color w:val="231F20"/>
                              </w:rPr>
                              <w:t>lawyer</w:t>
                            </w:r>
                            <w:r>
                              <w:rPr>
                                <w:color w:val="231F20"/>
                                <w:spacing w:val="-6"/>
                              </w:rPr>
                              <w:t> </w:t>
                            </w:r>
                            <w:r>
                              <w:rPr>
                                <w:color w:val="231F20"/>
                              </w:rPr>
                              <w:t>must</w:t>
                            </w:r>
                            <w:r>
                              <w:rPr>
                                <w:color w:val="231F20"/>
                                <w:spacing w:val="-5"/>
                              </w:rPr>
                              <w:t> </w:t>
                            </w:r>
                            <w:r>
                              <w:rPr>
                                <w:color w:val="231F20"/>
                              </w:rPr>
                              <w:t>also</w:t>
                            </w:r>
                            <w:r>
                              <w:rPr>
                                <w:color w:val="231F20"/>
                                <w:spacing w:val="-5"/>
                              </w:rPr>
                              <w:t> </w:t>
                            </w:r>
                            <w:r>
                              <w:rPr>
                                <w:color w:val="231F20"/>
                              </w:rPr>
                              <w:t>come</w:t>
                            </w:r>
                            <w:r>
                              <w:rPr>
                                <w:color w:val="231F20"/>
                                <w:spacing w:val="-6"/>
                              </w:rPr>
                              <w:t> </w:t>
                            </w:r>
                            <w:r>
                              <w:rPr>
                                <w:color w:val="231F20"/>
                              </w:rPr>
                              <w:t>to</w:t>
                            </w:r>
                            <w:r>
                              <w:rPr>
                                <w:color w:val="231F20"/>
                                <w:spacing w:val="-5"/>
                              </w:rPr>
                              <w:t> </w:t>
                            </w:r>
                            <w:r>
                              <w:rPr>
                                <w:color w:val="231F20"/>
                              </w:rPr>
                              <w:t>Court</w:t>
                            </w:r>
                            <w:r>
                              <w:rPr>
                                <w:color w:val="231F20"/>
                                <w:spacing w:val="-5"/>
                              </w:rPr>
                              <w:t> </w:t>
                            </w:r>
                            <w:r>
                              <w:rPr>
                                <w:color w:val="231F20"/>
                              </w:rPr>
                              <w:t>for</w:t>
                            </w:r>
                            <w:r>
                              <w:rPr>
                                <w:color w:val="231F20"/>
                                <w:spacing w:val="-6"/>
                              </w:rPr>
                              <w:t> </w:t>
                            </w:r>
                            <w:r>
                              <w:rPr>
                                <w:color w:val="231F20"/>
                              </w:rPr>
                              <w:t>the hearing of the application on the date set.</w:t>
                            </w:r>
                          </w:p>
                          <w:p>
                            <w:pPr>
                              <w:pStyle w:val="BodyText"/>
                              <w:spacing w:before="118"/>
                              <w:ind w:left="353" w:right="424"/>
                              <w:jc w:val="both"/>
                              <w:rPr>
                                <w:color w:val="000000"/>
                              </w:rPr>
                            </w:pPr>
                            <w:r>
                              <w:rPr>
                                <w:color w:val="231F20"/>
                              </w:rPr>
                              <w:t>(If a support order is sought) TAKE NOTICE that whether or not you oppose this application, you must serve and file a Financial Statement in Form 15-47 at least 7 days before the date set for hearing the application. You must complete the appropriate schedules of the Financial Statement and attach to it the financial information required by the Federal Child Support Guidelines. If this application </w:t>
                            </w:r>
                            <w:r>
                              <w:rPr>
                                <w:color w:val="231F20"/>
                                <w:spacing w:val="-4"/>
                              </w:rPr>
                              <w:t>includes</w:t>
                            </w:r>
                            <w:r>
                              <w:rPr>
                                <w:color w:val="231F20"/>
                                <w:spacing w:val="-8"/>
                              </w:rPr>
                              <w:t> </w:t>
                            </w:r>
                            <w:r>
                              <w:rPr>
                                <w:color w:val="231F20"/>
                                <w:spacing w:val="-4"/>
                              </w:rPr>
                              <w:t>a</w:t>
                            </w:r>
                            <w:r>
                              <w:rPr>
                                <w:color w:val="231F20"/>
                                <w:spacing w:val="-8"/>
                              </w:rPr>
                              <w:t> </w:t>
                            </w:r>
                            <w:r>
                              <w:rPr>
                                <w:color w:val="231F20"/>
                                <w:spacing w:val="-4"/>
                              </w:rPr>
                              <w:t>claim</w:t>
                            </w:r>
                            <w:r>
                              <w:rPr>
                                <w:color w:val="231F20"/>
                                <w:spacing w:val="-8"/>
                              </w:rPr>
                              <w:t> </w:t>
                            </w:r>
                            <w:r>
                              <w:rPr>
                                <w:color w:val="231F20"/>
                                <w:spacing w:val="-4"/>
                              </w:rPr>
                              <w:t>for</w:t>
                            </w:r>
                            <w:r>
                              <w:rPr>
                                <w:color w:val="231F20"/>
                                <w:spacing w:val="-8"/>
                              </w:rPr>
                              <w:t> </w:t>
                            </w:r>
                            <w:r>
                              <w:rPr>
                                <w:color w:val="231F20"/>
                                <w:spacing w:val="-4"/>
                              </w:rPr>
                              <w:t>child</w:t>
                            </w:r>
                            <w:r>
                              <w:rPr>
                                <w:color w:val="231F20"/>
                                <w:spacing w:val="-8"/>
                              </w:rPr>
                              <w:t> </w:t>
                            </w:r>
                            <w:r>
                              <w:rPr>
                                <w:color w:val="231F20"/>
                                <w:spacing w:val="-4"/>
                              </w:rPr>
                              <w:t>support</w:t>
                            </w:r>
                            <w:r>
                              <w:rPr>
                                <w:color w:val="231F20"/>
                                <w:spacing w:val="-8"/>
                              </w:rPr>
                              <w:t> </w:t>
                            </w:r>
                            <w:r>
                              <w:rPr>
                                <w:color w:val="231F20"/>
                                <w:spacing w:val="-4"/>
                              </w:rPr>
                              <w:t>and</w:t>
                            </w:r>
                            <w:r>
                              <w:rPr>
                                <w:color w:val="231F20"/>
                                <w:spacing w:val="-8"/>
                              </w:rPr>
                              <w:t> </w:t>
                            </w:r>
                            <w:r>
                              <w:rPr>
                                <w:color w:val="231F20"/>
                                <w:spacing w:val="-4"/>
                              </w:rPr>
                              <w:t>you</w:t>
                            </w:r>
                            <w:r>
                              <w:rPr>
                                <w:color w:val="231F20"/>
                                <w:spacing w:val="-8"/>
                              </w:rPr>
                              <w:t> </w:t>
                            </w:r>
                            <w:r>
                              <w:rPr>
                                <w:color w:val="231F20"/>
                                <w:spacing w:val="-4"/>
                              </w:rPr>
                              <w:t>do</w:t>
                            </w:r>
                            <w:r>
                              <w:rPr>
                                <w:color w:val="231F20"/>
                                <w:spacing w:val="-8"/>
                              </w:rPr>
                              <w:t> </w:t>
                            </w:r>
                            <w:r>
                              <w:rPr>
                                <w:color w:val="231F20"/>
                                <w:spacing w:val="-4"/>
                              </w:rPr>
                              <w:t>not</w:t>
                            </w:r>
                            <w:r>
                              <w:rPr>
                                <w:color w:val="231F20"/>
                                <w:spacing w:val="-8"/>
                              </w:rPr>
                              <w:t> </w:t>
                            </w:r>
                            <w:r>
                              <w:rPr>
                                <w:color w:val="231F20"/>
                                <w:spacing w:val="-4"/>
                              </w:rPr>
                              <w:t>comply</w:t>
                            </w:r>
                            <w:r>
                              <w:rPr>
                                <w:color w:val="231F20"/>
                                <w:spacing w:val="-8"/>
                              </w:rPr>
                              <w:t> </w:t>
                            </w:r>
                            <w:r>
                              <w:rPr>
                                <w:color w:val="231F20"/>
                                <w:spacing w:val="-4"/>
                              </w:rPr>
                              <w:t>with</w:t>
                            </w:r>
                            <w:r>
                              <w:rPr>
                                <w:color w:val="231F20"/>
                                <w:spacing w:val="-8"/>
                              </w:rPr>
                              <w:t> </w:t>
                            </w:r>
                            <w:r>
                              <w:rPr>
                                <w:color w:val="231F20"/>
                                <w:spacing w:val="-4"/>
                              </w:rPr>
                              <w:t>this</w:t>
                            </w:r>
                            <w:r>
                              <w:rPr>
                                <w:color w:val="231F20"/>
                                <w:spacing w:val="-8"/>
                              </w:rPr>
                              <w:t> </w:t>
                            </w:r>
                            <w:r>
                              <w:rPr>
                                <w:color w:val="231F20"/>
                                <w:spacing w:val="-4"/>
                              </w:rPr>
                              <w:t>notice</w:t>
                            </w:r>
                            <w:r>
                              <w:rPr>
                                <w:color w:val="231F20"/>
                                <w:spacing w:val="-8"/>
                              </w:rPr>
                              <w:t> </w:t>
                            </w:r>
                            <w:r>
                              <w:rPr>
                                <w:color w:val="231F20"/>
                                <w:spacing w:val="-4"/>
                              </w:rPr>
                              <w:t>or</w:t>
                            </w:r>
                            <w:r>
                              <w:rPr>
                                <w:color w:val="231F20"/>
                                <w:spacing w:val="-8"/>
                              </w:rPr>
                              <w:t> </w:t>
                            </w:r>
                            <w:r>
                              <w:rPr>
                                <w:color w:val="231F20"/>
                                <w:spacing w:val="-4"/>
                              </w:rPr>
                              <w:t>the</w:t>
                            </w:r>
                            <w:r>
                              <w:rPr>
                                <w:color w:val="231F20"/>
                                <w:spacing w:val="-8"/>
                              </w:rPr>
                              <w:t> </w:t>
                            </w:r>
                            <w:r>
                              <w:rPr>
                                <w:color w:val="231F20"/>
                                <w:spacing w:val="-4"/>
                              </w:rPr>
                              <w:t>Notice </w:t>
                            </w:r>
                            <w:r>
                              <w:rPr>
                                <w:color w:val="231F20"/>
                              </w:rPr>
                              <w:t>to File a Financial Statement, which has also been served on you, THE COURT MAY IMPUTE INCOME TO YOU AND MAY DETERMINE THE AMOUNT OF CHILD</w:t>
                            </w:r>
                            <w:r>
                              <w:rPr>
                                <w:color w:val="231F20"/>
                                <w:spacing w:val="25"/>
                              </w:rPr>
                              <w:t> </w:t>
                            </w:r>
                            <w:r>
                              <w:rPr>
                                <w:color w:val="231F20"/>
                              </w:rPr>
                              <w:t>SUPPORT</w:t>
                            </w:r>
                            <w:r>
                              <w:rPr>
                                <w:color w:val="231F20"/>
                                <w:spacing w:val="25"/>
                              </w:rPr>
                              <w:t> </w:t>
                            </w:r>
                            <w:r>
                              <w:rPr>
                                <w:color w:val="231F20"/>
                              </w:rPr>
                              <w:t>PAYABLE</w:t>
                            </w:r>
                            <w:r>
                              <w:rPr>
                                <w:color w:val="231F20"/>
                                <w:spacing w:val="25"/>
                              </w:rPr>
                              <w:t> </w:t>
                            </w:r>
                            <w:r>
                              <w:rPr>
                                <w:color w:val="231F20"/>
                              </w:rPr>
                              <w:t>ON</w:t>
                            </w:r>
                            <w:r>
                              <w:rPr>
                                <w:color w:val="231F20"/>
                                <w:spacing w:val="25"/>
                              </w:rPr>
                              <w:t> </w:t>
                            </w:r>
                            <w:r>
                              <w:rPr>
                                <w:color w:val="231F20"/>
                              </w:rPr>
                              <w:t>THE</w:t>
                            </w:r>
                            <w:r>
                              <w:rPr>
                                <w:color w:val="231F20"/>
                                <w:spacing w:val="25"/>
                              </w:rPr>
                              <w:t> </w:t>
                            </w:r>
                            <w:r>
                              <w:rPr>
                                <w:color w:val="231F20"/>
                              </w:rPr>
                              <w:t>BASIS</w:t>
                            </w:r>
                            <w:r>
                              <w:rPr>
                                <w:color w:val="231F20"/>
                                <w:spacing w:val="25"/>
                              </w:rPr>
                              <w:t> </w:t>
                            </w:r>
                            <w:r>
                              <w:rPr>
                                <w:color w:val="231F20"/>
                              </w:rPr>
                              <w:t>OF</w:t>
                            </w:r>
                            <w:r>
                              <w:rPr>
                                <w:color w:val="231F20"/>
                                <w:spacing w:val="25"/>
                              </w:rPr>
                              <w:t> </w:t>
                            </w:r>
                            <w:r>
                              <w:rPr>
                                <w:color w:val="231F20"/>
                              </w:rPr>
                              <w:t>THAT</w:t>
                            </w:r>
                            <w:r>
                              <w:rPr>
                                <w:color w:val="231F20"/>
                                <w:spacing w:val="25"/>
                              </w:rPr>
                              <w:t> </w:t>
                            </w:r>
                            <w:r>
                              <w:rPr>
                                <w:color w:val="231F20"/>
                              </w:rPr>
                              <w:t>IMPUTED</w:t>
                            </w:r>
                            <w:r>
                              <w:rPr>
                                <w:color w:val="231F20"/>
                                <w:spacing w:val="26"/>
                              </w:rPr>
                              <w:t> </w:t>
                            </w:r>
                            <w:r>
                              <w:rPr>
                                <w:color w:val="231F20"/>
                                <w:spacing w:val="-2"/>
                              </w:rPr>
                              <w:t>INCOME.</w:t>
                            </w:r>
                          </w:p>
                          <w:p>
                            <w:pPr>
                              <w:pStyle w:val="BodyText"/>
                              <w:ind w:left="353" w:right="424"/>
                              <w:jc w:val="both"/>
                              <w:rPr>
                                <w:color w:val="000000"/>
                              </w:rPr>
                            </w:pPr>
                            <w:r>
                              <w:rPr>
                                <w:color w:val="231F20"/>
                              </w:rPr>
                              <w:t>If you have been served with an application for child support, please consult the Federal Child Support Guidelines.</w:t>
                            </w:r>
                          </w:p>
                          <w:p>
                            <w:pPr>
                              <w:pStyle w:val="BodyText"/>
                              <w:spacing w:before="115"/>
                              <w:ind w:left="353" w:right="424"/>
                              <w:jc w:val="both"/>
                              <w:rPr>
                                <w:color w:val="000000"/>
                              </w:rPr>
                            </w:pPr>
                            <w:r>
                              <w:rPr>
                                <w:color w:val="231F20"/>
                              </w:rPr>
                              <w:t>AND FURTHER TAKE NOTICE that if you do not appear at the hearing [or fail to provide the required financial information (</w:t>
                            </w:r>
                            <w:r>
                              <w:rPr>
                                <w:i/>
                                <w:color w:val="231F20"/>
                              </w:rPr>
                              <w:t>if a support order is sought</w:t>
                            </w:r>
                            <w:r>
                              <w:rPr>
                                <w:color w:val="231F20"/>
                              </w:rPr>
                              <w:t>)], an order may be made in your absence and enforced against you. YOU WILL NOT RECEIVE FURTHER NOTICE OF THIS APPLICATION.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6.5pt;margin-top:24.771484pt;width:419pt;height:276.8pt;mso-position-horizontal-relative:page;mso-position-vertical-relative:paragraph;z-index:-15722496;mso-wrap-distance-left:0;mso-wrap-distance-right:0" type="#_x0000_t202" id="docshape13" filled="true" fillcolor="#e6e7e8" stroked="true" strokeweight="1pt" strokecolor="#231f20">
                <v:textbox inset="0,0,0,0">
                  <w:txbxContent>
                    <w:p>
                      <w:pPr>
                        <w:spacing w:line="240" w:lineRule="exact" w:before="72"/>
                        <w:ind w:left="5" w:right="0" w:firstLine="0"/>
                        <w:jc w:val="center"/>
                        <w:rPr>
                          <w:b/>
                          <w:color w:val="000000"/>
                          <w:sz w:val="20"/>
                        </w:rPr>
                      </w:pPr>
                      <w:r>
                        <w:rPr>
                          <w:b/>
                          <w:color w:val="231F20"/>
                          <w:spacing w:val="-2"/>
                          <w:sz w:val="20"/>
                        </w:rPr>
                        <w:t>NOTICE</w:t>
                      </w:r>
                    </w:p>
                    <w:p>
                      <w:pPr>
                        <w:pStyle w:val="BodyText"/>
                        <w:ind w:left="353" w:right="423"/>
                        <w:jc w:val="both"/>
                        <w:rPr>
                          <w:color w:val="000000"/>
                        </w:rPr>
                      </w:pPr>
                      <w:r>
                        <w:rPr>
                          <w:color w:val="231F20"/>
                        </w:rPr>
                        <w:t>If</w:t>
                      </w:r>
                      <w:r>
                        <w:rPr>
                          <w:color w:val="231F20"/>
                          <w:spacing w:val="-7"/>
                        </w:rPr>
                        <w:t> </w:t>
                      </w:r>
                      <w:r>
                        <w:rPr>
                          <w:color w:val="231F20"/>
                        </w:rPr>
                        <w:t>you</w:t>
                      </w:r>
                      <w:r>
                        <w:rPr>
                          <w:color w:val="231F20"/>
                          <w:spacing w:val="-7"/>
                        </w:rPr>
                        <w:t> </w:t>
                      </w:r>
                      <w:r>
                        <w:rPr>
                          <w:color w:val="231F20"/>
                        </w:rPr>
                        <w:t>wish</w:t>
                      </w:r>
                      <w:r>
                        <w:rPr>
                          <w:color w:val="231F20"/>
                          <w:spacing w:val="-7"/>
                        </w:rPr>
                        <w:t> </w:t>
                      </w:r>
                      <w:r>
                        <w:rPr>
                          <w:color w:val="231F20"/>
                        </w:rPr>
                        <w:t>to</w:t>
                      </w:r>
                      <w:r>
                        <w:rPr>
                          <w:color w:val="231F20"/>
                          <w:spacing w:val="-7"/>
                        </w:rPr>
                        <w:t> </w:t>
                      </w:r>
                      <w:r>
                        <w:rPr>
                          <w:color w:val="231F20"/>
                        </w:rPr>
                        <w:t>oppose</w:t>
                      </w:r>
                      <w:r>
                        <w:rPr>
                          <w:color w:val="231F20"/>
                          <w:spacing w:val="-7"/>
                        </w:rPr>
                        <w:t> </w:t>
                      </w:r>
                      <w:r>
                        <w:rPr>
                          <w:color w:val="231F20"/>
                        </w:rPr>
                        <w:t>the</w:t>
                      </w:r>
                      <w:r>
                        <w:rPr>
                          <w:color w:val="231F20"/>
                          <w:spacing w:val="-7"/>
                        </w:rPr>
                        <w:t> </w:t>
                      </w:r>
                      <w:r>
                        <w:rPr>
                          <w:color w:val="231F20"/>
                        </w:rPr>
                        <w:t>application,</w:t>
                      </w:r>
                      <w:r>
                        <w:rPr>
                          <w:color w:val="231F20"/>
                          <w:spacing w:val="-7"/>
                        </w:rPr>
                        <w:t> </w:t>
                      </w:r>
                      <w:r>
                        <w:rPr>
                          <w:color w:val="231F20"/>
                        </w:rPr>
                        <w:t>you</w:t>
                      </w:r>
                      <w:r>
                        <w:rPr>
                          <w:color w:val="231F20"/>
                          <w:spacing w:val="-7"/>
                        </w:rPr>
                        <w:t> </w:t>
                      </w:r>
                      <w:r>
                        <w:rPr>
                          <w:color w:val="231F20"/>
                        </w:rPr>
                        <w:t>or</w:t>
                      </w:r>
                      <w:r>
                        <w:rPr>
                          <w:color w:val="231F20"/>
                          <w:spacing w:val="-7"/>
                        </w:rPr>
                        <w:t> </w:t>
                      </w:r>
                      <w:r>
                        <w:rPr>
                          <w:color w:val="231F20"/>
                        </w:rPr>
                        <w:t>your</w:t>
                      </w:r>
                      <w:r>
                        <w:rPr>
                          <w:color w:val="231F20"/>
                          <w:spacing w:val="-7"/>
                        </w:rPr>
                        <w:t> </w:t>
                      </w:r>
                      <w:r>
                        <w:rPr>
                          <w:color w:val="231F20"/>
                        </w:rPr>
                        <w:t>lawyer</w:t>
                      </w:r>
                      <w:r>
                        <w:rPr>
                          <w:color w:val="231F20"/>
                          <w:spacing w:val="-7"/>
                        </w:rPr>
                        <w:t> </w:t>
                      </w:r>
                      <w:r>
                        <w:rPr>
                          <w:color w:val="231F20"/>
                        </w:rPr>
                        <w:t>must</w:t>
                      </w:r>
                      <w:r>
                        <w:rPr>
                          <w:color w:val="231F20"/>
                          <w:spacing w:val="-7"/>
                        </w:rPr>
                        <w:t> </w:t>
                      </w:r>
                      <w:r>
                        <w:rPr>
                          <w:color w:val="231F20"/>
                        </w:rPr>
                        <w:t>prepare</w:t>
                      </w:r>
                      <w:r>
                        <w:rPr>
                          <w:color w:val="231F20"/>
                          <w:spacing w:val="-7"/>
                        </w:rPr>
                        <w:t> </w:t>
                      </w:r>
                      <w:r>
                        <w:rPr>
                          <w:color w:val="231F20"/>
                        </w:rPr>
                        <w:t>an</w:t>
                      </w:r>
                      <w:r>
                        <w:rPr>
                          <w:color w:val="231F20"/>
                          <w:spacing w:val="-7"/>
                        </w:rPr>
                        <w:t> </w:t>
                      </w:r>
                      <w:r>
                        <w:rPr>
                          <w:color w:val="231F20"/>
                        </w:rPr>
                        <w:t>affidavit </w:t>
                      </w:r>
                      <w:r>
                        <w:rPr>
                          <w:color w:val="231F20"/>
                          <w:spacing w:val="-2"/>
                        </w:rPr>
                        <w:t>in</w:t>
                      </w:r>
                      <w:r>
                        <w:rPr>
                          <w:color w:val="231F20"/>
                          <w:spacing w:val="-11"/>
                        </w:rPr>
                        <w:t> </w:t>
                      </w:r>
                      <w:r>
                        <w:rPr>
                          <w:color w:val="231F20"/>
                          <w:spacing w:val="-2"/>
                        </w:rPr>
                        <w:t>response,</w:t>
                      </w:r>
                      <w:r>
                        <w:rPr>
                          <w:color w:val="231F20"/>
                          <w:spacing w:val="-11"/>
                        </w:rPr>
                        <w:t> </w:t>
                      </w:r>
                      <w:r>
                        <w:rPr>
                          <w:color w:val="231F20"/>
                          <w:spacing w:val="-2"/>
                        </w:rPr>
                        <w:t>serve</w:t>
                      </w:r>
                      <w:r>
                        <w:rPr>
                          <w:color w:val="231F20"/>
                          <w:spacing w:val="-11"/>
                        </w:rPr>
                        <w:t> </w:t>
                      </w:r>
                      <w:r>
                        <w:rPr>
                          <w:color w:val="231F20"/>
                          <w:spacing w:val="-2"/>
                        </w:rPr>
                        <w:t>a</w:t>
                      </w:r>
                      <w:r>
                        <w:rPr>
                          <w:color w:val="231F20"/>
                          <w:spacing w:val="-11"/>
                        </w:rPr>
                        <w:t> </w:t>
                      </w:r>
                      <w:r>
                        <w:rPr>
                          <w:color w:val="231F20"/>
                          <w:spacing w:val="-2"/>
                        </w:rPr>
                        <w:t>copy</w:t>
                      </w:r>
                      <w:r>
                        <w:rPr>
                          <w:color w:val="231F20"/>
                          <w:spacing w:val="-11"/>
                        </w:rPr>
                        <w:t> </w:t>
                      </w:r>
                      <w:r>
                        <w:rPr>
                          <w:color w:val="231F20"/>
                          <w:spacing w:val="-2"/>
                        </w:rPr>
                        <w:t>at</w:t>
                      </w:r>
                      <w:r>
                        <w:rPr>
                          <w:color w:val="231F20"/>
                          <w:spacing w:val="-11"/>
                        </w:rPr>
                        <w:t> </w:t>
                      </w:r>
                      <w:r>
                        <w:rPr>
                          <w:color w:val="231F20"/>
                          <w:spacing w:val="-2"/>
                        </w:rPr>
                        <w:t>the</w:t>
                      </w:r>
                      <w:r>
                        <w:rPr>
                          <w:color w:val="231F20"/>
                          <w:spacing w:val="-11"/>
                        </w:rPr>
                        <w:t> </w:t>
                      </w:r>
                      <w:r>
                        <w:rPr>
                          <w:color w:val="231F20"/>
                          <w:spacing w:val="-2"/>
                        </w:rPr>
                        <w:t>address</w:t>
                      </w:r>
                      <w:r>
                        <w:rPr>
                          <w:color w:val="231F20"/>
                          <w:spacing w:val="-11"/>
                        </w:rPr>
                        <w:t> </w:t>
                      </w:r>
                      <w:r>
                        <w:rPr>
                          <w:color w:val="231F20"/>
                          <w:spacing w:val="-2"/>
                        </w:rPr>
                        <w:t>for</w:t>
                      </w:r>
                      <w:r>
                        <w:rPr>
                          <w:color w:val="231F20"/>
                          <w:spacing w:val="-11"/>
                        </w:rPr>
                        <w:t> </w:t>
                      </w:r>
                      <w:r>
                        <w:rPr>
                          <w:color w:val="231F20"/>
                          <w:spacing w:val="-2"/>
                        </w:rPr>
                        <w:t>service</w:t>
                      </w:r>
                      <w:r>
                        <w:rPr>
                          <w:color w:val="231F20"/>
                          <w:spacing w:val="-11"/>
                        </w:rPr>
                        <w:t> </w:t>
                      </w:r>
                      <w:r>
                        <w:rPr>
                          <w:color w:val="231F20"/>
                          <w:spacing w:val="-2"/>
                        </w:rPr>
                        <w:t>given</w:t>
                      </w:r>
                      <w:r>
                        <w:rPr>
                          <w:color w:val="231F20"/>
                          <w:spacing w:val="-11"/>
                        </w:rPr>
                        <w:t> </w:t>
                      </w:r>
                      <w:r>
                        <w:rPr>
                          <w:color w:val="231F20"/>
                          <w:spacing w:val="-2"/>
                        </w:rPr>
                        <w:t>at</w:t>
                      </w:r>
                      <w:r>
                        <w:rPr>
                          <w:color w:val="231F20"/>
                          <w:spacing w:val="-11"/>
                        </w:rPr>
                        <w:t> </w:t>
                      </w:r>
                      <w:r>
                        <w:rPr>
                          <w:color w:val="231F20"/>
                          <w:spacing w:val="-2"/>
                        </w:rPr>
                        <w:t>the</w:t>
                      </w:r>
                      <w:r>
                        <w:rPr>
                          <w:color w:val="231F20"/>
                          <w:spacing w:val="-11"/>
                        </w:rPr>
                        <w:t> </w:t>
                      </w:r>
                      <w:r>
                        <w:rPr>
                          <w:color w:val="231F20"/>
                          <w:spacing w:val="-2"/>
                        </w:rPr>
                        <w:t>end</w:t>
                      </w:r>
                      <w:r>
                        <w:rPr>
                          <w:color w:val="231F20"/>
                          <w:spacing w:val="-11"/>
                        </w:rPr>
                        <w:t> </w:t>
                      </w:r>
                      <w:r>
                        <w:rPr>
                          <w:color w:val="231F20"/>
                          <w:spacing w:val="-2"/>
                        </w:rPr>
                        <w:t>of</w:t>
                      </w:r>
                      <w:r>
                        <w:rPr>
                          <w:color w:val="231F20"/>
                          <w:spacing w:val="-11"/>
                        </w:rPr>
                        <w:t> </w:t>
                      </w:r>
                      <w:r>
                        <w:rPr>
                          <w:color w:val="231F20"/>
                          <w:spacing w:val="-2"/>
                        </w:rPr>
                        <w:t>this</w:t>
                      </w:r>
                      <w:r>
                        <w:rPr>
                          <w:color w:val="231F20"/>
                          <w:spacing w:val="-11"/>
                        </w:rPr>
                        <w:t> </w:t>
                      </w:r>
                      <w:r>
                        <w:rPr>
                          <w:color w:val="231F20"/>
                          <w:spacing w:val="-2"/>
                        </w:rPr>
                        <w:t>document, </w:t>
                      </w:r>
                      <w:r>
                        <w:rPr>
                          <w:color w:val="231F20"/>
                        </w:rPr>
                        <w:t>and file it in the court office, with proof of service, at least 7 days before the date set</w:t>
                      </w:r>
                      <w:r>
                        <w:rPr>
                          <w:color w:val="231F20"/>
                          <w:spacing w:val="-5"/>
                        </w:rPr>
                        <w:t> </w:t>
                      </w:r>
                      <w:r>
                        <w:rPr>
                          <w:color w:val="231F20"/>
                        </w:rPr>
                        <w:t>for</w:t>
                      </w:r>
                      <w:r>
                        <w:rPr>
                          <w:color w:val="231F20"/>
                          <w:spacing w:val="-6"/>
                        </w:rPr>
                        <w:t> </w:t>
                      </w:r>
                      <w:r>
                        <w:rPr>
                          <w:color w:val="231F20"/>
                        </w:rPr>
                        <w:t>hearing</w:t>
                      </w:r>
                      <w:r>
                        <w:rPr>
                          <w:color w:val="231F20"/>
                          <w:spacing w:val="-5"/>
                        </w:rPr>
                        <w:t> </w:t>
                      </w:r>
                      <w:r>
                        <w:rPr>
                          <w:color w:val="231F20"/>
                        </w:rPr>
                        <w:t>the</w:t>
                      </w:r>
                      <w:r>
                        <w:rPr>
                          <w:color w:val="231F20"/>
                          <w:spacing w:val="-6"/>
                        </w:rPr>
                        <w:t> </w:t>
                      </w:r>
                      <w:r>
                        <w:rPr>
                          <w:color w:val="231F20"/>
                        </w:rPr>
                        <w:t>application.</w:t>
                      </w:r>
                      <w:r>
                        <w:rPr>
                          <w:color w:val="231F20"/>
                          <w:spacing w:val="-6"/>
                        </w:rPr>
                        <w:t> </w:t>
                      </w:r>
                      <w:r>
                        <w:rPr>
                          <w:color w:val="231F20"/>
                        </w:rPr>
                        <w:t>You</w:t>
                      </w:r>
                      <w:r>
                        <w:rPr>
                          <w:color w:val="231F20"/>
                          <w:spacing w:val="-6"/>
                        </w:rPr>
                        <w:t> </w:t>
                      </w:r>
                      <w:r>
                        <w:rPr>
                          <w:color w:val="231F20"/>
                        </w:rPr>
                        <w:t>or</w:t>
                      </w:r>
                      <w:r>
                        <w:rPr>
                          <w:color w:val="231F20"/>
                          <w:spacing w:val="-6"/>
                        </w:rPr>
                        <w:t> </w:t>
                      </w:r>
                      <w:r>
                        <w:rPr>
                          <w:color w:val="231F20"/>
                        </w:rPr>
                        <w:t>your</w:t>
                      </w:r>
                      <w:r>
                        <w:rPr>
                          <w:color w:val="231F20"/>
                          <w:spacing w:val="-6"/>
                        </w:rPr>
                        <w:t> </w:t>
                      </w:r>
                      <w:r>
                        <w:rPr>
                          <w:color w:val="231F20"/>
                        </w:rPr>
                        <w:t>lawyer</w:t>
                      </w:r>
                      <w:r>
                        <w:rPr>
                          <w:color w:val="231F20"/>
                          <w:spacing w:val="-6"/>
                        </w:rPr>
                        <w:t> </w:t>
                      </w:r>
                      <w:r>
                        <w:rPr>
                          <w:color w:val="231F20"/>
                        </w:rPr>
                        <w:t>must</w:t>
                      </w:r>
                      <w:r>
                        <w:rPr>
                          <w:color w:val="231F20"/>
                          <w:spacing w:val="-5"/>
                        </w:rPr>
                        <w:t> </w:t>
                      </w:r>
                      <w:r>
                        <w:rPr>
                          <w:color w:val="231F20"/>
                        </w:rPr>
                        <w:t>also</w:t>
                      </w:r>
                      <w:r>
                        <w:rPr>
                          <w:color w:val="231F20"/>
                          <w:spacing w:val="-5"/>
                        </w:rPr>
                        <w:t> </w:t>
                      </w:r>
                      <w:r>
                        <w:rPr>
                          <w:color w:val="231F20"/>
                        </w:rPr>
                        <w:t>come</w:t>
                      </w:r>
                      <w:r>
                        <w:rPr>
                          <w:color w:val="231F20"/>
                          <w:spacing w:val="-6"/>
                        </w:rPr>
                        <w:t> </w:t>
                      </w:r>
                      <w:r>
                        <w:rPr>
                          <w:color w:val="231F20"/>
                        </w:rPr>
                        <w:t>to</w:t>
                      </w:r>
                      <w:r>
                        <w:rPr>
                          <w:color w:val="231F20"/>
                          <w:spacing w:val="-5"/>
                        </w:rPr>
                        <w:t> </w:t>
                      </w:r>
                      <w:r>
                        <w:rPr>
                          <w:color w:val="231F20"/>
                        </w:rPr>
                        <w:t>Court</w:t>
                      </w:r>
                      <w:r>
                        <w:rPr>
                          <w:color w:val="231F20"/>
                          <w:spacing w:val="-5"/>
                        </w:rPr>
                        <w:t> </w:t>
                      </w:r>
                      <w:r>
                        <w:rPr>
                          <w:color w:val="231F20"/>
                        </w:rPr>
                        <w:t>for</w:t>
                      </w:r>
                      <w:r>
                        <w:rPr>
                          <w:color w:val="231F20"/>
                          <w:spacing w:val="-6"/>
                        </w:rPr>
                        <w:t> </w:t>
                      </w:r>
                      <w:r>
                        <w:rPr>
                          <w:color w:val="231F20"/>
                        </w:rPr>
                        <w:t>the hearing of the application on the date set.</w:t>
                      </w:r>
                    </w:p>
                    <w:p>
                      <w:pPr>
                        <w:pStyle w:val="BodyText"/>
                        <w:spacing w:before="118"/>
                        <w:ind w:left="353" w:right="424"/>
                        <w:jc w:val="both"/>
                        <w:rPr>
                          <w:color w:val="000000"/>
                        </w:rPr>
                      </w:pPr>
                      <w:r>
                        <w:rPr>
                          <w:color w:val="231F20"/>
                        </w:rPr>
                        <w:t>(If a support order is sought) TAKE NOTICE that whether or not you oppose this application, you must serve and file a Financial Statement in Form 15-47 at least 7 days before the date set for hearing the application. You must complete the appropriate schedules of the Financial Statement and attach to it the financial information required by the Federal Child Support Guidelines. If this application </w:t>
                      </w:r>
                      <w:r>
                        <w:rPr>
                          <w:color w:val="231F20"/>
                          <w:spacing w:val="-4"/>
                        </w:rPr>
                        <w:t>includes</w:t>
                      </w:r>
                      <w:r>
                        <w:rPr>
                          <w:color w:val="231F20"/>
                          <w:spacing w:val="-8"/>
                        </w:rPr>
                        <w:t> </w:t>
                      </w:r>
                      <w:r>
                        <w:rPr>
                          <w:color w:val="231F20"/>
                          <w:spacing w:val="-4"/>
                        </w:rPr>
                        <w:t>a</w:t>
                      </w:r>
                      <w:r>
                        <w:rPr>
                          <w:color w:val="231F20"/>
                          <w:spacing w:val="-8"/>
                        </w:rPr>
                        <w:t> </w:t>
                      </w:r>
                      <w:r>
                        <w:rPr>
                          <w:color w:val="231F20"/>
                          <w:spacing w:val="-4"/>
                        </w:rPr>
                        <w:t>claim</w:t>
                      </w:r>
                      <w:r>
                        <w:rPr>
                          <w:color w:val="231F20"/>
                          <w:spacing w:val="-8"/>
                        </w:rPr>
                        <w:t> </w:t>
                      </w:r>
                      <w:r>
                        <w:rPr>
                          <w:color w:val="231F20"/>
                          <w:spacing w:val="-4"/>
                        </w:rPr>
                        <w:t>for</w:t>
                      </w:r>
                      <w:r>
                        <w:rPr>
                          <w:color w:val="231F20"/>
                          <w:spacing w:val="-8"/>
                        </w:rPr>
                        <w:t> </w:t>
                      </w:r>
                      <w:r>
                        <w:rPr>
                          <w:color w:val="231F20"/>
                          <w:spacing w:val="-4"/>
                        </w:rPr>
                        <w:t>child</w:t>
                      </w:r>
                      <w:r>
                        <w:rPr>
                          <w:color w:val="231F20"/>
                          <w:spacing w:val="-8"/>
                        </w:rPr>
                        <w:t> </w:t>
                      </w:r>
                      <w:r>
                        <w:rPr>
                          <w:color w:val="231F20"/>
                          <w:spacing w:val="-4"/>
                        </w:rPr>
                        <w:t>support</w:t>
                      </w:r>
                      <w:r>
                        <w:rPr>
                          <w:color w:val="231F20"/>
                          <w:spacing w:val="-8"/>
                        </w:rPr>
                        <w:t> </w:t>
                      </w:r>
                      <w:r>
                        <w:rPr>
                          <w:color w:val="231F20"/>
                          <w:spacing w:val="-4"/>
                        </w:rPr>
                        <w:t>and</w:t>
                      </w:r>
                      <w:r>
                        <w:rPr>
                          <w:color w:val="231F20"/>
                          <w:spacing w:val="-8"/>
                        </w:rPr>
                        <w:t> </w:t>
                      </w:r>
                      <w:r>
                        <w:rPr>
                          <w:color w:val="231F20"/>
                          <w:spacing w:val="-4"/>
                        </w:rPr>
                        <w:t>you</w:t>
                      </w:r>
                      <w:r>
                        <w:rPr>
                          <w:color w:val="231F20"/>
                          <w:spacing w:val="-8"/>
                        </w:rPr>
                        <w:t> </w:t>
                      </w:r>
                      <w:r>
                        <w:rPr>
                          <w:color w:val="231F20"/>
                          <w:spacing w:val="-4"/>
                        </w:rPr>
                        <w:t>do</w:t>
                      </w:r>
                      <w:r>
                        <w:rPr>
                          <w:color w:val="231F20"/>
                          <w:spacing w:val="-8"/>
                        </w:rPr>
                        <w:t> </w:t>
                      </w:r>
                      <w:r>
                        <w:rPr>
                          <w:color w:val="231F20"/>
                          <w:spacing w:val="-4"/>
                        </w:rPr>
                        <w:t>not</w:t>
                      </w:r>
                      <w:r>
                        <w:rPr>
                          <w:color w:val="231F20"/>
                          <w:spacing w:val="-8"/>
                        </w:rPr>
                        <w:t> </w:t>
                      </w:r>
                      <w:r>
                        <w:rPr>
                          <w:color w:val="231F20"/>
                          <w:spacing w:val="-4"/>
                        </w:rPr>
                        <w:t>comply</w:t>
                      </w:r>
                      <w:r>
                        <w:rPr>
                          <w:color w:val="231F20"/>
                          <w:spacing w:val="-8"/>
                        </w:rPr>
                        <w:t> </w:t>
                      </w:r>
                      <w:r>
                        <w:rPr>
                          <w:color w:val="231F20"/>
                          <w:spacing w:val="-4"/>
                        </w:rPr>
                        <w:t>with</w:t>
                      </w:r>
                      <w:r>
                        <w:rPr>
                          <w:color w:val="231F20"/>
                          <w:spacing w:val="-8"/>
                        </w:rPr>
                        <w:t> </w:t>
                      </w:r>
                      <w:r>
                        <w:rPr>
                          <w:color w:val="231F20"/>
                          <w:spacing w:val="-4"/>
                        </w:rPr>
                        <w:t>this</w:t>
                      </w:r>
                      <w:r>
                        <w:rPr>
                          <w:color w:val="231F20"/>
                          <w:spacing w:val="-8"/>
                        </w:rPr>
                        <w:t> </w:t>
                      </w:r>
                      <w:r>
                        <w:rPr>
                          <w:color w:val="231F20"/>
                          <w:spacing w:val="-4"/>
                        </w:rPr>
                        <w:t>notice</w:t>
                      </w:r>
                      <w:r>
                        <w:rPr>
                          <w:color w:val="231F20"/>
                          <w:spacing w:val="-8"/>
                        </w:rPr>
                        <w:t> </w:t>
                      </w:r>
                      <w:r>
                        <w:rPr>
                          <w:color w:val="231F20"/>
                          <w:spacing w:val="-4"/>
                        </w:rPr>
                        <w:t>or</w:t>
                      </w:r>
                      <w:r>
                        <w:rPr>
                          <w:color w:val="231F20"/>
                          <w:spacing w:val="-8"/>
                        </w:rPr>
                        <w:t> </w:t>
                      </w:r>
                      <w:r>
                        <w:rPr>
                          <w:color w:val="231F20"/>
                          <w:spacing w:val="-4"/>
                        </w:rPr>
                        <w:t>the</w:t>
                      </w:r>
                      <w:r>
                        <w:rPr>
                          <w:color w:val="231F20"/>
                          <w:spacing w:val="-8"/>
                        </w:rPr>
                        <w:t> </w:t>
                      </w:r>
                      <w:r>
                        <w:rPr>
                          <w:color w:val="231F20"/>
                          <w:spacing w:val="-4"/>
                        </w:rPr>
                        <w:t>Notice </w:t>
                      </w:r>
                      <w:r>
                        <w:rPr>
                          <w:color w:val="231F20"/>
                        </w:rPr>
                        <w:t>to File a Financial Statement, which has also been served on you, THE COURT MAY IMPUTE INCOME TO YOU AND MAY DETERMINE THE AMOUNT OF CHILD</w:t>
                      </w:r>
                      <w:r>
                        <w:rPr>
                          <w:color w:val="231F20"/>
                          <w:spacing w:val="25"/>
                        </w:rPr>
                        <w:t> </w:t>
                      </w:r>
                      <w:r>
                        <w:rPr>
                          <w:color w:val="231F20"/>
                        </w:rPr>
                        <w:t>SUPPORT</w:t>
                      </w:r>
                      <w:r>
                        <w:rPr>
                          <w:color w:val="231F20"/>
                          <w:spacing w:val="25"/>
                        </w:rPr>
                        <w:t> </w:t>
                      </w:r>
                      <w:r>
                        <w:rPr>
                          <w:color w:val="231F20"/>
                        </w:rPr>
                        <w:t>PAYABLE</w:t>
                      </w:r>
                      <w:r>
                        <w:rPr>
                          <w:color w:val="231F20"/>
                          <w:spacing w:val="25"/>
                        </w:rPr>
                        <w:t> </w:t>
                      </w:r>
                      <w:r>
                        <w:rPr>
                          <w:color w:val="231F20"/>
                        </w:rPr>
                        <w:t>ON</w:t>
                      </w:r>
                      <w:r>
                        <w:rPr>
                          <w:color w:val="231F20"/>
                          <w:spacing w:val="25"/>
                        </w:rPr>
                        <w:t> </w:t>
                      </w:r>
                      <w:r>
                        <w:rPr>
                          <w:color w:val="231F20"/>
                        </w:rPr>
                        <w:t>THE</w:t>
                      </w:r>
                      <w:r>
                        <w:rPr>
                          <w:color w:val="231F20"/>
                          <w:spacing w:val="25"/>
                        </w:rPr>
                        <w:t> </w:t>
                      </w:r>
                      <w:r>
                        <w:rPr>
                          <w:color w:val="231F20"/>
                        </w:rPr>
                        <w:t>BASIS</w:t>
                      </w:r>
                      <w:r>
                        <w:rPr>
                          <w:color w:val="231F20"/>
                          <w:spacing w:val="25"/>
                        </w:rPr>
                        <w:t> </w:t>
                      </w:r>
                      <w:r>
                        <w:rPr>
                          <w:color w:val="231F20"/>
                        </w:rPr>
                        <w:t>OF</w:t>
                      </w:r>
                      <w:r>
                        <w:rPr>
                          <w:color w:val="231F20"/>
                          <w:spacing w:val="25"/>
                        </w:rPr>
                        <w:t> </w:t>
                      </w:r>
                      <w:r>
                        <w:rPr>
                          <w:color w:val="231F20"/>
                        </w:rPr>
                        <w:t>THAT</w:t>
                      </w:r>
                      <w:r>
                        <w:rPr>
                          <w:color w:val="231F20"/>
                          <w:spacing w:val="25"/>
                        </w:rPr>
                        <w:t> </w:t>
                      </w:r>
                      <w:r>
                        <w:rPr>
                          <w:color w:val="231F20"/>
                        </w:rPr>
                        <w:t>IMPUTED</w:t>
                      </w:r>
                      <w:r>
                        <w:rPr>
                          <w:color w:val="231F20"/>
                          <w:spacing w:val="26"/>
                        </w:rPr>
                        <w:t> </w:t>
                      </w:r>
                      <w:r>
                        <w:rPr>
                          <w:color w:val="231F20"/>
                          <w:spacing w:val="-2"/>
                        </w:rPr>
                        <w:t>INCOME.</w:t>
                      </w:r>
                    </w:p>
                    <w:p>
                      <w:pPr>
                        <w:pStyle w:val="BodyText"/>
                        <w:ind w:left="353" w:right="424"/>
                        <w:jc w:val="both"/>
                        <w:rPr>
                          <w:color w:val="000000"/>
                        </w:rPr>
                      </w:pPr>
                      <w:r>
                        <w:rPr>
                          <w:color w:val="231F20"/>
                        </w:rPr>
                        <w:t>If you have been served with an application for child support, please consult the Federal Child Support Guidelines.</w:t>
                      </w:r>
                    </w:p>
                    <w:p>
                      <w:pPr>
                        <w:pStyle w:val="BodyText"/>
                        <w:spacing w:before="115"/>
                        <w:ind w:left="353" w:right="424"/>
                        <w:jc w:val="both"/>
                        <w:rPr>
                          <w:color w:val="000000"/>
                        </w:rPr>
                      </w:pPr>
                      <w:r>
                        <w:rPr>
                          <w:color w:val="231F20"/>
                        </w:rPr>
                        <w:t>AND FURTHER TAKE NOTICE that if you do not appear at the hearing [or fail to provide the required financial information (</w:t>
                      </w:r>
                      <w:r>
                        <w:rPr>
                          <w:i/>
                          <w:color w:val="231F20"/>
                        </w:rPr>
                        <w:t>if a support order is sought</w:t>
                      </w:r>
                      <w:r>
                        <w:rPr>
                          <w:color w:val="231F20"/>
                        </w:rPr>
                        <w:t>)], an order may be made in your absence and enforced against you. YOU WILL NOT RECEIVE FURTHER NOTICE OF THIS APPLICATION.</w:t>
                      </w:r>
                    </w:p>
                  </w:txbxContent>
                </v:textbox>
                <v:fill type="solid"/>
                <v:stroke dashstyle="solid"/>
                <w10:wrap type="topAndBottom"/>
              </v:shape>
            </w:pict>
          </mc:Fallback>
        </mc:AlternateContent>
      </w:r>
    </w:p>
    <w:p>
      <w:pPr>
        <w:spacing w:after="0"/>
        <w:sectPr>
          <w:pgSz w:w="12240" w:h="15840"/>
          <w:pgMar w:top="1820" w:bottom="280" w:left="1720" w:right="1720"/>
        </w:sectPr>
      </w:pPr>
    </w:p>
    <w:p>
      <w:pPr>
        <w:pStyle w:val="Heading2"/>
        <w:spacing w:before="74"/>
        <w:jc w:val="both"/>
      </w:pPr>
      <w:r>
        <w:rPr>
          <w:color w:val="231F20"/>
        </w:rPr>
        <w:t>CONTACT</w:t>
      </w:r>
      <w:r>
        <w:rPr>
          <w:color w:val="231F20"/>
          <w:spacing w:val="-3"/>
        </w:rPr>
        <w:t> </w:t>
      </w:r>
      <w:r>
        <w:rPr>
          <w:color w:val="231F20"/>
        </w:rPr>
        <w:t>INFORMATION</w:t>
      </w:r>
      <w:r>
        <w:rPr>
          <w:color w:val="231F20"/>
          <w:spacing w:val="-2"/>
        </w:rPr>
        <w:t> </w:t>
      </w:r>
      <w:r>
        <w:rPr>
          <w:color w:val="231F20"/>
        </w:rPr>
        <w:t>AND</w:t>
      </w:r>
      <w:r>
        <w:rPr>
          <w:color w:val="231F20"/>
          <w:spacing w:val="-2"/>
        </w:rPr>
        <w:t> </w:t>
      </w:r>
      <w:r>
        <w:rPr>
          <w:color w:val="231F20"/>
        </w:rPr>
        <w:t>ADDRESS</w:t>
      </w:r>
      <w:r>
        <w:rPr>
          <w:color w:val="231F20"/>
          <w:spacing w:val="-2"/>
        </w:rPr>
        <w:t> </w:t>
      </w:r>
      <w:r>
        <w:rPr>
          <w:color w:val="231F20"/>
        </w:rPr>
        <w:t>FOR</w:t>
      </w:r>
      <w:r>
        <w:rPr>
          <w:color w:val="231F20"/>
          <w:spacing w:val="-2"/>
        </w:rPr>
        <w:t> SERVICE</w:t>
      </w:r>
    </w:p>
    <w:p>
      <w:pPr>
        <w:pStyle w:val="BodyText"/>
        <w:spacing w:before="239"/>
        <w:rPr>
          <w:b/>
        </w:rPr>
      </w:pPr>
    </w:p>
    <w:p>
      <w:pPr>
        <w:spacing w:before="1"/>
        <w:ind w:left="200" w:right="0" w:firstLine="0"/>
        <w:jc w:val="both"/>
        <w:rPr>
          <w:b/>
          <w:sz w:val="20"/>
        </w:rPr>
      </w:pPr>
      <w:r>
        <w:rPr>
          <w:b/>
          <w:color w:val="231F20"/>
          <w:sz w:val="20"/>
        </w:rPr>
        <w:t>If</w:t>
      </w:r>
      <w:r>
        <w:rPr>
          <w:b/>
          <w:color w:val="231F20"/>
          <w:spacing w:val="-2"/>
          <w:sz w:val="20"/>
        </w:rPr>
        <w:t> </w:t>
      </w:r>
      <w:r>
        <w:rPr>
          <w:b/>
          <w:color w:val="231F20"/>
          <w:sz w:val="20"/>
        </w:rPr>
        <w:t>prepared</w:t>
      </w:r>
      <w:r>
        <w:rPr>
          <w:b/>
          <w:color w:val="231F20"/>
          <w:spacing w:val="-1"/>
          <w:sz w:val="20"/>
        </w:rPr>
        <w:t> </w:t>
      </w:r>
      <w:r>
        <w:rPr>
          <w:b/>
          <w:color w:val="231F20"/>
          <w:sz w:val="20"/>
        </w:rPr>
        <w:t>by</w:t>
      </w:r>
      <w:r>
        <w:rPr>
          <w:b/>
          <w:color w:val="231F20"/>
          <w:spacing w:val="-1"/>
          <w:sz w:val="20"/>
        </w:rPr>
        <w:t> </w:t>
      </w:r>
      <w:r>
        <w:rPr>
          <w:b/>
          <w:color w:val="231F20"/>
          <w:sz w:val="20"/>
        </w:rPr>
        <w:t>a lawyer</w:t>
      </w:r>
      <w:r>
        <w:rPr>
          <w:b/>
          <w:color w:val="231F20"/>
          <w:spacing w:val="-2"/>
          <w:sz w:val="20"/>
        </w:rPr>
        <w:t> </w:t>
      </w:r>
      <w:r>
        <w:rPr>
          <w:b/>
          <w:color w:val="231F20"/>
          <w:sz w:val="20"/>
        </w:rPr>
        <w:t>for</w:t>
      </w:r>
      <w:r>
        <w:rPr>
          <w:b/>
          <w:color w:val="231F20"/>
          <w:spacing w:val="-1"/>
          <w:sz w:val="20"/>
        </w:rPr>
        <w:t> </w:t>
      </w:r>
      <w:r>
        <w:rPr>
          <w:b/>
          <w:color w:val="231F20"/>
          <w:sz w:val="20"/>
        </w:rPr>
        <w:t>the</w:t>
      </w:r>
      <w:r>
        <w:rPr>
          <w:b/>
          <w:color w:val="231F20"/>
          <w:spacing w:val="-1"/>
          <w:sz w:val="20"/>
        </w:rPr>
        <w:t> </w:t>
      </w:r>
      <w:r>
        <w:rPr>
          <w:b/>
          <w:color w:val="231F20"/>
          <w:spacing w:val="-2"/>
          <w:sz w:val="20"/>
        </w:rPr>
        <w:t>party</w:t>
      </w:r>
    </w:p>
    <w:p>
      <w:pPr>
        <w:pStyle w:val="BodyText"/>
        <w:tabs>
          <w:tab w:pos="4099" w:val="left" w:leader="none"/>
          <w:tab w:pos="8099" w:val="left" w:leader="none"/>
        </w:tabs>
        <w:spacing w:line="360" w:lineRule="atLeast"/>
        <w:ind w:left="920" w:right="699"/>
        <w:jc w:val="both"/>
        <w:rPr>
          <w:rFonts w:ascii="Times New Roman"/>
        </w:rPr>
      </w:pPr>
      <w:r>
        <w:rPr>
          <w:color w:val="231F20"/>
        </w:rPr>
        <w:t>Name of firm:</w:t>
        <w:tab/>
      </w:r>
      <w:r>
        <w:rPr>
          <w:rFonts w:ascii="Times New Roman"/>
          <w:color w:val="231F20"/>
          <w:u w:val="single" w:color="221E1F"/>
        </w:rPr>
        <w:tab/>
      </w:r>
      <w:r>
        <w:rPr>
          <w:rFonts w:ascii="Times New Roman"/>
          <w:color w:val="231F20"/>
        </w:rPr>
        <w:t> </w:t>
      </w:r>
      <w:r>
        <w:rPr>
          <w:color w:val="231F20"/>
        </w:rPr>
        <w:t>Name of lawyer in charge of file:</w:t>
      </w:r>
      <w:r>
        <w:rPr>
          <w:color w:val="231F20"/>
          <w:spacing w:val="134"/>
        </w:rPr>
        <w:t> </w:t>
      </w:r>
      <w:r>
        <w:rPr>
          <w:rFonts w:ascii="Times New Roman"/>
          <w:color w:val="231F20"/>
          <w:u w:val="single" w:color="221E1F"/>
        </w:rPr>
        <w:tab/>
      </w:r>
      <w:r>
        <w:rPr>
          <w:rFonts w:ascii="Times New Roman"/>
          <w:color w:val="231F20"/>
        </w:rPr>
        <w:t> </w:t>
      </w:r>
      <w:r>
        <w:rPr>
          <w:color w:val="231F20"/>
        </w:rPr>
        <w:t>Address of legal </w:t>
      </w:r>
      <w:r>
        <w:rPr>
          <w:color w:val="231F20"/>
          <w:spacing w:val="-2"/>
        </w:rPr>
        <w:t>firm:</w:t>
      </w:r>
      <w:r>
        <w:rPr>
          <w:color w:val="231F20"/>
        </w:rPr>
        <w:tab/>
      </w:r>
      <w:r>
        <w:rPr>
          <w:rFonts w:ascii="Times New Roman"/>
          <w:color w:val="231F20"/>
          <w:u w:val="single" w:color="221E1F"/>
        </w:rPr>
        <w:tab/>
      </w:r>
    </w:p>
    <w:p>
      <w:pPr>
        <w:spacing w:before="39"/>
        <w:ind w:left="4069" w:right="0" w:firstLine="0"/>
        <w:jc w:val="left"/>
        <w:rPr>
          <w:i/>
          <w:sz w:val="16"/>
        </w:rPr>
      </w:pPr>
      <w:r>
        <w:rPr>
          <w:i/>
          <w:color w:val="231F20"/>
          <w:sz w:val="16"/>
        </w:rPr>
        <w:t>(set out the street </w:t>
      </w:r>
      <w:r>
        <w:rPr>
          <w:i/>
          <w:color w:val="231F20"/>
          <w:spacing w:val="-2"/>
          <w:sz w:val="16"/>
        </w:rPr>
        <w:t>address)</w:t>
      </w:r>
    </w:p>
    <w:p>
      <w:pPr>
        <w:pStyle w:val="BodyText"/>
        <w:tabs>
          <w:tab w:pos="4099" w:val="left" w:leader="none"/>
          <w:tab w:pos="8099" w:val="left" w:leader="none"/>
        </w:tabs>
        <w:spacing w:line="360" w:lineRule="auto" w:before="128"/>
        <w:ind w:left="920" w:right="698"/>
        <w:jc w:val="both"/>
      </w:pPr>
      <w:r>
        <w:rPr>
          <w:color w:val="231F20"/>
        </w:rPr>
        <w:t>Telephone number:</w:t>
        <w:tab/>
      </w:r>
      <w:r>
        <w:rPr>
          <w:color w:val="231F20"/>
          <w:u w:val="single" w:color="221E1F"/>
        </w:rPr>
        <w:tab/>
      </w:r>
      <w:r>
        <w:rPr>
          <w:color w:val="231F20"/>
        </w:rPr>
        <w:t> Fax number (</w:t>
      </w:r>
      <w:r>
        <w:rPr>
          <w:i/>
          <w:color w:val="231F20"/>
        </w:rPr>
        <w:t>if any</w:t>
      </w:r>
      <w:r>
        <w:rPr>
          <w:color w:val="231F20"/>
        </w:rPr>
        <w:t>):</w:t>
        <w:tab/>
      </w:r>
      <w:r>
        <w:rPr>
          <w:color w:val="231F20"/>
          <w:u w:val="single" w:color="221E1F"/>
        </w:rPr>
        <w:tab/>
      </w:r>
      <w:r>
        <w:rPr>
          <w:color w:val="231F20"/>
        </w:rPr>
        <w:t> E-mail</w:t>
      </w:r>
      <w:r>
        <w:rPr>
          <w:color w:val="231F20"/>
          <w:spacing w:val="-1"/>
        </w:rPr>
        <w:t> </w:t>
      </w:r>
      <w:r>
        <w:rPr>
          <w:color w:val="231F20"/>
        </w:rPr>
        <w:t>address (</w:t>
      </w:r>
      <w:r>
        <w:rPr>
          <w:i/>
          <w:color w:val="231F20"/>
        </w:rPr>
        <w:t>if </w:t>
      </w:r>
      <w:r>
        <w:rPr>
          <w:i/>
          <w:color w:val="231F20"/>
          <w:spacing w:val="-2"/>
        </w:rPr>
        <w:t>any</w:t>
      </w:r>
      <w:r>
        <w:rPr>
          <w:color w:val="231F20"/>
          <w:spacing w:val="-2"/>
        </w:rPr>
        <w:t>):</w:t>
      </w:r>
      <w:r>
        <w:rPr>
          <w:color w:val="231F20"/>
        </w:rPr>
        <w:tab/>
      </w:r>
      <w:r>
        <w:rPr>
          <w:color w:val="231F20"/>
          <w:u w:val="single" w:color="221E1F"/>
        </w:rPr>
        <w:tab/>
      </w:r>
    </w:p>
    <w:p>
      <w:pPr>
        <w:spacing w:before="118"/>
        <w:ind w:left="691" w:right="0" w:firstLine="0"/>
        <w:jc w:val="center"/>
        <w:rPr>
          <w:i/>
          <w:sz w:val="20"/>
        </w:rPr>
      </w:pPr>
      <w:r>
        <w:rPr>
          <w:i/>
          <w:color w:val="231F20"/>
          <w:spacing w:val="-5"/>
          <w:sz w:val="20"/>
        </w:rPr>
        <w:t>or</w:t>
      </w:r>
    </w:p>
    <w:p>
      <w:pPr>
        <w:pStyle w:val="Heading2"/>
        <w:spacing w:before="239"/>
        <w:jc w:val="left"/>
      </w:pPr>
      <w:r>
        <w:rPr>
          <w:color w:val="231F20"/>
        </w:rPr>
        <w:t>If</w:t>
      </w:r>
      <w:r>
        <w:rPr>
          <w:color w:val="231F20"/>
          <w:spacing w:val="-4"/>
        </w:rPr>
        <w:t> </w:t>
      </w:r>
      <w:r>
        <w:rPr>
          <w:color w:val="231F20"/>
        </w:rPr>
        <w:t>the</w:t>
      </w:r>
      <w:r>
        <w:rPr>
          <w:color w:val="231F20"/>
          <w:spacing w:val="-2"/>
        </w:rPr>
        <w:t> </w:t>
      </w:r>
      <w:r>
        <w:rPr>
          <w:color w:val="231F20"/>
        </w:rPr>
        <w:t>party</w:t>
      </w:r>
      <w:r>
        <w:rPr>
          <w:color w:val="231F20"/>
          <w:spacing w:val="-1"/>
        </w:rPr>
        <w:t> </w:t>
      </w:r>
      <w:r>
        <w:rPr>
          <w:color w:val="231F20"/>
        </w:rPr>
        <w:t>is</w:t>
      </w:r>
      <w:r>
        <w:rPr>
          <w:color w:val="231F20"/>
          <w:spacing w:val="-1"/>
        </w:rPr>
        <w:t> </w:t>
      </w:r>
      <w:r>
        <w:rPr>
          <w:color w:val="231F20"/>
        </w:rPr>
        <w:t>self-</w:t>
      </w:r>
      <w:r>
        <w:rPr>
          <w:color w:val="231F20"/>
          <w:spacing w:val="-2"/>
        </w:rPr>
        <w:t>represented</w:t>
      </w:r>
    </w:p>
    <w:p>
      <w:pPr>
        <w:pStyle w:val="BodyText"/>
        <w:tabs>
          <w:tab w:pos="4099" w:val="left" w:leader="none"/>
          <w:tab w:pos="7899" w:val="left" w:leader="none"/>
          <w:tab w:pos="8099" w:val="left" w:leader="none"/>
        </w:tabs>
        <w:spacing w:line="360" w:lineRule="atLeast"/>
        <w:ind w:left="920" w:right="698"/>
        <w:jc w:val="both"/>
      </w:pPr>
      <w:r>
        <w:rPr>
          <w:color w:val="231F20"/>
        </w:rPr>
        <w:t>Name of party:</w:t>
        <w:tab/>
      </w:r>
      <w:r>
        <w:rPr>
          <w:color w:val="231F20"/>
          <w:u w:val="single" w:color="221E1F"/>
        </w:rPr>
        <w:tab/>
      </w:r>
      <w:r>
        <w:rPr>
          <w:color w:val="231F20"/>
        </w:rPr>
        <w:t> Address for </w:t>
      </w:r>
      <w:r>
        <w:rPr>
          <w:color w:val="231F20"/>
          <w:spacing w:val="-2"/>
        </w:rPr>
        <w:t>service:</w:t>
      </w:r>
      <w:r>
        <w:rPr>
          <w:color w:val="231F20"/>
        </w:rPr>
        <w:tab/>
      </w:r>
      <w:r>
        <w:rPr>
          <w:color w:val="231F20"/>
          <w:u w:val="single" w:color="221E1F"/>
        </w:rPr>
        <w:tab/>
        <w:tab/>
      </w:r>
    </w:p>
    <w:p>
      <w:pPr>
        <w:spacing w:before="39"/>
        <w:ind w:left="4069" w:right="0" w:firstLine="0"/>
        <w:jc w:val="left"/>
        <w:rPr>
          <w:i/>
          <w:sz w:val="16"/>
        </w:rPr>
      </w:pPr>
      <w:r>
        <w:rPr>
          <w:i/>
          <w:color w:val="231F20"/>
          <w:sz w:val="16"/>
        </w:rPr>
        <w:t>(set out the street </w:t>
      </w:r>
      <w:r>
        <w:rPr>
          <w:i/>
          <w:color w:val="231F20"/>
          <w:spacing w:val="-2"/>
          <w:sz w:val="16"/>
        </w:rPr>
        <w:t>address)</w:t>
      </w:r>
    </w:p>
    <w:p>
      <w:pPr>
        <w:pStyle w:val="BodyText"/>
        <w:tabs>
          <w:tab w:pos="4099" w:val="left" w:leader="none"/>
          <w:tab w:pos="8099" w:val="left" w:leader="none"/>
        </w:tabs>
        <w:spacing w:line="360" w:lineRule="auto" w:before="129"/>
        <w:ind w:left="920" w:right="698"/>
        <w:jc w:val="both"/>
      </w:pPr>
      <w:r>
        <w:rPr>
          <w:color w:val="231F20"/>
        </w:rPr>
        <w:t>Telephone number:</w:t>
        <w:tab/>
      </w:r>
      <w:r>
        <w:rPr>
          <w:color w:val="231F20"/>
          <w:u w:val="single" w:color="221E1F"/>
        </w:rPr>
        <w:tab/>
      </w:r>
      <w:r>
        <w:rPr>
          <w:color w:val="231F20"/>
        </w:rPr>
        <w:t> Fax number (</w:t>
      </w:r>
      <w:r>
        <w:rPr>
          <w:i/>
          <w:color w:val="231F20"/>
        </w:rPr>
        <w:t>if any</w:t>
      </w:r>
      <w:r>
        <w:rPr>
          <w:color w:val="231F20"/>
        </w:rPr>
        <w:t>):</w:t>
        <w:tab/>
      </w:r>
      <w:r>
        <w:rPr>
          <w:color w:val="231F20"/>
          <w:u w:val="single" w:color="221E1F"/>
        </w:rPr>
        <w:tab/>
      </w:r>
      <w:r>
        <w:rPr>
          <w:color w:val="231F20"/>
        </w:rPr>
        <w:t> E-mail</w:t>
      </w:r>
      <w:r>
        <w:rPr>
          <w:color w:val="231F20"/>
          <w:spacing w:val="-1"/>
        </w:rPr>
        <w:t> </w:t>
      </w:r>
      <w:r>
        <w:rPr>
          <w:color w:val="231F20"/>
        </w:rPr>
        <w:t>address (</w:t>
      </w:r>
      <w:r>
        <w:rPr>
          <w:i/>
          <w:color w:val="231F20"/>
        </w:rPr>
        <w:t>if </w:t>
      </w:r>
      <w:r>
        <w:rPr>
          <w:i/>
          <w:color w:val="231F20"/>
          <w:spacing w:val="-2"/>
        </w:rPr>
        <w:t>any</w:t>
      </w:r>
      <w:r>
        <w:rPr>
          <w:color w:val="231F20"/>
          <w:spacing w:val="-2"/>
        </w:rPr>
        <w:t>):</w:t>
      </w:r>
      <w:r>
        <w:rPr>
          <w:color w:val="231F20"/>
        </w:rPr>
        <w:tab/>
      </w:r>
      <w:r>
        <w:rPr>
          <w:color w:val="231F20"/>
          <w:u w:val="single" w:color="221E1F"/>
        </w:rPr>
        <w:tab/>
      </w:r>
    </w:p>
    <w:p>
      <w:pPr>
        <w:spacing w:line="153" w:lineRule="exact" w:before="0"/>
        <w:ind w:left="0" w:right="197" w:firstLine="0"/>
        <w:jc w:val="right"/>
        <w:rPr>
          <w:sz w:val="14"/>
        </w:rPr>
      </w:pPr>
      <w:r>
        <w:rPr>
          <w:color w:val="231F20"/>
          <w:sz w:val="14"/>
        </w:rPr>
        <w:t>Amended.</w:t>
      </w:r>
      <w:r>
        <w:rPr>
          <w:color w:val="231F20"/>
          <w:spacing w:val="-1"/>
          <w:sz w:val="14"/>
        </w:rPr>
        <w:t> </w:t>
      </w:r>
      <w:r>
        <w:rPr>
          <w:color w:val="231F20"/>
          <w:sz w:val="14"/>
        </w:rPr>
        <w:t>Gaz. 13 Oct. </w:t>
      </w:r>
      <w:r>
        <w:rPr>
          <w:color w:val="231F20"/>
          <w:spacing w:val="-2"/>
          <w:sz w:val="14"/>
        </w:rPr>
        <w:t>2023.</w:t>
      </w:r>
    </w:p>
    <w:sectPr>
      <w:pgSz w:w="12240" w:h="15840"/>
      <w:pgMar w:top="182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Schoolbook">
    <w:altName w:val="Century Schoolbook"/>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14" w:hanging="315"/>
        <w:jc w:val="left"/>
      </w:pPr>
      <w:rPr>
        <w:rFonts w:hint="default" w:ascii="Century Schoolbook" w:hAnsi="Century Schoolbook" w:eastAsia="Century Schoolbook" w:cs="Century Schoolbook"/>
        <w:b/>
        <w:bCs/>
        <w:i w:val="0"/>
        <w:iCs w:val="0"/>
        <w:color w:val="231F20"/>
        <w:spacing w:val="0"/>
        <w:w w:val="100"/>
        <w:sz w:val="20"/>
        <w:szCs w:val="20"/>
        <w:lang w:val="en-US" w:eastAsia="en-US" w:bidi="ar-SA"/>
      </w:rPr>
    </w:lvl>
    <w:lvl w:ilvl="1">
      <w:start w:val="0"/>
      <w:numFmt w:val="bullet"/>
      <w:lvlText w:val="•"/>
      <w:lvlJc w:val="left"/>
      <w:pPr>
        <w:ind w:left="1348" w:hanging="315"/>
      </w:pPr>
      <w:rPr>
        <w:rFonts w:hint="default"/>
        <w:lang w:val="en-US" w:eastAsia="en-US" w:bidi="ar-SA"/>
      </w:rPr>
    </w:lvl>
    <w:lvl w:ilvl="2">
      <w:start w:val="0"/>
      <w:numFmt w:val="bullet"/>
      <w:lvlText w:val="•"/>
      <w:lvlJc w:val="left"/>
      <w:pPr>
        <w:ind w:left="2176" w:hanging="315"/>
      </w:pPr>
      <w:rPr>
        <w:rFonts w:hint="default"/>
        <w:lang w:val="en-US" w:eastAsia="en-US" w:bidi="ar-SA"/>
      </w:rPr>
    </w:lvl>
    <w:lvl w:ilvl="3">
      <w:start w:val="0"/>
      <w:numFmt w:val="bullet"/>
      <w:lvlText w:val="•"/>
      <w:lvlJc w:val="left"/>
      <w:pPr>
        <w:ind w:left="3004" w:hanging="315"/>
      </w:pPr>
      <w:rPr>
        <w:rFonts w:hint="default"/>
        <w:lang w:val="en-US" w:eastAsia="en-US" w:bidi="ar-SA"/>
      </w:rPr>
    </w:lvl>
    <w:lvl w:ilvl="4">
      <w:start w:val="0"/>
      <w:numFmt w:val="bullet"/>
      <w:lvlText w:val="•"/>
      <w:lvlJc w:val="left"/>
      <w:pPr>
        <w:ind w:left="3832" w:hanging="315"/>
      </w:pPr>
      <w:rPr>
        <w:rFonts w:hint="default"/>
        <w:lang w:val="en-US" w:eastAsia="en-US" w:bidi="ar-SA"/>
      </w:rPr>
    </w:lvl>
    <w:lvl w:ilvl="5">
      <w:start w:val="0"/>
      <w:numFmt w:val="bullet"/>
      <w:lvlText w:val="•"/>
      <w:lvlJc w:val="left"/>
      <w:pPr>
        <w:ind w:left="4660" w:hanging="315"/>
      </w:pPr>
      <w:rPr>
        <w:rFonts w:hint="default"/>
        <w:lang w:val="en-US" w:eastAsia="en-US" w:bidi="ar-SA"/>
      </w:rPr>
    </w:lvl>
    <w:lvl w:ilvl="6">
      <w:start w:val="0"/>
      <w:numFmt w:val="bullet"/>
      <w:lvlText w:val="•"/>
      <w:lvlJc w:val="left"/>
      <w:pPr>
        <w:ind w:left="5488" w:hanging="315"/>
      </w:pPr>
      <w:rPr>
        <w:rFonts w:hint="default"/>
        <w:lang w:val="en-US" w:eastAsia="en-US" w:bidi="ar-SA"/>
      </w:rPr>
    </w:lvl>
    <w:lvl w:ilvl="7">
      <w:start w:val="0"/>
      <w:numFmt w:val="bullet"/>
      <w:lvlText w:val="•"/>
      <w:lvlJc w:val="left"/>
      <w:pPr>
        <w:ind w:left="6316" w:hanging="315"/>
      </w:pPr>
      <w:rPr>
        <w:rFonts w:hint="default"/>
        <w:lang w:val="en-US" w:eastAsia="en-US" w:bidi="ar-SA"/>
      </w:rPr>
    </w:lvl>
    <w:lvl w:ilvl="8">
      <w:start w:val="0"/>
      <w:numFmt w:val="bullet"/>
      <w:lvlText w:val="•"/>
      <w:lvlJc w:val="left"/>
      <w:pPr>
        <w:ind w:left="7144" w:hanging="31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lang w:val="en-US" w:eastAsia="en-US" w:bidi="ar-SA"/>
    </w:rPr>
  </w:style>
  <w:style w:styleId="BodyText" w:type="paragraph">
    <w:name w:val="Body Text"/>
    <w:basedOn w:val="Normal"/>
    <w:uiPriority w:val="1"/>
    <w:qFormat/>
    <w:pPr/>
    <w:rPr>
      <w:rFonts w:ascii="Century Schoolbook" w:hAnsi="Century Schoolbook" w:eastAsia="Century Schoolbook" w:cs="Century Schoolbook"/>
      <w:sz w:val="20"/>
      <w:szCs w:val="20"/>
      <w:lang w:val="en-US" w:eastAsia="en-US" w:bidi="ar-SA"/>
    </w:rPr>
  </w:style>
  <w:style w:styleId="Heading1" w:type="paragraph">
    <w:name w:val="Heading 1"/>
    <w:basedOn w:val="Normal"/>
    <w:uiPriority w:val="1"/>
    <w:qFormat/>
    <w:pPr>
      <w:spacing w:before="86" w:line="262" w:lineRule="exact"/>
      <w:jc w:val="center"/>
      <w:outlineLvl w:val="1"/>
    </w:pPr>
    <w:rPr>
      <w:rFonts w:ascii="Century Schoolbook" w:hAnsi="Century Schoolbook" w:eastAsia="Century Schoolbook" w:cs="Century Schoolbook"/>
      <w:b/>
      <w:bCs/>
      <w:sz w:val="22"/>
      <w:szCs w:val="22"/>
      <w:lang w:val="en-US" w:eastAsia="en-US" w:bidi="ar-SA"/>
    </w:rPr>
  </w:style>
  <w:style w:styleId="Heading2" w:type="paragraph">
    <w:name w:val="Heading 2"/>
    <w:basedOn w:val="Normal"/>
    <w:uiPriority w:val="1"/>
    <w:qFormat/>
    <w:pPr>
      <w:ind w:left="200"/>
      <w:jc w:val="center"/>
      <w:outlineLvl w:val="2"/>
    </w:pPr>
    <w:rPr>
      <w:rFonts w:ascii="Century Schoolbook" w:hAnsi="Century Schoolbook" w:eastAsia="Century Schoolbook" w:cs="Century Schoolbook"/>
      <w:b/>
      <w:bCs/>
      <w:sz w:val="20"/>
      <w:szCs w:val="20"/>
      <w:lang w:val="en-US" w:eastAsia="en-US" w:bidi="ar-SA"/>
    </w:rPr>
  </w:style>
  <w:style w:styleId="ListParagraph" w:type="paragraph">
    <w:name w:val="List Paragraph"/>
    <w:basedOn w:val="Normal"/>
    <w:uiPriority w:val="1"/>
    <w:qFormat/>
    <w:pPr>
      <w:spacing w:before="177"/>
      <w:ind w:left="514" w:hanging="314"/>
    </w:pPr>
    <w:rPr>
      <w:rFonts w:ascii="Century Schoolbook" w:hAnsi="Century Schoolbook" w:eastAsia="Century Schoolbook" w:cs="Century School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2024-01-28T19:16:18Z</dcterms:created>
  <dcterms:modified xsi:type="dcterms:W3CDTF">2024-01-28T19:16:18Z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Adobe InDesign 19.0 (Windows)</vt:lpwstr>
  </property>
  <property fmtid="{D5CDD505-2E9C-101B-9397-08002B2CF9AE}" pid="4" name="LastSaved">
    <vt:filetime>2024-01-28T00:00:00Z</vt:filetime>
  </property>
  <property fmtid="{D5CDD505-2E9C-101B-9397-08002B2CF9AE}" pid="5" name="Producer">
    <vt:lpwstr>Adobe PDF Library 17.0</vt:lpwstr>
  </property>
</Properties>
</file>