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9BEB" w14:textId="0EA392BD" w:rsidR="00DC47A0" w:rsidRPr="00F315C5" w:rsidRDefault="00E0465E" w:rsidP="00F315C5">
      <w:pPr>
        <w:pStyle w:val="TOCtitle"/>
        <w:jc w:val="center"/>
        <w:rPr>
          <w:rFonts w:asciiTheme="minorHAnsi" w:hAnsiTheme="minorHAnsi" w:cstheme="minorBidi"/>
          <w:szCs w:val="32"/>
        </w:rPr>
      </w:pPr>
      <w:r w:rsidRPr="00B10675">
        <w:rPr>
          <w:rFonts w:asciiTheme="minorHAnsi" w:hAnsiTheme="minorHAnsi" w:cstheme="minorBidi"/>
          <w:szCs w:val="32"/>
          <w:lang w:val="en-US"/>
        </w:rPr>
        <mc:AlternateContent>
          <mc:Choice Requires="wps">
            <w:drawing>
              <wp:anchor distT="45720" distB="45720" distL="114300" distR="114300" simplePos="0" relativeHeight="251658241" behindDoc="0" locked="0" layoutInCell="1" allowOverlap="1" wp14:anchorId="5D201A51" wp14:editId="51C7317D">
                <wp:simplePos x="0" y="0"/>
                <wp:positionH relativeFrom="column">
                  <wp:posOffset>-371475</wp:posOffset>
                </wp:positionH>
                <wp:positionV relativeFrom="paragraph">
                  <wp:posOffset>431165</wp:posOffset>
                </wp:positionV>
                <wp:extent cx="6591300" cy="70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04850"/>
                        </a:xfrm>
                        <a:prstGeom prst="rect">
                          <a:avLst/>
                        </a:prstGeom>
                        <a:noFill/>
                        <a:ln w="9525">
                          <a:noFill/>
                          <a:miter lim="800000"/>
                          <a:headEnd/>
                          <a:tailEnd/>
                        </a:ln>
                      </wps:spPr>
                      <wps:txbx>
                        <w:txbxContent>
                          <w:p w14:paraId="560B0C3A" w14:textId="6D840D41" w:rsidR="00C32BFD" w:rsidRPr="009A65A1" w:rsidRDefault="00C32BFD" w:rsidP="00B10675">
                            <w:pPr>
                              <w:rPr>
                                <w:rFonts w:ascii="Calibri Light" w:hAnsi="Calibri Light" w:cs="Calibri Light"/>
                                <w:color w:val="FFFFFF" w:themeColor="background1"/>
                                <w:sz w:val="56"/>
                                <w:szCs w:val="56"/>
                              </w:rPr>
                            </w:pPr>
                            <w:r>
                              <w:rPr>
                                <w:rFonts w:ascii="Calibri Light" w:hAnsi="Calibri Light" w:cs="Calibri Light"/>
                                <w:color w:val="FFFFFF" w:themeColor="background1"/>
                                <w:sz w:val="56"/>
                                <w:szCs w:val="56"/>
                              </w:rPr>
                              <w:t>Verification Report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01A51" id="_x0000_t202" coordsize="21600,21600" o:spt="202" path="m,l,21600r21600,l21600,xe">
                <v:stroke joinstyle="miter"/>
                <v:path gradientshapeok="t" o:connecttype="rect"/>
              </v:shapetype>
              <v:shape id="Text Box 2" o:spid="_x0000_s1026" type="#_x0000_t202" style="position:absolute;left:0;text-align:left;margin-left:-29.25pt;margin-top:33.95pt;width:519pt;height:5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" filled="f" stroked="f">
                <v:textbox>
                  <w:txbxContent>
                    <w:p w14:paraId="560B0C3A" w14:textId="6D840D41" w:rsidR="00C32BFD" w:rsidRPr="009A65A1" w:rsidRDefault="00C32BFD" w:rsidP="00B10675">
                      <w:pPr>
                        <w:rPr>
                          <w:rFonts w:ascii="Calibri Light" w:hAnsi="Calibri Light" w:cs="Calibri Light"/>
                          <w:color w:val="FFFFFF" w:themeColor="background1"/>
                          <w:sz w:val="56"/>
                          <w:szCs w:val="56"/>
                        </w:rPr>
                      </w:pPr>
                      <w:r>
                        <w:rPr>
                          <w:rFonts w:ascii="Calibri Light" w:hAnsi="Calibri Light" w:cs="Calibri Light"/>
                          <w:color w:val="FFFFFF" w:themeColor="background1"/>
                          <w:sz w:val="56"/>
                          <w:szCs w:val="56"/>
                        </w:rPr>
                        <w:t>Verification Report Template</w:t>
                      </w:r>
                    </w:p>
                  </w:txbxContent>
                </v:textbox>
                <w10:wrap type="square"/>
              </v:shape>
            </w:pict>
          </mc:Fallback>
        </mc:AlternateContent>
      </w:r>
      <w:r w:rsidRPr="00B10675">
        <w:rPr>
          <w:rFonts w:asciiTheme="minorHAnsi" w:hAnsiTheme="minorHAnsi" w:cstheme="minorBidi"/>
          <w:szCs w:val="32"/>
          <w:lang w:val="en-US"/>
        </w:rPr>
        <w:drawing>
          <wp:anchor distT="0" distB="0" distL="114300" distR="114300" simplePos="0" relativeHeight="251658240" behindDoc="0" locked="0" layoutInCell="1" allowOverlap="1" wp14:anchorId="08927981" wp14:editId="1337AB9D">
            <wp:simplePos x="0" y="0"/>
            <wp:positionH relativeFrom="column">
              <wp:posOffset>-676275</wp:posOffset>
            </wp:positionH>
            <wp:positionV relativeFrom="paragraph">
              <wp:posOffset>336550</wp:posOffset>
            </wp:positionV>
            <wp:extent cx="7762875" cy="932180"/>
            <wp:effectExtent l="0" t="0" r="952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2875" cy="932180"/>
                    </a:xfrm>
                    <a:prstGeom prst="rect">
                      <a:avLst/>
                    </a:prstGeom>
                  </pic:spPr>
                </pic:pic>
              </a:graphicData>
            </a:graphic>
            <wp14:sizeRelH relativeFrom="margin">
              <wp14:pctWidth>0</wp14:pctWidth>
            </wp14:sizeRelH>
            <wp14:sizeRelV relativeFrom="margin">
              <wp14:pctHeight>0</wp14:pctHeight>
            </wp14:sizeRelV>
          </wp:anchor>
        </w:drawing>
      </w:r>
    </w:p>
    <w:p w14:paraId="6143AEDB" w14:textId="1997417D" w:rsidR="00B10675" w:rsidRDefault="00B10675" w:rsidP="00C00DAF">
      <w:pPr>
        <w:pStyle w:val="TOCtitle"/>
        <w:jc w:val="center"/>
        <w:rPr>
          <w:rFonts w:asciiTheme="minorHAnsi" w:hAnsiTheme="minorHAnsi" w:cstheme="minorBidi"/>
          <w:sz w:val="32"/>
          <w:szCs w:val="32"/>
        </w:rPr>
      </w:pPr>
    </w:p>
    <w:p w14:paraId="4D2A5D66" w14:textId="763C79E6" w:rsidR="00A40D0C" w:rsidRPr="00417398" w:rsidRDefault="00A40D0C" w:rsidP="2FDA2331">
      <w:pPr>
        <w:pStyle w:val="TOCtitle"/>
        <w:ind w:left="0" w:firstLine="0"/>
        <w:rPr>
          <w:rFonts w:asciiTheme="minorHAnsi" w:hAnsiTheme="minorHAnsi" w:cstheme="minorBidi"/>
          <w:b w:val="0"/>
          <w:i/>
          <w:iCs/>
          <w:sz w:val="32"/>
          <w:szCs w:val="32"/>
        </w:rPr>
      </w:pPr>
      <w:r w:rsidRPr="2FDA2331">
        <w:rPr>
          <w:rFonts w:asciiTheme="minorHAnsi" w:hAnsiTheme="minorHAnsi" w:cstheme="minorBidi"/>
          <w:b w:val="0"/>
          <w:sz w:val="32"/>
          <w:szCs w:val="32"/>
        </w:rPr>
        <w:t xml:space="preserve">for Regulated Emitters Subject to </w:t>
      </w:r>
      <w:r w:rsidR="00D52F18" w:rsidRPr="2FDA2331">
        <w:rPr>
          <w:rFonts w:asciiTheme="minorHAnsi" w:hAnsiTheme="minorHAnsi" w:cstheme="minorBidi"/>
          <w:b w:val="0"/>
          <w:i/>
          <w:iCs/>
          <w:sz w:val="32"/>
          <w:szCs w:val="32"/>
        </w:rPr>
        <w:t xml:space="preserve">The </w:t>
      </w:r>
      <w:r w:rsidR="00D52F18">
        <w:rPr>
          <w:rFonts w:asciiTheme="minorHAnsi" w:hAnsiTheme="minorHAnsi" w:cstheme="minorBidi"/>
          <w:b w:val="0"/>
          <w:i/>
          <w:iCs/>
          <w:sz w:val="32"/>
          <w:szCs w:val="32"/>
        </w:rPr>
        <w:t>Electricity Facility</w:t>
      </w:r>
      <w:r w:rsidR="00D52F18" w:rsidRPr="2FDA2331">
        <w:rPr>
          <w:rFonts w:asciiTheme="minorHAnsi" w:hAnsiTheme="minorHAnsi" w:cstheme="minorBidi"/>
          <w:b w:val="0"/>
          <w:i/>
          <w:iCs/>
          <w:sz w:val="32"/>
          <w:szCs w:val="32"/>
        </w:rPr>
        <w:t xml:space="preserve"> Standard</w:t>
      </w:r>
    </w:p>
    <w:p w14:paraId="2B894922" w14:textId="3F87C4E4" w:rsidR="00E57CEA" w:rsidRDefault="00E57CEA" w:rsidP="00B1080B">
      <w:pPr>
        <w:jc w:val="center"/>
        <w:rPr>
          <w:rFonts w:asciiTheme="minorHAnsi" w:hAnsiTheme="minorHAnsi" w:cstheme="minorHAnsi"/>
          <w:sz w:val="24"/>
          <w:szCs w:val="24"/>
        </w:rPr>
      </w:pPr>
    </w:p>
    <w:p w14:paraId="2CDDF31E" w14:textId="77777777" w:rsidR="009D5819" w:rsidRDefault="009D5819" w:rsidP="00B1080B">
      <w:pPr>
        <w:jc w:val="center"/>
        <w:rPr>
          <w:rFonts w:asciiTheme="minorHAnsi" w:hAnsiTheme="minorHAnsi" w:cstheme="minorHAnsi"/>
          <w:sz w:val="24"/>
          <w:szCs w:val="24"/>
        </w:rPr>
      </w:pPr>
    </w:p>
    <w:p w14:paraId="5E16F14E" w14:textId="77777777" w:rsidR="005A04EF" w:rsidRDefault="005A04EF" w:rsidP="00B1080B">
      <w:pPr>
        <w:jc w:val="center"/>
        <w:rPr>
          <w:rFonts w:asciiTheme="minorHAnsi" w:hAnsiTheme="minorHAnsi" w:cstheme="minorHAnsi"/>
          <w:sz w:val="24"/>
          <w:szCs w:val="24"/>
        </w:rPr>
      </w:pPr>
    </w:p>
    <w:p w14:paraId="29783B38" w14:textId="77777777" w:rsidR="002E2D36" w:rsidRPr="005A04EF" w:rsidRDefault="002E2D36" w:rsidP="00B1080B">
      <w:pPr>
        <w:jc w:val="center"/>
        <w:rPr>
          <w:rFonts w:asciiTheme="minorHAnsi" w:hAnsiTheme="minorHAnsi" w:cstheme="minorHAnsi"/>
          <w:sz w:val="24"/>
          <w:szCs w:val="24"/>
        </w:rPr>
      </w:pPr>
    </w:p>
    <w:p w14:paraId="01F3A1B0" w14:textId="7549D347" w:rsidR="00A56499" w:rsidRDefault="00490843" w:rsidP="001B477F">
      <w:pPr>
        <w:pStyle w:val="TOCtitle"/>
        <w:jc w:val="center"/>
        <w:rPr>
          <w:rFonts w:asciiTheme="minorHAnsi" w:hAnsiTheme="minorHAnsi" w:cstheme="minorHAnsi"/>
        </w:rPr>
      </w:pPr>
      <w:r w:rsidRPr="00853352">
        <w:rPr>
          <w:rFonts w:asciiTheme="minorHAnsi" w:hAnsiTheme="minorHAnsi" w:cstheme="minorHAnsi"/>
        </w:rPr>
        <w:t>Prepared</w:t>
      </w:r>
      <w:r w:rsidR="00A56499" w:rsidRPr="00853352">
        <w:rPr>
          <w:rFonts w:asciiTheme="minorHAnsi" w:hAnsiTheme="minorHAnsi" w:cstheme="minorHAnsi"/>
        </w:rPr>
        <w:t xml:space="preserve"> for:</w:t>
      </w:r>
    </w:p>
    <w:p w14:paraId="042C8A0D" w14:textId="3BB8BD56" w:rsidR="002E2D36" w:rsidRPr="002E2D36" w:rsidRDefault="007A1C7D" w:rsidP="002E2D36">
      <w:pPr>
        <w:tabs>
          <w:tab w:val="left" w:pos="2610"/>
        </w:tabs>
        <w:ind w:left="0"/>
        <w:jc w:val="center"/>
        <w:rPr>
          <w:b/>
          <w:bCs/>
        </w:rPr>
      </w:pPr>
      <w:sdt>
        <w:sdtPr>
          <w:rPr>
            <w:rFonts w:asciiTheme="minorHAnsi" w:hAnsiTheme="minorHAnsi" w:cstheme="minorHAnsi"/>
          </w:rPr>
          <w:id w:val="507794058"/>
          <w:placeholder>
            <w:docPart w:val="2F927743BD3A49AFB7B9603D30A914DA"/>
          </w:placeholder>
        </w:sdtPr>
        <w:sdtEndPr>
          <w:rPr>
            <w:b/>
            <w:bCs/>
          </w:rPr>
        </w:sdtEndPr>
        <w:sdtContent>
          <w:r w:rsidR="002E2D36" w:rsidRPr="002E2D36">
            <w:rPr>
              <w:rFonts w:asciiTheme="minorHAnsi" w:hAnsiTheme="minorHAnsi" w:cstheme="minorHAnsi"/>
              <w:b/>
              <w:bCs/>
              <w:sz w:val="24"/>
              <w:szCs w:val="28"/>
            </w:rPr>
            <w:t>[Facility Name]</w:t>
          </w:r>
        </w:sdtContent>
      </w:sdt>
    </w:p>
    <w:p w14:paraId="01F3A1B1" w14:textId="6356C06A" w:rsidR="000508D8" w:rsidRDefault="000508D8" w:rsidP="002E2D36">
      <w:pPr>
        <w:pStyle w:val="TOCtitle"/>
        <w:ind w:left="0" w:firstLine="0"/>
        <w:rPr>
          <w:rFonts w:asciiTheme="minorHAnsi" w:hAnsiTheme="minorHAnsi" w:cstheme="minorHAnsi"/>
        </w:rPr>
      </w:pPr>
    </w:p>
    <w:p w14:paraId="4E702334" w14:textId="7B443535" w:rsidR="00800513" w:rsidRPr="00800513" w:rsidRDefault="00800513" w:rsidP="00800513">
      <w:pPr>
        <w:pStyle w:val="TOCtitle"/>
        <w:jc w:val="center"/>
        <w:rPr>
          <w:rFonts w:asciiTheme="minorHAnsi" w:hAnsiTheme="minorHAnsi" w:cstheme="minorHAnsi"/>
        </w:rPr>
      </w:pPr>
      <w:r w:rsidRPr="008668D2">
        <w:rPr>
          <w:rFonts w:asciiTheme="minorHAnsi" w:hAnsiTheme="minorHAnsi" w:cstheme="minorHAnsi"/>
        </w:rPr>
        <w:t>OBPS Number</w:t>
      </w:r>
      <w:r w:rsidR="00A2203A">
        <w:rPr>
          <w:rFonts w:asciiTheme="minorHAnsi" w:hAnsiTheme="minorHAnsi" w:cstheme="minorHAnsi"/>
        </w:rPr>
        <w:t>:</w:t>
      </w:r>
    </w:p>
    <w:sdt>
      <w:sdtPr>
        <w:rPr>
          <w:rFonts w:asciiTheme="minorHAnsi" w:hAnsiTheme="minorHAnsi" w:cstheme="minorHAnsi"/>
        </w:rPr>
        <w:id w:val="-1615440040"/>
        <w:placeholder>
          <w:docPart w:val="13DFED7960904547984989E8532B3E5F"/>
        </w:placeholder>
      </w:sdtPr>
      <w:sdtEndPr/>
      <w:sdtContent>
        <w:p w14:paraId="143FFA37" w14:textId="6D9AC304" w:rsidR="00800513" w:rsidRDefault="00800513" w:rsidP="00800513">
          <w:pPr>
            <w:pStyle w:val="TOCtitle"/>
            <w:jc w:val="center"/>
            <w:rPr>
              <w:rFonts w:asciiTheme="minorHAnsi" w:hAnsiTheme="minorHAnsi" w:cstheme="minorHAnsi"/>
            </w:rPr>
          </w:pPr>
          <w:r w:rsidRPr="00ED787B">
            <w:rPr>
              <w:rFonts w:asciiTheme="minorHAnsi" w:hAnsiTheme="minorHAnsi" w:cstheme="minorHAnsi"/>
            </w:rPr>
            <w:t>[</w:t>
          </w:r>
          <w:r>
            <w:rPr>
              <w:rFonts w:asciiTheme="minorHAnsi" w:hAnsiTheme="minorHAnsi" w:cstheme="minorHAnsi"/>
            </w:rPr>
            <w:t>########</w:t>
          </w:r>
          <w:r w:rsidRPr="00ED787B">
            <w:rPr>
              <w:rFonts w:asciiTheme="minorHAnsi" w:hAnsiTheme="minorHAnsi" w:cstheme="minorHAnsi"/>
            </w:rPr>
            <w:t>]</w:t>
          </w:r>
        </w:p>
      </w:sdtContent>
    </w:sdt>
    <w:p w14:paraId="412C2846" w14:textId="77777777" w:rsidR="00800513" w:rsidRPr="008668D2" w:rsidRDefault="00800513" w:rsidP="008668D2"/>
    <w:p w14:paraId="51878041" w14:textId="38EC1BF6" w:rsidR="00490843" w:rsidRPr="00853352" w:rsidRDefault="00A03326" w:rsidP="00A5492D">
      <w:pPr>
        <w:pStyle w:val="TOCtitle"/>
        <w:jc w:val="center"/>
        <w:rPr>
          <w:rFonts w:asciiTheme="minorHAnsi" w:hAnsiTheme="minorHAnsi" w:cstheme="minorHAnsi"/>
        </w:rPr>
      </w:pPr>
      <w:r>
        <w:rPr>
          <w:rFonts w:asciiTheme="minorHAnsi" w:hAnsiTheme="minorHAnsi" w:cstheme="minorHAnsi"/>
        </w:rPr>
        <w:t>Compliance Year</w:t>
      </w:r>
      <w:r w:rsidR="00490843" w:rsidRPr="00853352">
        <w:rPr>
          <w:rFonts w:asciiTheme="minorHAnsi" w:hAnsiTheme="minorHAnsi" w:cstheme="minorHAnsi"/>
        </w:rPr>
        <w:t>:</w:t>
      </w:r>
    </w:p>
    <w:sdt>
      <w:sdtPr>
        <w:rPr>
          <w:rFonts w:asciiTheme="minorHAnsi" w:hAnsiTheme="minorHAnsi" w:cstheme="minorBidi"/>
        </w:rPr>
        <w:id w:val="540482580"/>
        <w:placeholder>
          <w:docPart w:val="30B4F09EB64B4B57B487B5A48BD77DE6"/>
        </w:placeholder>
      </w:sdtPr>
      <w:sdtEndPr/>
      <w:sdtContent>
        <w:p w14:paraId="35DCB2DF" w14:textId="1783BE07" w:rsidR="00490843" w:rsidRPr="00853352" w:rsidRDefault="00275B62" w:rsidP="00A5492D">
          <w:pPr>
            <w:pStyle w:val="TOCtitle"/>
            <w:jc w:val="center"/>
            <w:rPr>
              <w:rFonts w:asciiTheme="minorHAnsi" w:eastAsiaTheme="minorHAnsi" w:hAnsiTheme="minorHAnsi" w:cstheme="minorHAnsi"/>
              <w:b w:val="0"/>
              <w:noProof w:val="0"/>
              <w:sz w:val="20"/>
              <w:szCs w:val="22"/>
            </w:rPr>
          </w:pPr>
          <w:r>
            <w:rPr>
              <w:rFonts w:asciiTheme="minorHAnsi" w:hAnsiTheme="minorHAnsi" w:cstheme="minorHAnsi"/>
            </w:rPr>
            <w:t>[Reporting Year]</w:t>
          </w:r>
        </w:p>
      </w:sdtContent>
    </w:sdt>
    <w:p w14:paraId="4DBFEB61" w14:textId="77777777" w:rsidR="001D043F" w:rsidRPr="005A04EF" w:rsidRDefault="001D043F" w:rsidP="00A5492D">
      <w:pPr>
        <w:jc w:val="center"/>
        <w:rPr>
          <w:rFonts w:asciiTheme="minorHAnsi" w:hAnsiTheme="minorHAnsi" w:cstheme="minorHAnsi"/>
          <w:sz w:val="24"/>
          <w:szCs w:val="24"/>
        </w:rPr>
      </w:pPr>
    </w:p>
    <w:p w14:paraId="01F3A1B6" w14:textId="77777777" w:rsidR="00A56499" w:rsidRPr="00853352" w:rsidRDefault="00A56499" w:rsidP="005C7400">
      <w:pPr>
        <w:pStyle w:val="TOCtitle"/>
        <w:jc w:val="center"/>
        <w:rPr>
          <w:rFonts w:asciiTheme="minorHAnsi" w:hAnsiTheme="minorHAnsi" w:cstheme="minorHAnsi"/>
        </w:rPr>
      </w:pPr>
      <w:r w:rsidRPr="00853352">
        <w:rPr>
          <w:rFonts w:asciiTheme="minorHAnsi" w:hAnsiTheme="minorHAnsi" w:cstheme="minorHAnsi"/>
        </w:rPr>
        <w:t>Prepared by:</w:t>
      </w:r>
    </w:p>
    <w:sdt>
      <w:sdtPr>
        <w:rPr>
          <w:rFonts w:asciiTheme="minorHAnsi" w:hAnsiTheme="minorHAnsi" w:cstheme="minorBidi"/>
        </w:rPr>
        <w:id w:val="-1229228553"/>
        <w:placeholder>
          <w:docPart w:val="64162C9B73BC4275B950288293D4C026"/>
        </w:placeholder>
      </w:sdtPr>
      <w:sdtEndPr/>
      <w:sdtContent>
        <w:p w14:paraId="7211E01B" w14:textId="2F684B4D" w:rsidR="001D043F" w:rsidRPr="00853352" w:rsidRDefault="00275B62" w:rsidP="00C57851">
          <w:pPr>
            <w:pStyle w:val="TOCtitle"/>
            <w:jc w:val="center"/>
            <w:rPr>
              <w:rFonts w:asciiTheme="minorHAnsi" w:eastAsiaTheme="minorHAnsi" w:hAnsiTheme="minorHAnsi" w:cstheme="minorHAnsi"/>
              <w:b w:val="0"/>
              <w:noProof w:val="0"/>
              <w:sz w:val="20"/>
              <w:szCs w:val="22"/>
            </w:rPr>
          </w:pPr>
          <w:r>
            <w:rPr>
              <w:rFonts w:asciiTheme="minorHAnsi" w:hAnsiTheme="minorHAnsi" w:cstheme="minorHAnsi"/>
            </w:rPr>
            <w:t>[Verifier Name]</w:t>
          </w:r>
        </w:p>
      </w:sdtContent>
    </w:sdt>
    <w:p w14:paraId="128F61A9" w14:textId="64F9C95C" w:rsidR="001D043F" w:rsidRDefault="001D043F" w:rsidP="00C57851">
      <w:pPr>
        <w:jc w:val="center"/>
        <w:rPr>
          <w:rFonts w:asciiTheme="minorHAnsi" w:hAnsiTheme="minorHAnsi" w:cstheme="minorHAnsi"/>
          <w:sz w:val="24"/>
          <w:szCs w:val="24"/>
        </w:rPr>
      </w:pPr>
    </w:p>
    <w:p w14:paraId="01F3A1BF" w14:textId="7470909D" w:rsidR="00A56499" w:rsidRPr="00853352" w:rsidRDefault="009644AF">
      <w:pPr>
        <w:pStyle w:val="TOCtitle"/>
        <w:jc w:val="center"/>
        <w:rPr>
          <w:rFonts w:asciiTheme="minorHAnsi" w:hAnsiTheme="minorHAnsi" w:cstheme="minorHAnsi"/>
        </w:rPr>
      </w:pPr>
      <w:r>
        <w:rPr>
          <w:rFonts w:asciiTheme="minorHAnsi" w:hAnsiTheme="minorHAnsi" w:cstheme="minorHAnsi"/>
        </w:rPr>
        <w:t>Date:</w:t>
      </w:r>
    </w:p>
    <w:sdt>
      <w:sdtPr>
        <w:rPr>
          <w:rFonts w:asciiTheme="minorHAnsi" w:hAnsiTheme="minorHAnsi" w:cstheme="minorHAnsi"/>
          <w:bCs/>
        </w:rPr>
        <w:alias w:val="Publish Date"/>
        <w:tag w:val=""/>
        <w:id w:val="-59171239"/>
        <w:placeholder>
          <w:docPart w:val="BFDC33F870574E2C9F0C13598F538883"/>
        </w:placeholde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F2C0F65" w14:textId="7D363D0E" w:rsidR="002E2D36" w:rsidRPr="002E2D36" w:rsidRDefault="002E2D36" w:rsidP="002E2D36">
          <w:pPr>
            <w:pStyle w:val="TOCtitle"/>
            <w:ind w:left="0" w:firstLine="0"/>
            <w:jc w:val="center"/>
            <w:rPr>
              <w:rFonts w:asciiTheme="minorHAnsi" w:hAnsiTheme="minorHAnsi" w:cstheme="minorHAnsi"/>
              <w:bCs/>
            </w:rPr>
          </w:pPr>
          <w:r w:rsidRPr="002E2D36">
            <w:rPr>
              <w:rFonts w:asciiTheme="minorHAnsi" w:hAnsiTheme="minorHAnsi" w:cstheme="minorHAnsi"/>
              <w:bCs/>
            </w:rPr>
            <w:t>[Publish Date]</w:t>
          </w:r>
        </w:p>
      </w:sdtContent>
    </w:sdt>
    <w:p w14:paraId="16309AF1" w14:textId="77777777" w:rsidR="002E2D36" w:rsidRDefault="002E2D36" w:rsidP="006A2667">
      <w:pPr>
        <w:pStyle w:val="TOCtitle"/>
        <w:ind w:left="0" w:firstLine="0"/>
        <w:jc w:val="center"/>
        <w:rPr>
          <w:rFonts w:asciiTheme="minorHAnsi" w:hAnsiTheme="minorHAnsi" w:cstheme="minorHAnsi"/>
        </w:rPr>
      </w:pPr>
    </w:p>
    <w:p w14:paraId="6FE65107" w14:textId="77777777" w:rsidR="002E2D36" w:rsidRDefault="002E2D36" w:rsidP="006A2667">
      <w:pPr>
        <w:pStyle w:val="TOCtitle"/>
        <w:ind w:left="0" w:firstLine="0"/>
        <w:jc w:val="center"/>
        <w:rPr>
          <w:rFonts w:asciiTheme="minorHAnsi" w:hAnsiTheme="minorHAnsi" w:cstheme="minorHAnsi"/>
        </w:rPr>
      </w:pPr>
    </w:p>
    <w:p w14:paraId="57BFFC60" w14:textId="77777777" w:rsidR="002E2D36" w:rsidRDefault="002E2D36" w:rsidP="006A2667">
      <w:pPr>
        <w:pStyle w:val="TOCtitle"/>
        <w:ind w:left="0" w:firstLine="0"/>
        <w:jc w:val="center"/>
        <w:rPr>
          <w:rFonts w:asciiTheme="minorHAnsi" w:hAnsiTheme="minorHAnsi" w:cstheme="minorHAnsi"/>
        </w:rPr>
      </w:pPr>
    </w:p>
    <w:p w14:paraId="6D17E23B" w14:textId="77777777" w:rsidR="002E2D36" w:rsidRDefault="002E2D36" w:rsidP="006A2667">
      <w:pPr>
        <w:pStyle w:val="TOCtitle"/>
        <w:ind w:left="0" w:firstLine="0"/>
        <w:jc w:val="center"/>
        <w:rPr>
          <w:rFonts w:asciiTheme="minorHAnsi" w:hAnsiTheme="minorHAnsi" w:cstheme="minorHAnsi"/>
        </w:rPr>
      </w:pPr>
    </w:p>
    <w:p w14:paraId="6F54FC88" w14:textId="04849369" w:rsidR="00E24172" w:rsidRPr="00967A86" w:rsidRDefault="00E24172" w:rsidP="006A2667">
      <w:pPr>
        <w:pStyle w:val="TOCtitle"/>
        <w:ind w:left="0" w:firstLine="0"/>
        <w:jc w:val="center"/>
        <w:rPr>
          <w:rFonts w:asciiTheme="minorHAnsi" w:hAnsiTheme="minorHAnsi" w:cstheme="minorHAnsi"/>
        </w:rPr>
      </w:pPr>
      <w:r w:rsidRPr="00967A86">
        <w:rPr>
          <w:rFonts w:asciiTheme="minorHAnsi" w:hAnsiTheme="minorHAnsi" w:cstheme="minorHAnsi"/>
        </w:rPr>
        <w:t xml:space="preserve">Version </w:t>
      </w:r>
      <w:r w:rsidR="006D5CE9">
        <w:rPr>
          <w:rFonts w:asciiTheme="minorHAnsi" w:hAnsiTheme="minorHAnsi" w:cstheme="minorHAnsi"/>
        </w:rPr>
        <w:t>0</w:t>
      </w:r>
      <w:r w:rsidR="00476432">
        <w:rPr>
          <w:rFonts w:asciiTheme="minorHAnsi" w:hAnsiTheme="minorHAnsi" w:cstheme="minorHAnsi"/>
        </w:rPr>
        <w:t>1</w:t>
      </w:r>
      <w:r w:rsidRPr="00967A86">
        <w:rPr>
          <w:rFonts w:asciiTheme="minorHAnsi" w:hAnsiTheme="minorHAnsi" w:cstheme="minorHAnsi"/>
        </w:rPr>
        <w:t>.</w:t>
      </w:r>
      <w:r w:rsidR="003418E4">
        <w:rPr>
          <w:rFonts w:asciiTheme="minorHAnsi" w:hAnsiTheme="minorHAnsi" w:cstheme="minorHAnsi"/>
        </w:rPr>
        <w:t>0</w:t>
      </w:r>
      <w:r w:rsidR="006D5CE9">
        <w:rPr>
          <w:rFonts w:asciiTheme="minorHAnsi" w:hAnsiTheme="minorHAnsi" w:cstheme="minorHAnsi"/>
        </w:rPr>
        <w:t>0</w:t>
      </w:r>
    </w:p>
    <w:p w14:paraId="01F3A1C3" w14:textId="6947F5CE" w:rsidR="00C630C7" w:rsidRPr="00853352" w:rsidRDefault="00B10675" w:rsidP="0018600F">
      <w:pPr>
        <w:jc w:val="both"/>
        <w:rPr>
          <w:rFonts w:asciiTheme="minorHAnsi" w:hAnsiTheme="minorHAnsi" w:cstheme="minorHAnsi"/>
        </w:rPr>
        <w:sectPr w:rsidR="00C630C7" w:rsidRPr="00853352" w:rsidSect="00D15B5C">
          <w:headerReference w:type="default" r:id="rId13"/>
          <w:footerReference w:type="default" r:id="rId14"/>
          <w:type w:val="continuous"/>
          <w:pgSz w:w="12240" w:h="15840" w:code="1"/>
          <w:pgMar w:top="1440" w:right="1080" w:bottom="720" w:left="1080" w:header="720" w:footer="720" w:gutter="0"/>
          <w:cols w:space="720"/>
          <w:vAlign w:val="center"/>
          <w:titlePg/>
          <w:docGrid w:linePitch="360"/>
        </w:sectPr>
      </w:pPr>
      <w:r>
        <w:rPr>
          <w:noProof/>
          <w:lang w:val="en-US"/>
        </w:rPr>
        <w:drawing>
          <wp:anchor distT="0" distB="0" distL="114300" distR="114300" simplePos="0" relativeHeight="251658242" behindDoc="0" locked="0" layoutInCell="1" allowOverlap="1" wp14:anchorId="08ADD5B4" wp14:editId="46ACD5F8">
            <wp:simplePos x="0" y="0"/>
            <wp:positionH relativeFrom="column">
              <wp:posOffset>-114300</wp:posOffset>
            </wp:positionH>
            <wp:positionV relativeFrom="paragraph">
              <wp:posOffset>488950</wp:posOffset>
            </wp:positionV>
            <wp:extent cx="6821170" cy="347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katchewan logo footer - Climate Chan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21170" cy="347345"/>
                    </a:xfrm>
                    <a:prstGeom prst="rect">
                      <a:avLst/>
                    </a:prstGeom>
                  </pic:spPr>
                </pic:pic>
              </a:graphicData>
            </a:graphic>
            <wp14:sizeRelH relativeFrom="margin">
              <wp14:pctWidth>0</wp14:pctWidth>
            </wp14:sizeRelH>
            <wp14:sizeRelV relativeFrom="margin">
              <wp14:pctHeight>0</wp14:pctHeight>
            </wp14:sizeRelV>
          </wp:anchor>
        </w:drawing>
      </w:r>
    </w:p>
    <w:p w14:paraId="4D455D1A" w14:textId="200C0D24" w:rsidR="00170F46" w:rsidRPr="00E0465E" w:rsidRDefault="09DAA6A1" w:rsidP="00C63D4F">
      <w:pPr>
        <w:pStyle w:val="Heading1"/>
        <w:numPr>
          <w:ilvl w:val="0"/>
          <w:numId w:val="0"/>
        </w:numPr>
        <w:spacing w:before="0" w:after="240"/>
        <w:jc w:val="both"/>
        <w:rPr>
          <w:rFonts w:asciiTheme="minorHAnsi" w:eastAsiaTheme="majorEastAsia" w:hAnsiTheme="minorHAnsi" w:cstheme="minorHAnsi"/>
          <w:b w:val="0"/>
          <w:bCs/>
          <w:color w:val="046A38"/>
          <w:kern w:val="0"/>
          <w:sz w:val="28"/>
          <w:szCs w:val="28"/>
          <w:lang w:eastAsia="ja-JP"/>
        </w:rPr>
      </w:pPr>
      <w:bookmarkStart w:id="0" w:name="_Toc40886880"/>
      <w:bookmarkStart w:id="1" w:name="_Toc41055147"/>
      <w:bookmarkStart w:id="2" w:name="_Toc41571362"/>
      <w:bookmarkStart w:id="3" w:name="_Toc46489085"/>
      <w:bookmarkStart w:id="4" w:name="_Toc189565563"/>
      <w:r w:rsidRPr="00E0465E">
        <w:rPr>
          <w:rFonts w:asciiTheme="minorHAnsi" w:eastAsiaTheme="majorEastAsia" w:hAnsiTheme="minorHAnsi" w:cstheme="minorHAnsi"/>
          <w:b w:val="0"/>
          <w:bCs/>
          <w:color w:val="046A38"/>
          <w:kern w:val="0"/>
          <w:sz w:val="28"/>
          <w:szCs w:val="28"/>
          <w:lang w:eastAsia="ja-JP"/>
        </w:rPr>
        <w:lastRenderedPageBreak/>
        <w:t xml:space="preserve">About This </w:t>
      </w:r>
      <w:bookmarkEnd w:id="0"/>
      <w:bookmarkEnd w:id="1"/>
      <w:bookmarkEnd w:id="2"/>
      <w:bookmarkEnd w:id="3"/>
      <w:r w:rsidR="004D7B09" w:rsidRPr="00E0465E">
        <w:rPr>
          <w:rFonts w:asciiTheme="minorHAnsi" w:eastAsiaTheme="majorEastAsia" w:hAnsiTheme="minorHAnsi" w:cstheme="minorHAnsi"/>
          <w:b w:val="0"/>
          <w:bCs/>
          <w:color w:val="046A38"/>
          <w:kern w:val="0"/>
          <w:sz w:val="28"/>
          <w:szCs w:val="28"/>
          <w:lang w:eastAsia="ja-JP"/>
        </w:rPr>
        <w:t>Verification Report Template</w:t>
      </w:r>
      <w:bookmarkEnd w:id="4"/>
    </w:p>
    <w:p w14:paraId="2F0C3117" w14:textId="70441D49" w:rsidR="00D529B7" w:rsidRPr="00446EA9" w:rsidRDefault="009D5819" w:rsidP="00C63D4F">
      <w:pPr>
        <w:spacing w:before="240" w:after="240"/>
        <w:ind w:left="0"/>
        <w:jc w:val="both"/>
        <w:rPr>
          <w:rFonts w:asciiTheme="minorHAnsi" w:eastAsia="Calibri" w:hAnsiTheme="minorHAnsi" w:cstheme="minorHAnsi"/>
          <w:sz w:val="22"/>
        </w:rPr>
      </w:pPr>
      <w:r w:rsidRPr="00446EA9">
        <w:rPr>
          <w:rFonts w:asciiTheme="minorHAnsi" w:hAnsiTheme="minorHAnsi" w:cstheme="minorHAnsi"/>
          <w:sz w:val="22"/>
        </w:rPr>
        <w:t xml:space="preserve">This </w:t>
      </w:r>
      <w:r w:rsidR="275DA190" w:rsidRPr="00446EA9">
        <w:rPr>
          <w:rFonts w:asciiTheme="minorHAnsi" w:eastAsia="Calibri" w:hAnsiTheme="minorHAnsi" w:cstheme="minorHAnsi"/>
          <w:sz w:val="22"/>
        </w:rPr>
        <w:t>template, prepared by the Ministry of Environment (the ministry), is intended as a guide for the preparation of a</w:t>
      </w:r>
      <w:r w:rsidR="00DC47A0" w:rsidRPr="00446EA9">
        <w:rPr>
          <w:rFonts w:asciiTheme="minorHAnsi" w:eastAsia="Calibri" w:hAnsiTheme="minorHAnsi" w:cstheme="minorHAnsi"/>
          <w:sz w:val="22"/>
        </w:rPr>
        <w:t xml:space="preserve"> </w:t>
      </w:r>
      <w:r w:rsidR="002E7023" w:rsidRPr="00446EA9">
        <w:rPr>
          <w:rFonts w:asciiTheme="minorHAnsi" w:eastAsia="Calibri" w:hAnsiTheme="minorHAnsi" w:cstheme="minorHAnsi"/>
          <w:sz w:val="22"/>
        </w:rPr>
        <w:t>v</w:t>
      </w:r>
      <w:r w:rsidR="00DC47A0" w:rsidRPr="00446EA9">
        <w:rPr>
          <w:rFonts w:asciiTheme="minorHAnsi" w:eastAsia="Calibri" w:hAnsiTheme="minorHAnsi" w:cstheme="minorHAnsi"/>
          <w:sz w:val="22"/>
        </w:rPr>
        <w:t xml:space="preserve">erification </w:t>
      </w:r>
      <w:r w:rsidR="009D5626" w:rsidRPr="00446EA9">
        <w:rPr>
          <w:rFonts w:asciiTheme="minorHAnsi" w:eastAsia="Calibri" w:hAnsiTheme="minorHAnsi" w:cstheme="minorHAnsi"/>
          <w:sz w:val="22"/>
        </w:rPr>
        <w:t>report</w:t>
      </w:r>
      <w:r w:rsidR="00AF5211" w:rsidRPr="00446EA9">
        <w:rPr>
          <w:rFonts w:asciiTheme="minorHAnsi" w:eastAsia="Calibri" w:hAnsiTheme="minorHAnsi" w:cstheme="minorHAnsi"/>
          <w:sz w:val="22"/>
        </w:rPr>
        <w:t xml:space="preserve">. A verification report </w:t>
      </w:r>
      <w:r w:rsidR="00AF5211" w:rsidRPr="00446EA9">
        <w:rPr>
          <w:rFonts w:ascii="Calibri" w:eastAsia="Calibri" w:hAnsi="Calibri" w:cs="Calibri"/>
          <w:sz w:val="22"/>
        </w:rPr>
        <w:t xml:space="preserve">is required to be submitted with each </w:t>
      </w:r>
      <w:proofErr w:type="gramStart"/>
      <w:r w:rsidR="00AF5211" w:rsidRPr="00446EA9">
        <w:rPr>
          <w:rFonts w:ascii="Calibri" w:eastAsia="Calibri" w:hAnsi="Calibri" w:cs="Calibri"/>
          <w:sz w:val="22"/>
        </w:rPr>
        <w:t>emissions</w:t>
      </w:r>
      <w:proofErr w:type="gramEnd"/>
      <w:r w:rsidR="00AF5211" w:rsidRPr="00446EA9">
        <w:rPr>
          <w:rFonts w:ascii="Calibri" w:eastAsia="Calibri" w:hAnsi="Calibri" w:cs="Calibri"/>
          <w:sz w:val="22"/>
        </w:rPr>
        <w:t xml:space="preserve"> return</w:t>
      </w:r>
      <w:r w:rsidR="00AF5211" w:rsidRPr="00446EA9">
        <w:rPr>
          <w:rFonts w:asciiTheme="minorHAnsi" w:eastAsia="Calibri" w:hAnsiTheme="minorHAnsi" w:cstheme="minorHAnsi"/>
          <w:sz w:val="22"/>
        </w:rPr>
        <w:t xml:space="preserve"> under</w:t>
      </w:r>
      <w:r w:rsidR="275DA190" w:rsidRPr="00446EA9">
        <w:rPr>
          <w:rFonts w:asciiTheme="minorHAnsi" w:eastAsia="Calibri" w:hAnsiTheme="minorHAnsi" w:cstheme="minorHAnsi"/>
          <w:sz w:val="22"/>
        </w:rPr>
        <w:t xml:space="preserve"> </w:t>
      </w:r>
      <w:r w:rsidR="00AF5211" w:rsidRPr="00446EA9">
        <w:rPr>
          <w:rFonts w:ascii="Calibri" w:eastAsia="Calibri" w:hAnsi="Calibri" w:cs="Calibri"/>
          <w:i/>
          <w:sz w:val="22"/>
        </w:rPr>
        <w:t>The Management and Reduction of Greenhouse Gases (Standards and Compliance) Regulations</w:t>
      </w:r>
      <w:r w:rsidR="00F21FDB">
        <w:rPr>
          <w:rFonts w:ascii="Calibri" w:eastAsia="Calibri" w:hAnsi="Calibri" w:cs="Calibri"/>
          <w:i/>
          <w:sz w:val="22"/>
        </w:rPr>
        <w:t>, 2023</w:t>
      </w:r>
      <w:r w:rsidR="00AF5211" w:rsidRPr="00446EA9">
        <w:rPr>
          <w:rFonts w:ascii="Calibri" w:eastAsia="Calibri" w:hAnsi="Calibri" w:cs="Calibri"/>
          <w:sz w:val="22"/>
        </w:rPr>
        <w:t xml:space="preserve"> (the Regulations)</w:t>
      </w:r>
      <w:r w:rsidR="00AF5211" w:rsidRPr="00446EA9">
        <w:rPr>
          <w:rFonts w:ascii="Calibri" w:eastAsia="Calibri" w:hAnsi="Calibri" w:cs="Calibri"/>
          <w:i/>
          <w:sz w:val="22"/>
        </w:rPr>
        <w:t>.</w:t>
      </w:r>
      <w:r w:rsidR="00AF5211" w:rsidRPr="00446EA9">
        <w:rPr>
          <w:rFonts w:ascii="Calibri" w:eastAsia="Calibri" w:hAnsi="Calibri" w:cs="Calibri"/>
          <w:sz w:val="22"/>
        </w:rPr>
        <w:t xml:space="preserve"> This guide is intended for regulated emitters subject to </w:t>
      </w:r>
      <w:r w:rsidR="000A08FA" w:rsidRPr="00446EA9">
        <w:rPr>
          <w:rFonts w:ascii="Calibri" w:hAnsi="Calibri" w:cs="Calibri"/>
          <w:i/>
          <w:sz w:val="22"/>
        </w:rPr>
        <w:t>The</w:t>
      </w:r>
      <w:r w:rsidR="000A08FA">
        <w:rPr>
          <w:rFonts w:ascii="Calibri" w:hAnsi="Calibri" w:cs="Calibri"/>
          <w:i/>
          <w:sz w:val="22"/>
        </w:rPr>
        <w:t xml:space="preserve"> Electricity Facility </w:t>
      </w:r>
      <w:r w:rsidR="00CD4533">
        <w:rPr>
          <w:rFonts w:ascii="Calibri" w:hAnsi="Calibri" w:cs="Calibri"/>
          <w:i/>
          <w:sz w:val="22"/>
        </w:rPr>
        <w:t>Standard</w:t>
      </w:r>
      <w:r w:rsidR="00F216A3">
        <w:rPr>
          <w:rFonts w:ascii="Calibri" w:hAnsi="Calibri" w:cs="Calibri"/>
          <w:i/>
          <w:sz w:val="22"/>
        </w:rPr>
        <w:t xml:space="preserve"> </w:t>
      </w:r>
      <w:r w:rsidR="00AF5211" w:rsidRPr="00446EA9">
        <w:rPr>
          <w:rFonts w:ascii="Calibri" w:hAnsi="Calibri" w:cs="Calibri"/>
          <w:sz w:val="22"/>
        </w:rPr>
        <w:t>(the Standard)</w:t>
      </w:r>
      <w:r w:rsidR="00AF5211" w:rsidRPr="00446EA9">
        <w:rPr>
          <w:rFonts w:ascii="Calibri" w:eastAsia="Calibri" w:hAnsi="Calibri" w:cs="Calibri"/>
          <w:sz w:val="22"/>
        </w:rPr>
        <w:t>.</w:t>
      </w:r>
    </w:p>
    <w:p w14:paraId="2F2A789C" w14:textId="5BB68028" w:rsidR="00D529B7" w:rsidRPr="00A94DAD" w:rsidRDefault="00D529B7" w:rsidP="00C63D4F">
      <w:pPr>
        <w:spacing w:before="240" w:after="240"/>
        <w:ind w:left="0"/>
        <w:jc w:val="both"/>
        <w:rPr>
          <w:rFonts w:asciiTheme="minorHAnsi" w:eastAsia="Calibri" w:hAnsiTheme="minorHAnsi" w:cstheme="minorHAnsi"/>
          <w:sz w:val="22"/>
        </w:rPr>
      </w:pPr>
      <w:r w:rsidRPr="00A94DAD">
        <w:rPr>
          <w:rFonts w:asciiTheme="minorHAnsi" w:eastAsia="Calibri" w:hAnsiTheme="minorHAnsi" w:cstheme="minorHAnsi"/>
          <w:sz w:val="22"/>
        </w:rPr>
        <w:t xml:space="preserve">In accordance with </w:t>
      </w:r>
      <w:r w:rsidR="00C27179">
        <w:rPr>
          <w:rFonts w:asciiTheme="minorHAnsi" w:eastAsia="Calibri" w:hAnsiTheme="minorHAnsi" w:cstheme="minorHAnsi"/>
          <w:sz w:val="22"/>
        </w:rPr>
        <w:t>S</w:t>
      </w:r>
      <w:r w:rsidR="007C0AE6">
        <w:rPr>
          <w:rFonts w:asciiTheme="minorHAnsi" w:eastAsia="Calibri" w:hAnsiTheme="minorHAnsi" w:cstheme="minorHAnsi"/>
          <w:sz w:val="22"/>
        </w:rPr>
        <w:t>ub</w:t>
      </w:r>
      <w:r w:rsidRPr="00A94DAD">
        <w:rPr>
          <w:rFonts w:asciiTheme="minorHAnsi" w:eastAsia="Calibri" w:hAnsiTheme="minorHAnsi" w:cstheme="minorHAnsi"/>
          <w:sz w:val="22"/>
        </w:rPr>
        <w:t xml:space="preserve">sections </w:t>
      </w:r>
      <w:r w:rsidR="00AB7354">
        <w:rPr>
          <w:rFonts w:asciiTheme="minorHAnsi" w:eastAsia="Calibri" w:hAnsiTheme="minorHAnsi" w:cstheme="minorHAnsi"/>
          <w:sz w:val="22"/>
        </w:rPr>
        <w:t>15</w:t>
      </w:r>
      <w:r w:rsidRPr="00335106">
        <w:rPr>
          <w:rFonts w:asciiTheme="minorHAnsi" w:eastAsia="Calibri" w:hAnsiTheme="minorHAnsi" w:cstheme="minorHAnsi"/>
          <w:sz w:val="22"/>
        </w:rPr>
        <w:t>(</w:t>
      </w:r>
      <w:r w:rsidR="00793E1E" w:rsidRPr="00335106">
        <w:rPr>
          <w:rFonts w:asciiTheme="minorHAnsi" w:eastAsia="Calibri" w:hAnsiTheme="minorHAnsi" w:cstheme="minorHAnsi"/>
          <w:sz w:val="22"/>
        </w:rPr>
        <w:t xml:space="preserve">1)(c) </w:t>
      </w:r>
      <w:r w:rsidR="00793E1E" w:rsidRPr="00A94DAD">
        <w:rPr>
          <w:rFonts w:asciiTheme="minorHAnsi" w:eastAsia="Calibri" w:hAnsiTheme="minorHAnsi" w:cstheme="minorHAnsi"/>
          <w:sz w:val="22"/>
        </w:rPr>
        <w:t xml:space="preserve">and </w:t>
      </w:r>
      <w:r w:rsidR="00793E1E" w:rsidRPr="00335106">
        <w:rPr>
          <w:rFonts w:asciiTheme="minorHAnsi" w:eastAsia="Calibri" w:hAnsiTheme="minorHAnsi" w:cstheme="minorHAnsi"/>
          <w:sz w:val="22"/>
        </w:rPr>
        <w:t>2</w:t>
      </w:r>
      <w:r w:rsidR="00AB7354">
        <w:rPr>
          <w:rFonts w:asciiTheme="minorHAnsi" w:eastAsia="Calibri" w:hAnsiTheme="minorHAnsi" w:cstheme="minorHAnsi"/>
          <w:sz w:val="22"/>
        </w:rPr>
        <w:t>3</w:t>
      </w:r>
      <w:r w:rsidR="00793E1E" w:rsidRPr="00335106">
        <w:rPr>
          <w:rFonts w:asciiTheme="minorHAnsi" w:eastAsia="Calibri" w:hAnsiTheme="minorHAnsi" w:cstheme="minorHAnsi"/>
          <w:sz w:val="22"/>
        </w:rPr>
        <w:t>(</w:t>
      </w:r>
      <w:r w:rsidR="00D74BDE">
        <w:rPr>
          <w:rFonts w:asciiTheme="minorHAnsi" w:eastAsia="Calibri" w:hAnsiTheme="minorHAnsi" w:cstheme="minorHAnsi"/>
          <w:sz w:val="22"/>
        </w:rPr>
        <w:t>3</w:t>
      </w:r>
      <w:r w:rsidR="00793E1E" w:rsidRPr="00335106">
        <w:rPr>
          <w:rFonts w:asciiTheme="minorHAnsi" w:eastAsia="Calibri" w:hAnsiTheme="minorHAnsi" w:cstheme="minorHAnsi"/>
          <w:sz w:val="22"/>
        </w:rPr>
        <w:t xml:space="preserve">)(b) </w:t>
      </w:r>
      <w:r w:rsidR="00793E1E" w:rsidRPr="00A94DAD">
        <w:rPr>
          <w:rFonts w:asciiTheme="minorHAnsi" w:eastAsia="Calibri" w:hAnsiTheme="minorHAnsi" w:cstheme="minorHAnsi"/>
          <w:sz w:val="22"/>
        </w:rPr>
        <w:t>of the Regulations</w:t>
      </w:r>
      <w:r w:rsidRPr="00A94DAD">
        <w:rPr>
          <w:rFonts w:asciiTheme="minorHAnsi" w:eastAsia="Calibri" w:hAnsiTheme="minorHAnsi" w:cstheme="minorHAnsi"/>
          <w:sz w:val="22"/>
        </w:rPr>
        <w:t>, it is the responsibility of regulated</w:t>
      </w:r>
      <w:r w:rsidR="005708CE">
        <w:rPr>
          <w:rFonts w:asciiTheme="minorHAnsi" w:eastAsia="Calibri" w:hAnsiTheme="minorHAnsi" w:cstheme="minorHAnsi"/>
          <w:sz w:val="22"/>
        </w:rPr>
        <w:t xml:space="preserve"> </w:t>
      </w:r>
      <w:r w:rsidRPr="00A94DAD">
        <w:rPr>
          <w:rFonts w:asciiTheme="minorHAnsi" w:eastAsia="Calibri" w:hAnsiTheme="minorHAnsi" w:cstheme="minorHAnsi"/>
          <w:sz w:val="22"/>
        </w:rPr>
        <w:t>emitters to acquire the services of a qualified person to conduct third-party verification of all emissions returns</w:t>
      </w:r>
      <w:r w:rsidR="006833A2">
        <w:rPr>
          <w:rFonts w:asciiTheme="minorHAnsi" w:eastAsia="Calibri" w:hAnsiTheme="minorHAnsi" w:cstheme="minorHAnsi"/>
          <w:sz w:val="22"/>
        </w:rPr>
        <w:t xml:space="preserve"> information</w:t>
      </w:r>
      <w:r w:rsidRPr="00A94DAD">
        <w:rPr>
          <w:rFonts w:asciiTheme="minorHAnsi" w:eastAsia="Calibri" w:hAnsiTheme="minorHAnsi" w:cstheme="minorHAnsi"/>
          <w:sz w:val="22"/>
        </w:rPr>
        <w:t xml:space="preserve"> for</w:t>
      </w:r>
      <w:r w:rsidR="005708CE">
        <w:rPr>
          <w:rFonts w:asciiTheme="minorHAnsi" w:eastAsia="Calibri" w:hAnsiTheme="minorHAnsi" w:cstheme="minorHAnsi"/>
          <w:sz w:val="22"/>
        </w:rPr>
        <w:t xml:space="preserve"> </w:t>
      </w:r>
      <w:r w:rsidRPr="00A94DAD">
        <w:rPr>
          <w:rFonts w:asciiTheme="minorHAnsi" w:eastAsia="Calibri" w:hAnsiTheme="minorHAnsi" w:cstheme="minorHAnsi"/>
          <w:sz w:val="22"/>
        </w:rPr>
        <w:t>each regulated facility under their p</w:t>
      </w:r>
      <w:r w:rsidR="006E443B">
        <w:rPr>
          <w:rFonts w:asciiTheme="minorHAnsi" w:eastAsia="Calibri" w:hAnsiTheme="minorHAnsi" w:cstheme="minorHAnsi"/>
          <w:sz w:val="22"/>
        </w:rPr>
        <w:t>urview.</w:t>
      </w:r>
    </w:p>
    <w:p w14:paraId="260654AA" w14:textId="11F59E40" w:rsidR="00D529B7" w:rsidRPr="006E443B" w:rsidRDefault="00D529B7" w:rsidP="00C63D4F">
      <w:pPr>
        <w:spacing w:before="240" w:after="240"/>
        <w:ind w:left="0"/>
        <w:jc w:val="both"/>
        <w:rPr>
          <w:rFonts w:asciiTheme="minorHAnsi" w:eastAsia="Calibri" w:hAnsiTheme="minorHAnsi" w:cstheme="minorHAnsi"/>
          <w:sz w:val="22"/>
        </w:rPr>
      </w:pPr>
      <w:r w:rsidRPr="00A94DAD">
        <w:rPr>
          <w:rFonts w:asciiTheme="minorHAnsi" w:eastAsia="Calibri" w:hAnsiTheme="minorHAnsi" w:cstheme="minorHAnsi"/>
          <w:sz w:val="22"/>
        </w:rPr>
        <w:t>It is the responsibility of the verification team to ensure the verification report is prepared in accordance</w:t>
      </w:r>
      <w:r w:rsidR="005708CE">
        <w:rPr>
          <w:rFonts w:asciiTheme="minorHAnsi" w:eastAsia="Calibri" w:hAnsiTheme="minorHAnsi" w:cstheme="minorHAnsi"/>
          <w:sz w:val="22"/>
        </w:rPr>
        <w:t xml:space="preserve"> </w:t>
      </w:r>
      <w:r w:rsidRPr="00A94DAD">
        <w:rPr>
          <w:rFonts w:asciiTheme="minorHAnsi" w:eastAsia="Calibri" w:hAnsiTheme="minorHAnsi" w:cstheme="minorHAnsi"/>
          <w:sz w:val="22"/>
        </w:rPr>
        <w:t>with the requirements established in the Regulation</w:t>
      </w:r>
      <w:r w:rsidR="00793E1E" w:rsidRPr="00A94DAD">
        <w:rPr>
          <w:rFonts w:asciiTheme="minorHAnsi" w:eastAsia="Calibri" w:hAnsiTheme="minorHAnsi" w:cstheme="minorHAnsi"/>
          <w:sz w:val="22"/>
        </w:rPr>
        <w:t>s</w:t>
      </w:r>
      <w:r w:rsidRPr="00A94DAD">
        <w:rPr>
          <w:rFonts w:asciiTheme="minorHAnsi" w:eastAsia="Calibri" w:hAnsiTheme="minorHAnsi" w:cstheme="minorHAnsi"/>
          <w:sz w:val="22"/>
        </w:rPr>
        <w:t>, the Standard</w:t>
      </w:r>
      <w:r w:rsidR="00793E1E" w:rsidRPr="00A94DAD">
        <w:rPr>
          <w:rFonts w:asciiTheme="minorHAnsi" w:eastAsia="Calibri" w:hAnsiTheme="minorHAnsi" w:cstheme="minorHAnsi"/>
          <w:sz w:val="22"/>
        </w:rPr>
        <w:t>,</w:t>
      </w:r>
      <w:r w:rsidR="00305F26">
        <w:rPr>
          <w:rFonts w:asciiTheme="minorHAnsi" w:eastAsia="Calibri" w:hAnsiTheme="minorHAnsi" w:cstheme="minorHAnsi"/>
          <w:sz w:val="22"/>
        </w:rPr>
        <w:t xml:space="preserve"> </w:t>
      </w:r>
      <w:r w:rsidR="003E7A65">
        <w:rPr>
          <w:rFonts w:asciiTheme="minorHAnsi" w:eastAsia="Calibri" w:hAnsiTheme="minorHAnsi" w:cstheme="minorHAnsi"/>
          <w:sz w:val="22"/>
        </w:rPr>
        <w:t xml:space="preserve">the </w:t>
      </w:r>
      <w:r w:rsidR="00925F0F">
        <w:rPr>
          <w:rFonts w:asciiTheme="minorHAnsi" w:eastAsia="Calibri" w:hAnsiTheme="minorHAnsi" w:cstheme="minorHAnsi"/>
          <w:sz w:val="22"/>
        </w:rPr>
        <w:t>ISO</w:t>
      </w:r>
      <w:r w:rsidR="008A468C">
        <w:rPr>
          <w:rFonts w:asciiTheme="minorHAnsi" w:eastAsia="Calibri" w:hAnsiTheme="minorHAnsi" w:cstheme="minorHAnsi"/>
          <w:sz w:val="22"/>
        </w:rPr>
        <w:t xml:space="preserve"> 14064-3 and ISO 14065</w:t>
      </w:r>
      <w:r w:rsidR="003E7A65">
        <w:rPr>
          <w:rFonts w:asciiTheme="minorHAnsi" w:eastAsia="Calibri" w:hAnsiTheme="minorHAnsi" w:cstheme="minorHAnsi"/>
          <w:sz w:val="22"/>
        </w:rPr>
        <w:t xml:space="preserve"> standards</w:t>
      </w:r>
      <w:r w:rsidR="00305F26">
        <w:rPr>
          <w:rFonts w:asciiTheme="minorHAnsi" w:eastAsia="Calibri" w:hAnsiTheme="minorHAnsi" w:cstheme="minorHAnsi"/>
          <w:sz w:val="22"/>
        </w:rPr>
        <w:t>, and this document</w:t>
      </w:r>
      <w:r w:rsidRPr="00A94DAD">
        <w:rPr>
          <w:rFonts w:asciiTheme="minorHAnsi" w:eastAsia="Calibri" w:hAnsiTheme="minorHAnsi" w:cstheme="minorHAnsi"/>
          <w:sz w:val="22"/>
        </w:rPr>
        <w:t xml:space="preserve">. </w:t>
      </w:r>
      <w:r w:rsidR="00925F0F" w:rsidRPr="00925F0F">
        <w:rPr>
          <w:rFonts w:asciiTheme="minorHAnsi" w:eastAsia="Calibri" w:hAnsiTheme="minorHAnsi" w:cstheme="minorHAnsi"/>
          <w:sz w:val="22"/>
        </w:rPr>
        <w:t>If there is any co</w:t>
      </w:r>
      <w:r w:rsidR="004A7F8B">
        <w:rPr>
          <w:rFonts w:asciiTheme="minorHAnsi" w:eastAsia="Calibri" w:hAnsiTheme="minorHAnsi" w:cstheme="minorHAnsi"/>
          <w:sz w:val="22"/>
        </w:rPr>
        <w:t>nflict between the Standard and</w:t>
      </w:r>
      <w:r w:rsidR="00925F0F">
        <w:rPr>
          <w:rFonts w:asciiTheme="minorHAnsi" w:eastAsia="Calibri" w:hAnsiTheme="minorHAnsi" w:cstheme="minorHAnsi"/>
          <w:sz w:val="22"/>
        </w:rPr>
        <w:t xml:space="preserve"> </w:t>
      </w:r>
      <w:r w:rsidR="003E7A65">
        <w:rPr>
          <w:rFonts w:asciiTheme="minorHAnsi" w:eastAsia="Calibri" w:hAnsiTheme="minorHAnsi" w:cstheme="minorHAnsi"/>
          <w:sz w:val="22"/>
        </w:rPr>
        <w:t xml:space="preserve">the </w:t>
      </w:r>
      <w:r w:rsidR="00925F0F" w:rsidRPr="00925F0F">
        <w:rPr>
          <w:rFonts w:asciiTheme="minorHAnsi" w:eastAsia="Calibri" w:hAnsiTheme="minorHAnsi" w:cstheme="minorHAnsi"/>
          <w:sz w:val="22"/>
        </w:rPr>
        <w:t>IS</w:t>
      </w:r>
      <w:r w:rsidR="003E7A65">
        <w:rPr>
          <w:rFonts w:asciiTheme="minorHAnsi" w:eastAsia="Calibri" w:hAnsiTheme="minorHAnsi" w:cstheme="minorHAnsi"/>
          <w:sz w:val="22"/>
        </w:rPr>
        <w:t>O 14064-3 or ISO 14065 standards, or this document</w:t>
      </w:r>
      <w:r w:rsidR="00925F0F" w:rsidRPr="00925F0F">
        <w:rPr>
          <w:rFonts w:asciiTheme="minorHAnsi" w:eastAsia="Calibri" w:hAnsiTheme="minorHAnsi" w:cstheme="minorHAnsi"/>
          <w:sz w:val="22"/>
        </w:rPr>
        <w:t>, the Standard prevails.</w:t>
      </w:r>
      <w:r w:rsidR="003B4532">
        <w:rPr>
          <w:rFonts w:asciiTheme="minorHAnsi" w:eastAsia="Calibri" w:hAnsiTheme="minorHAnsi" w:cstheme="minorHAnsi"/>
          <w:sz w:val="22"/>
        </w:rPr>
        <w:t xml:space="preserve"> Please also note the </w:t>
      </w:r>
      <w:r w:rsidR="00AF5211">
        <w:rPr>
          <w:rFonts w:asciiTheme="minorHAnsi" w:eastAsia="Calibri" w:hAnsiTheme="minorHAnsi" w:cstheme="minorHAnsi"/>
          <w:sz w:val="22"/>
        </w:rPr>
        <w:t xml:space="preserve">ministry </w:t>
      </w:r>
      <w:r w:rsidR="003B4532">
        <w:rPr>
          <w:rFonts w:asciiTheme="minorHAnsi" w:eastAsia="Calibri" w:hAnsiTheme="minorHAnsi" w:cstheme="minorHAnsi"/>
          <w:sz w:val="22"/>
        </w:rPr>
        <w:t xml:space="preserve">expects </w:t>
      </w:r>
      <w:r w:rsidR="003B4532" w:rsidRPr="003B4532">
        <w:rPr>
          <w:rFonts w:ascii="Calibri" w:hAnsi="Calibri" w:cs="Calibri"/>
          <w:color w:val="000000"/>
          <w:sz w:val="22"/>
        </w:rPr>
        <w:t>the verifier to utilize the ISO 14064</w:t>
      </w:r>
      <w:r w:rsidR="003B4532">
        <w:rPr>
          <w:rFonts w:ascii="Calibri" w:hAnsi="Calibri" w:cs="Calibri"/>
          <w:color w:val="000000"/>
          <w:sz w:val="22"/>
        </w:rPr>
        <w:t>-3</w:t>
      </w:r>
      <w:r w:rsidR="003B4532" w:rsidRPr="003B4532">
        <w:rPr>
          <w:rFonts w:ascii="Calibri" w:hAnsi="Calibri" w:cs="Calibri"/>
          <w:color w:val="000000"/>
          <w:sz w:val="22"/>
        </w:rPr>
        <w:t>:20</w:t>
      </w:r>
      <w:r w:rsidR="00D74A60">
        <w:rPr>
          <w:rFonts w:ascii="Calibri" w:hAnsi="Calibri" w:cs="Calibri"/>
          <w:color w:val="000000"/>
          <w:sz w:val="22"/>
        </w:rPr>
        <w:t>19</w:t>
      </w:r>
      <w:r w:rsidR="003B4532" w:rsidRPr="003B4532">
        <w:rPr>
          <w:rFonts w:ascii="Calibri" w:hAnsi="Calibri" w:cs="Calibri"/>
          <w:color w:val="000000"/>
          <w:sz w:val="22"/>
        </w:rPr>
        <w:t xml:space="preserve"> standard for verifications</w:t>
      </w:r>
      <w:r w:rsidR="00D74A60">
        <w:rPr>
          <w:rFonts w:ascii="Calibri" w:hAnsi="Calibri" w:cs="Calibri"/>
          <w:color w:val="000000"/>
          <w:sz w:val="22"/>
        </w:rPr>
        <w:t>.</w:t>
      </w:r>
    </w:p>
    <w:p w14:paraId="511BBBF8" w14:textId="272F1CE0" w:rsidR="00D529B7" w:rsidRPr="00A94DAD" w:rsidRDefault="00170F46" w:rsidP="00C63D4F">
      <w:pPr>
        <w:spacing w:before="240" w:after="240"/>
        <w:ind w:left="0"/>
        <w:jc w:val="both"/>
        <w:rPr>
          <w:rFonts w:asciiTheme="minorHAnsi" w:hAnsiTheme="minorHAnsi" w:cstheme="minorHAnsi"/>
          <w:sz w:val="22"/>
        </w:rPr>
      </w:pPr>
      <w:r w:rsidRPr="00A94DAD">
        <w:rPr>
          <w:rFonts w:asciiTheme="minorHAnsi" w:hAnsiTheme="minorHAnsi" w:cstheme="minorHAnsi"/>
          <w:sz w:val="22"/>
        </w:rPr>
        <w:t>Th</w:t>
      </w:r>
      <w:r w:rsidR="004E5099" w:rsidRPr="00A94DAD">
        <w:rPr>
          <w:rFonts w:asciiTheme="minorHAnsi" w:hAnsiTheme="minorHAnsi" w:cstheme="minorHAnsi"/>
          <w:sz w:val="22"/>
        </w:rPr>
        <w:t>is</w:t>
      </w:r>
      <w:r w:rsidRPr="00A94DAD">
        <w:rPr>
          <w:rFonts w:asciiTheme="minorHAnsi" w:hAnsiTheme="minorHAnsi" w:cstheme="minorHAnsi"/>
          <w:sz w:val="22"/>
        </w:rPr>
        <w:t xml:space="preserve"> document is not </w:t>
      </w:r>
      <w:r w:rsidR="00793E1E" w:rsidRPr="00A94DAD">
        <w:rPr>
          <w:rFonts w:asciiTheme="minorHAnsi" w:hAnsiTheme="minorHAnsi" w:cstheme="minorHAnsi"/>
          <w:sz w:val="22"/>
        </w:rPr>
        <w:t>locked</w:t>
      </w:r>
      <w:r w:rsidRPr="00A94DAD">
        <w:rPr>
          <w:rFonts w:asciiTheme="minorHAnsi" w:hAnsiTheme="minorHAnsi" w:cstheme="minorHAnsi"/>
          <w:sz w:val="22"/>
        </w:rPr>
        <w:t xml:space="preserve"> but </w:t>
      </w:r>
      <w:r w:rsidR="24600C55" w:rsidRPr="00A94DAD">
        <w:rPr>
          <w:rFonts w:asciiTheme="minorHAnsi" w:hAnsiTheme="minorHAnsi" w:cstheme="minorHAnsi"/>
          <w:sz w:val="22"/>
        </w:rPr>
        <w:t xml:space="preserve">please keep </w:t>
      </w:r>
      <w:r w:rsidRPr="00A94DAD">
        <w:rPr>
          <w:rFonts w:asciiTheme="minorHAnsi" w:hAnsiTheme="minorHAnsi" w:cstheme="minorHAnsi"/>
          <w:sz w:val="22"/>
        </w:rPr>
        <w:t>the format, layout, and headings</w:t>
      </w:r>
      <w:r w:rsidR="636F6E06" w:rsidRPr="00A94DAD">
        <w:rPr>
          <w:rFonts w:asciiTheme="minorHAnsi" w:hAnsiTheme="minorHAnsi" w:cstheme="minorHAnsi"/>
          <w:sz w:val="22"/>
        </w:rPr>
        <w:t xml:space="preserve"> consistent</w:t>
      </w:r>
      <w:r w:rsidR="006E443B">
        <w:rPr>
          <w:rFonts w:asciiTheme="minorHAnsi" w:hAnsiTheme="minorHAnsi" w:cstheme="minorHAnsi"/>
          <w:sz w:val="22"/>
        </w:rPr>
        <w:t>.</w:t>
      </w:r>
    </w:p>
    <w:p w14:paraId="66207277" w14:textId="64BEBF4E" w:rsidR="00D529B7" w:rsidRPr="00A94DAD" w:rsidRDefault="00170F46" w:rsidP="00C63D4F">
      <w:pPr>
        <w:spacing w:before="240" w:after="240"/>
        <w:ind w:left="0"/>
        <w:jc w:val="both"/>
        <w:rPr>
          <w:rFonts w:asciiTheme="minorHAnsi" w:hAnsiTheme="minorHAnsi" w:cstheme="minorHAnsi"/>
          <w:noProof/>
          <w:sz w:val="22"/>
        </w:rPr>
      </w:pPr>
      <w:r w:rsidRPr="00A94DAD">
        <w:rPr>
          <w:rFonts w:asciiTheme="minorHAnsi" w:hAnsiTheme="minorHAnsi" w:cstheme="minorHAnsi"/>
          <w:noProof/>
          <w:sz w:val="22"/>
        </w:rPr>
        <w:t>Afte</w:t>
      </w:r>
      <w:r w:rsidR="001C0A46">
        <w:rPr>
          <w:rFonts w:asciiTheme="minorHAnsi" w:hAnsiTheme="minorHAnsi" w:cstheme="minorHAnsi"/>
          <w:noProof/>
          <w:sz w:val="22"/>
        </w:rPr>
        <w:t xml:space="preserve">r the report is complete, </w:t>
      </w:r>
      <w:r w:rsidRPr="00A94DAD">
        <w:rPr>
          <w:rFonts w:asciiTheme="minorHAnsi" w:hAnsiTheme="minorHAnsi" w:cstheme="minorHAnsi"/>
          <w:noProof/>
          <w:sz w:val="22"/>
        </w:rPr>
        <w:t xml:space="preserve">click </w:t>
      </w:r>
      <w:r w:rsidR="002E7023" w:rsidRPr="00A94DAD">
        <w:rPr>
          <w:rFonts w:asciiTheme="minorHAnsi" w:hAnsiTheme="minorHAnsi" w:cstheme="minorHAnsi"/>
          <w:noProof/>
          <w:sz w:val="22"/>
        </w:rPr>
        <w:t xml:space="preserve">on </w:t>
      </w:r>
      <w:r w:rsidRPr="00A94DAD">
        <w:rPr>
          <w:rFonts w:asciiTheme="minorHAnsi" w:hAnsiTheme="minorHAnsi" w:cstheme="minorHAnsi"/>
          <w:noProof/>
          <w:sz w:val="22"/>
        </w:rPr>
        <w:t xml:space="preserve">the </w:t>
      </w:r>
      <w:r w:rsidR="00793E1E" w:rsidRPr="00A94DAD">
        <w:rPr>
          <w:rFonts w:asciiTheme="minorHAnsi" w:hAnsiTheme="minorHAnsi" w:cstheme="minorHAnsi"/>
          <w:noProof/>
          <w:sz w:val="22"/>
        </w:rPr>
        <w:t>T</w:t>
      </w:r>
      <w:r w:rsidRPr="00A94DAD">
        <w:rPr>
          <w:rFonts w:asciiTheme="minorHAnsi" w:hAnsiTheme="minorHAnsi" w:cstheme="minorHAnsi"/>
          <w:noProof/>
          <w:sz w:val="22"/>
        </w:rPr>
        <w:t xml:space="preserve">able of </w:t>
      </w:r>
      <w:r w:rsidR="00793E1E" w:rsidRPr="00A94DAD">
        <w:rPr>
          <w:rFonts w:asciiTheme="minorHAnsi" w:hAnsiTheme="minorHAnsi" w:cstheme="minorHAnsi"/>
          <w:noProof/>
          <w:sz w:val="22"/>
        </w:rPr>
        <w:t>C</w:t>
      </w:r>
      <w:r w:rsidRPr="00A94DAD">
        <w:rPr>
          <w:rFonts w:asciiTheme="minorHAnsi" w:hAnsiTheme="minorHAnsi" w:cstheme="minorHAnsi"/>
          <w:noProof/>
          <w:sz w:val="22"/>
        </w:rPr>
        <w:t>ontents</w:t>
      </w:r>
      <w:r w:rsidR="001C0A46">
        <w:rPr>
          <w:rFonts w:asciiTheme="minorHAnsi" w:hAnsiTheme="minorHAnsi" w:cstheme="minorHAnsi"/>
          <w:noProof/>
          <w:sz w:val="22"/>
        </w:rPr>
        <w:t>, click on ‘Update Table’,</w:t>
      </w:r>
      <w:r w:rsidRPr="00A94DAD">
        <w:rPr>
          <w:rFonts w:asciiTheme="minorHAnsi" w:hAnsiTheme="minorHAnsi" w:cstheme="minorHAnsi"/>
          <w:noProof/>
          <w:sz w:val="22"/>
        </w:rPr>
        <w:t xml:space="preserve"> and then </w:t>
      </w:r>
      <w:r w:rsidR="002E7023" w:rsidRPr="00A94DAD">
        <w:rPr>
          <w:rFonts w:asciiTheme="minorHAnsi" w:hAnsiTheme="minorHAnsi" w:cstheme="minorHAnsi"/>
          <w:noProof/>
          <w:sz w:val="22"/>
        </w:rPr>
        <w:t xml:space="preserve">select </w:t>
      </w:r>
      <w:r w:rsidRPr="00A94DAD">
        <w:rPr>
          <w:rFonts w:asciiTheme="minorHAnsi" w:hAnsiTheme="minorHAnsi" w:cstheme="minorHAnsi"/>
          <w:noProof/>
          <w:sz w:val="22"/>
        </w:rPr>
        <w:t>‘</w:t>
      </w:r>
      <w:r w:rsidR="004E5099" w:rsidRPr="00A94DAD">
        <w:rPr>
          <w:rFonts w:asciiTheme="minorHAnsi" w:hAnsiTheme="minorHAnsi" w:cstheme="minorHAnsi"/>
          <w:noProof/>
          <w:sz w:val="22"/>
        </w:rPr>
        <w:t>U</w:t>
      </w:r>
      <w:r w:rsidRPr="00A94DAD">
        <w:rPr>
          <w:rFonts w:asciiTheme="minorHAnsi" w:hAnsiTheme="minorHAnsi" w:cstheme="minorHAnsi"/>
          <w:noProof/>
          <w:sz w:val="22"/>
        </w:rPr>
        <w:t xml:space="preserve">pdate </w:t>
      </w:r>
      <w:r w:rsidR="00A93CBB">
        <w:rPr>
          <w:rFonts w:asciiTheme="minorHAnsi" w:hAnsiTheme="minorHAnsi" w:cstheme="minorHAnsi"/>
          <w:noProof/>
          <w:sz w:val="22"/>
        </w:rPr>
        <w:t>entire table</w:t>
      </w:r>
      <w:r w:rsidR="1A15E862" w:rsidRPr="00A94DAD">
        <w:rPr>
          <w:rFonts w:asciiTheme="minorHAnsi" w:hAnsiTheme="minorHAnsi" w:cstheme="minorHAnsi"/>
          <w:noProof/>
          <w:sz w:val="22"/>
        </w:rPr>
        <w:t>’</w:t>
      </w:r>
      <w:r w:rsidRPr="00A94DAD">
        <w:rPr>
          <w:rFonts w:asciiTheme="minorHAnsi" w:hAnsiTheme="minorHAnsi" w:cstheme="minorHAnsi"/>
          <w:noProof/>
          <w:sz w:val="22"/>
        </w:rPr>
        <w:t>.</w:t>
      </w:r>
      <w:r w:rsidR="002E7023" w:rsidRPr="00A94DAD">
        <w:rPr>
          <w:rFonts w:asciiTheme="minorHAnsi" w:hAnsiTheme="minorHAnsi" w:cstheme="minorHAnsi"/>
          <w:noProof/>
          <w:sz w:val="22"/>
        </w:rPr>
        <w:t xml:space="preserve"> This will automatically update the </w:t>
      </w:r>
      <w:r w:rsidR="00793E1E" w:rsidRPr="00A94DAD">
        <w:rPr>
          <w:rFonts w:asciiTheme="minorHAnsi" w:hAnsiTheme="minorHAnsi" w:cstheme="minorHAnsi"/>
          <w:noProof/>
          <w:sz w:val="22"/>
        </w:rPr>
        <w:t>T</w:t>
      </w:r>
      <w:r w:rsidR="002E7023" w:rsidRPr="00A94DAD">
        <w:rPr>
          <w:rFonts w:asciiTheme="minorHAnsi" w:hAnsiTheme="minorHAnsi" w:cstheme="minorHAnsi"/>
          <w:noProof/>
          <w:sz w:val="22"/>
        </w:rPr>
        <w:t xml:space="preserve">able of </w:t>
      </w:r>
      <w:r w:rsidR="00793E1E" w:rsidRPr="00A94DAD">
        <w:rPr>
          <w:rFonts w:asciiTheme="minorHAnsi" w:hAnsiTheme="minorHAnsi" w:cstheme="minorHAnsi"/>
          <w:noProof/>
          <w:sz w:val="22"/>
        </w:rPr>
        <w:t>C</w:t>
      </w:r>
      <w:r w:rsidR="002E7023" w:rsidRPr="00A94DAD">
        <w:rPr>
          <w:rFonts w:asciiTheme="minorHAnsi" w:hAnsiTheme="minorHAnsi" w:cstheme="minorHAnsi"/>
          <w:noProof/>
          <w:sz w:val="22"/>
        </w:rPr>
        <w:t>ontents.</w:t>
      </w:r>
    </w:p>
    <w:p w14:paraId="29A1BA6B" w14:textId="73CFDB0A" w:rsidR="00170F46" w:rsidRPr="00A94DAD" w:rsidRDefault="002E7023" w:rsidP="00C63D4F">
      <w:pPr>
        <w:spacing w:before="240" w:after="240"/>
        <w:ind w:left="0"/>
        <w:jc w:val="both"/>
        <w:rPr>
          <w:rFonts w:asciiTheme="minorHAnsi" w:hAnsiTheme="minorHAnsi" w:cstheme="minorHAnsi"/>
          <w:sz w:val="22"/>
        </w:rPr>
      </w:pPr>
      <w:r w:rsidRPr="00A94DAD">
        <w:rPr>
          <w:rFonts w:asciiTheme="minorHAnsi" w:hAnsiTheme="minorHAnsi" w:cstheme="minorHAnsi"/>
          <w:sz w:val="22"/>
          <w:lang w:val="en-US"/>
        </w:rPr>
        <w:t xml:space="preserve">If available, provide any additional information, </w:t>
      </w:r>
      <w:r w:rsidR="000B0CA8" w:rsidRPr="00A94DAD">
        <w:rPr>
          <w:rFonts w:asciiTheme="minorHAnsi" w:hAnsiTheme="minorHAnsi" w:cstheme="minorHAnsi"/>
          <w:sz w:val="22"/>
          <w:lang w:val="en-US"/>
        </w:rPr>
        <w:t xml:space="preserve">plans, </w:t>
      </w:r>
      <w:r w:rsidRPr="00A94DAD">
        <w:rPr>
          <w:rFonts w:asciiTheme="minorHAnsi" w:hAnsiTheme="minorHAnsi" w:cstheme="minorHAnsi"/>
          <w:sz w:val="22"/>
          <w:lang w:val="en-US"/>
        </w:rPr>
        <w:t xml:space="preserve">tables, diagrams, etc., that were used or </w:t>
      </w:r>
      <w:r w:rsidR="009E7547" w:rsidRPr="00A94DAD">
        <w:rPr>
          <w:rFonts w:asciiTheme="minorHAnsi" w:hAnsiTheme="minorHAnsi" w:cstheme="minorHAnsi"/>
          <w:sz w:val="22"/>
          <w:lang w:val="en-US"/>
        </w:rPr>
        <w:t xml:space="preserve">are </w:t>
      </w:r>
      <w:r w:rsidRPr="00A94DAD">
        <w:rPr>
          <w:rFonts w:asciiTheme="minorHAnsi" w:hAnsiTheme="minorHAnsi" w:cstheme="minorHAnsi"/>
          <w:sz w:val="22"/>
          <w:lang w:val="en-US"/>
        </w:rPr>
        <w:t>relevant to the verification process or report</w:t>
      </w:r>
      <w:r w:rsidR="00793E1E" w:rsidRPr="00A94DAD">
        <w:rPr>
          <w:rFonts w:asciiTheme="minorHAnsi" w:hAnsiTheme="minorHAnsi" w:cstheme="minorHAnsi"/>
          <w:sz w:val="22"/>
          <w:lang w:val="en-US"/>
        </w:rPr>
        <w:t>,</w:t>
      </w:r>
      <w:r w:rsidRPr="00A94DAD">
        <w:rPr>
          <w:rFonts w:asciiTheme="minorHAnsi" w:hAnsiTheme="minorHAnsi" w:cstheme="minorHAnsi"/>
          <w:sz w:val="22"/>
          <w:lang w:val="en-US"/>
        </w:rPr>
        <w:t xml:space="preserve"> in </w:t>
      </w:r>
      <w:r w:rsidR="00170F46" w:rsidRPr="00A94DAD">
        <w:rPr>
          <w:rFonts w:asciiTheme="minorHAnsi" w:hAnsiTheme="minorHAnsi" w:cstheme="minorHAnsi"/>
          <w:sz w:val="22"/>
          <w:lang w:val="en-US"/>
        </w:rPr>
        <w:t xml:space="preserve">Appendix </w:t>
      </w:r>
      <w:r w:rsidR="000B0CA8" w:rsidRPr="00A94DAD">
        <w:rPr>
          <w:rFonts w:asciiTheme="minorHAnsi" w:hAnsiTheme="minorHAnsi" w:cstheme="minorHAnsi"/>
          <w:sz w:val="22"/>
          <w:lang w:val="en-US"/>
        </w:rPr>
        <w:t>B</w:t>
      </w:r>
      <w:r w:rsidRPr="00A94DAD">
        <w:rPr>
          <w:rFonts w:asciiTheme="minorHAnsi" w:hAnsiTheme="minorHAnsi" w:cstheme="minorHAnsi"/>
          <w:sz w:val="22"/>
          <w:lang w:val="en-US"/>
        </w:rPr>
        <w:t>: Supplemental Information.</w:t>
      </w:r>
    </w:p>
    <w:p w14:paraId="57718807" w14:textId="206749B0" w:rsidR="00170F46" w:rsidRDefault="00170F46" w:rsidP="00C63D4F">
      <w:pPr>
        <w:pStyle w:val="ListParagraph"/>
        <w:numPr>
          <w:ilvl w:val="0"/>
          <w:numId w:val="0"/>
        </w:numPr>
        <w:spacing w:before="240" w:after="240"/>
        <w:ind w:left="360"/>
        <w:jc w:val="both"/>
        <w:rPr>
          <w:rFonts w:asciiTheme="minorHAnsi" w:hAnsiTheme="minorHAnsi" w:cstheme="minorHAnsi"/>
          <w:i/>
          <w:noProof/>
        </w:rPr>
      </w:pPr>
    </w:p>
    <w:p w14:paraId="3582A9F3" w14:textId="17500174"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73548678" w14:textId="4ADFE454"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0A4740C3" w14:textId="702EBAEB"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4BC5C826" w14:textId="4EB035CA"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590C7773" w14:textId="18DE3766"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20000ACA" w14:textId="09A2E9C0"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49EE2C3D" w14:textId="373B877A"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01C91ACE" w14:textId="602505A9"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0757097A" w14:textId="6DE70AF8" w:rsidR="00032E03" w:rsidRDefault="00032E03" w:rsidP="00C63D4F">
      <w:pPr>
        <w:pStyle w:val="ListParagraph"/>
        <w:numPr>
          <w:ilvl w:val="0"/>
          <w:numId w:val="0"/>
        </w:numPr>
        <w:spacing w:before="240" w:after="240"/>
        <w:ind w:left="360"/>
        <w:jc w:val="both"/>
        <w:rPr>
          <w:rFonts w:asciiTheme="minorHAnsi" w:hAnsiTheme="minorHAnsi" w:cstheme="minorHAnsi"/>
          <w:i/>
          <w:noProof/>
        </w:rPr>
      </w:pPr>
    </w:p>
    <w:p w14:paraId="55095DF1" w14:textId="3EE9F180" w:rsidR="00032E03" w:rsidRPr="00C63D4F" w:rsidRDefault="00A93CBB" w:rsidP="00C63D4F">
      <w:pPr>
        <w:spacing w:before="240" w:after="240"/>
        <w:ind w:left="0"/>
        <w:jc w:val="both"/>
        <w:rPr>
          <w:rFonts w:asciiTheme="minorHAnsi" w:hAnsiTheme="minorHAnsi" w:cstheme="minorHAnsi"/>
          <w:i/>
          <w:noProof/>
        </w:rPr>
      </w:pPr>
      <w:r>
        <w:rPr>
          <w:rFonts w:asciiTheme="minorHAnsi" w:hAnsiTheme="minorHAnsi" w:cstheme="minorHAnsi"/>
          <w:noProof/>
        </w:rPr>
        <w:t xml:space="preserve">This template was last updated </w:t>
      </w:r>
      <w:r w:rsidRPr="00446EA9">
        <w:rPr>
          <w:rFonts w:asciiTheme="minorHAnsi" w:hAnsiTheme="minorHAnsi" w:cstheme="minorHAnsi"/>
          <w:noProof/>
        </w:rPr>
        <w:t xml:space="preserve">in </w:t>
      </w:r>
      <w:r w:rsidR="002770D5">
        <w:rPr>
          <w:rFonts w:asciiTheme="minorHAnsi" w:hAnsiTheme="minorHAnsi" w:cstheme="minorHAnsi"/>
          <w:noProof/>
        </w:rPr>
        <w:t>February</w:t>
      </w:r>
      <w:r w:rsidR="00351191">
        <w:rPr>
          <w:rFonts w:asciiTheme="minorHAnsi" w:hAnsiTheme="minorHAnsi" w:cstheme="minorHAnsi"/>
          <w:noProof/>
        </w:rPr>
        <w:t xml:space="preserve"> 202</w:t>
      </w:r>
      <w:r w:rsidR="002770D5">
        <w:rPr>
          <w:rFonts w:asciiTheme="minorHAnsi" w:hAnsiTheme="minorHAnsi" w:cstheme="minorHAnsi"/>
          <w:noProof/>
        </w:rPr>
        <w:t>5</w:t>
      </w:r>
      <w:r w:rsidR="00351191">
        <w:rPr>
          <w:rFonts w:asciiTheme="minorHAnsi" w:hAnsiTheme="minorHAnsi" w:cstheme="minorHAnsi"/>
          <w:noProof/>
        </w:rPr>
        <w:t>.</w:t>
      </w:r>
    </w:p>
    <w:sdt>
      <w:sdtPr>
        <w:rPr>
          <w:rFonts w:ascii="Verdana" w:eastAsiaTheme="minorEastAsia" w:hAnsi="Verdana" w:cs="Times New Roman"/>
          <w:b w:val="0"/>
          <w:bCs w:val="0"/>
          <w:color w:val="auto"/>
          <w:sz w:val="20"/>
          <w:szCs w:val="20"/>
          <w:lang w:val="en-CA" w:eastAsia="en-US"/>
        </w:rPr>
        <w:id w:val="-1293280561"/>
        <w:docPartObj>
          <w:docPartGallery w:val="Table of Contents"/>
          <w:docPartUnique/>
        </w:docPartObj>
      </w:sdtPr>
      <w:sdtEndPr>
        <w:rPr>
          <w:rFonts w:asciiTheme="minorHAnsi" w:hAnsiTheme="minorHAnsi" w:cstheme="minorBidi"/>
          <w:noProof/>
          <w:sz w:val="22"/>
          <w:szCs w:val="22"/>
        </w:rPr>
      </w:sdtEndPr>
      <w:sdtContent>
        <w:p w14:paraId="3DA82C9A" w14:textId="2DE7B9A5" w:rsidR="003C3F75" w:rsidRPr="00DE52D7" w:rsidRDefault="00032E03" w:rsidP="00C63D4F">
          <w:pPr>
            <w:pStyle w:val="TOCHeading"/>
            <w:spacing w:before="0" w:after="240"/>
            <w:jc w:val="both"/>
            <w:rPr>
              <w:rFonts w:asciiTheme="minorHAnsi" w:hAnsiTheme="minorHAnsi" w:cstheme="minorHAnsi"/>
              <w:b w:val="0"/>
              <w:color w:val="046A38"/>
            </w:rPr>
          </w:pPr>
          <w:r w:rsidRPr="00DE52D7">
            <w:rPr>
              <w:rFonts w:asciiTheme="minorHAnsi" w:hAnsiTheme="minorHAnsi" w:cstheme="minorHAnsi"/>
              <w:b w:val="0"/>
              <w:color w:val="046A38"/>
            </w:rPr>
            <w:t>Table of Contents</w:t>
          </w:r>
        </w:p>
        <w:p w14:paraId="3C7220A6" w14:textId="62128326" w:rsidR="006E4F57" w:rsidRDefault="00032E03">
          <w:pPr>
            <w:pStyle w:val="TOC1"/>
            <w:rPr>
              <w:rFonts w:asciiTheme="minorHAnsi" w:eastAsiaTheme="minorEastAsia" w:hAnsiTheme="minorHAnsi" w:cstheme="minorBidi"/>
              <w:kern w:val="2"/>
              <w:sz w:val="24"/>
              <w:lang w:val="en-US"/>
              <w14:ligatures w14:val="standardContextual"/>
            </w:rPr>
          </w:pPr>
          <w:r w:rsidRPr="002A09F1">
            <w:rPr>
              <w:rFonts w:asciiTheme="minorHAnsi" w:hAnsiTheme="minorHAnsi" w:cstheme="minorHAnsi"/>
              <w:sz w:val="22"/>
              <w:szCs w:val="22"/>
            </w:rPr>
            <w:fldChar w:fldCharType="begin"/>
          </w:r>
          <w:r w:rsidRPr="002A09F1">
            <w:rPr>
              <w:rFonts w:asciiTheme="minorHAnsi" w:hAnsiTheme="minorHAnsi" w:cstheme="minorHAnsi"/>
              <w:sz w:val="22"/>
              <w:szCs w:val="22"/>
            </w:rPr>
            <w:instrText xml:space="preserve"> TOC \o "1-3" \h \z \u </w:instrText>
          </w:r>
          <w:r w:rsidRPr="002A09F1">
            <w:rPr>
              <w:rFonts w:asciiTheme="minorHAnsi" w:hAnsiTheme="minorHAnsi" w:cstheme="minorHAnsi"/>
              <w:sz w:val="22"/>
              <w:szCs w:val="22"/>
            </w:rPr>
            <w:fldChar w:fldCharType="separate"/>
          </w:r>
          <w:hyperlink w:anchor="_Toc189565563" w:history="1">
            <w:r w:rsidR="006E4F57" w:rsidRPr="000053B8">
              <w:rPr>
                <w:rStyle w:val="Hyperlink"/>
                <w:rFonts w:eastAsiaTheme="majorEastAsia" w:cstheme="minorHAnsi"/>
                <w:bCs/>
                <w:lang w:eastAsia="ja-JP"/>
              </w:rPr>
              <w:t>About This Verification Report Template</w:t>
            </w:r>
            <w:r w:rsidR="006E4F57">
              <w:rPr>
                <w:webHidden/>
              </w:rPr>
              <w:tab/>
            </w:r>
            <w:r w:rsidR="006E4F57">
              <w:rPr>
                <w:webHidden/>
              </w:rPr>
              <w:fldChar w:fldCharType="begin"/>
            </w:r>
            <w:r w:rsidR="006E4F57">
              <w:rPr>
                <w:webHidden/>
              </w:rPr>
              <w:instrText xml:space="preserve"> PAGEREF _Toc189565563 \h </w:instrText>
            </w:r>
            <w:r w:rsidR="006E4F57">
              <w:rPr>
                <w:webHidden/>
              </w:rPr>
            </w:r>
            <w:r w:rsidR="006E4F57">
              <w:rPr>
                <w:webHidden/>
              </w:rPr>
              <w:fldChar w:fldCharType="separate"/>
            </w:r>
            <w:r w:rsidR="006E4F57">
              <w:rPr>
                <w:webHidden/>
              </w:rPr>
              <w:t>2</w:t>
            </w:r>
            <w:r w:rsidR="006E4F57">
              <w:rPr>
                <w:webHidden/>
              </w:rPr>
              <w:fldChar w:fldCharType="end"/>
            </w:r>
          </w:hyperlink>
        </w:p>
        <w:p w14:paraId="015B5846" w14:textId="7CA614E0" w:rsidR="006E4F57" w:rsidRDefault="006E4F57">
          <w:pPr>
            <w:pStyle w:val="TOC1"/>
            <w:rPr>
              <w:rFonts w:asciiTheme="minorHAnsi" w:eastAsiaTheme="minorEastAsia" w:hAnsiTheme="minorHAnsi" w:cstheme="minorBidi"/>
              <w:kern w:val="2"/>
              <w:sz w:val="24"/>
              <w:lang w:val="en-US"/>
              <w14:ligatures w14:val="standardContextual"/>
            </w:rPr>
          </w:pPr>
          <w:hyperlink w:anchor="_Toc189565564" w:history="1">
            <w:r w:rsidRPr="000053B8">
              <w:rPr>
                <w:rStyle w:val="Hyperlink"/>
                <w:rFonts w:eastAsiaTheme="majorEastAsia" w:cstheme="minorHAnsi"/>
                <w:bCs/>
                <w:lang w:eastAsia="ja-JP"/>
              </w:rPr>
              <w:t>Summary of Revisions</w:t>
            </w:r>
            <w:r>
              <w:rPr>
                <w:webHidden/>
              </w:rPr>
              <w:tab/>
            </w:r>
            <w:r>
              <w:rPr>
                <w:webHidden/>
              </w:rPr>
              <w:fldChar w:fldCharType="begin"/>
            </w:r>
            <w:r>
              <w:rPr>
                <w:webHidden/>
              </w:rPr>
              <w:instrText xml:space="preserve"> PAGEREF _Toc189565564 \h </w:instrText>
            </w:r>
            <w:r>
              <w:rPr>
                <w:webHidden/>
              </w:rPr>
            </w:r>
            <w:r>
              <w:rPr>
                <w:webHidden/>
              </w:rPr>
              <w:fldChar w:fldCharType="separate"/>
            </w:r>
            <w:r>
              <w:rPr>
                <w:webHidden/>
              </w:rPr>
              <w:t>4</w:t>
            </w:r>
            <w:r>
              <w:rPr>
                <w:webHidden/>
              </w:rPr>
              <w:fldChar w:fldCharType="end"/>
            </w:r>
          </w:hyperlink>
        </w:p>
        <w:p w14:paraId="28563259" w14:textId="7CB885A4" w:rsidR="006E4F57" w:rsidRDefault="006E4F57">
          <w:pPr>
            <w:pStyle w:val="TOC1"/>
            <w:rPr>
              <w:rFonts w:asciiTheme="minorHAnsi" w:eastAsiaTheme="minorEastAsia" w:hAnsiTheme="minorHAnsi" w:cstheme="minorBidi"/>
              <w:kern w:val="2"/>
              <w:sz w:val="24"/>
              <w:lang w:val="en-US"/>
              <w14:ligatures w14:val="standardContextual"/>
            </w:rPr>
          </w:pPr>
          <w:hyperlink w:anchor="_Toc189565565" w:history="1">
            <w:r w:rsidRPr="000053B8">
              <w:rPr>
                <w:rStyle w:val="Hyperlink"/>
                <w:rFonts w:cstheme="minorHAnsi"/>
              </w:rPr>
              <w:t>1.0</w:t>
            </w:r>
            <w:r>
              <w:rPr>
                <w:rFonts w:asciiTheme="minorHAnsi" w:eastAsiaTheme="minorEastAsia" w:hAnsiTheme="minorHAnsi" w:cstheme="minorBidi"/>
                <w:kern w:val="2"/>
                <w:sz w:val="24"/>
                <w:lang w:val="en-US"/>
                <w14:ligatures w14:val="standardContextual"/>
              </w:rPr>
              <w:tab/>
            </w:r>
            <w:r w:rsidRPr="000053B8">
              <w:rPr>
                <w:rStyle w:val="Hyperlink"/>
                <w:rFonts w:eastAsiaTheme="majorEastAsia" w:cstheme="minorHAnsi"/>
                <w:bCs/>
                <w:lang w:eastAsia="ja-JP"/>
              </w:rPr>
              <w:t>Summary</w:t>
            </w:r>
            <w:r>
              <w:rPr>
                <w:webHidden/>
              </w:rPr>
              <w:tab/>
            </w:r>
            <w:r>
              <w:rPr>
                <w:webHidden/>
              </w:rPr>
              <w:fldChar w:fldCharType="begin"/>
            </w:r>
            <w:r>
              <w:rPr>
                <w:webHidden/>
              </w:rPr>
              <w:instrText xml:space="preserve"> PAGEREF _Toc189565565 \h </w:instrText>
            </w:r>
            <w:r>
              <w:rPr>
                <w:webHidden/>
              </w:rPr>
            </w:r>
            <w:r>
              <w:rPr>
                <w:webHidden/>
              </w:rPr>
              <w:fldChar w:fldCharType="separate"/>
            </w:r>
            <w:r>
              <w:rPr>
                <w:webHidden/>
              </w:rPr>
              <w:t>5</w:t>
            </w:r>
            <w:r>
              <w:rPr>
                <w:webHidden/>
              </w:rPr>
              <w:fldChar w:fldCharType="end"/>
            </w:r>
          </w:hyperlink>
        </w:p>
        <w:p w14:paraId="0DD64DAA" w14:textId="6ED2029C" w:rsidR="006E4F57" w:rsidRDefault="006E4F57">
          <w:pPr>
            <w:pStyle w:val="TOC1"/>
            <w:rPr>
              <w:rFonts w:asciiTheme="minorHAnsi" w:eastAsiaTheme="minorEastAsia" w:hAnsiTheme="minorHAnsi" w:cstheme="minorBidi"/>
              <w:kern w:val="2"/>
              <w:sz w:val="24"/>
              <w:lang w:val="en-US"/>
              <w14:ligatures w14:val="standardContextual"/>
            </w:rPr>
          </w:pPr>
          <w:hyperlink w:anchor="_Toc189565566" w:history="1">
            <w:r w:rsidRPr="000053B8">
              <w:rPr>
                <w:rStyle w:val="Hyperlink"/>
                <w:rFonts w:eastAsiaTheme="majorEastAsia" w:cstheme="minorHAnsi"/>
                <w:bCs/>
                <w:lang w:eastAsia="ja-JP"/>
              </w:rPr>
              <w:t>2.0</w:t>
            </w:r>
            <w:r>
              <w:rPr>
                <w:rFonts w:asciiTheme="minorHAnsi" w:eastAsiaTheme="minorEastAsia" w:hAnsiTheme="minorHAnsi" w:cstheme="minorBidi"/>
                <w:kern w:val="2"/>
                <w:sz w:val="24"/>
                <w:lang w:val="en-US"/>
                <w14:ligatures w14:val="standardContextual"/>
              </w:rPr>
              <w:tab/>
            </w:r>
            <w:r w:rsidRPr="000053B8">
              <w:rPr>
                <w:rStyle w:val="Hyperlink"/>
                <w:rFonts w:eastAsiaTheme="majorEastAsia" w:cstheme="minorHAnsi"/>
                <w:bCs/>
                <w:lang w:eastAsia="ja-JP"/>
              </w:rPr>
              <w:t>Introduction</w:t>
            </w:r>
            <w:r>
              <w:rPr>
                <w:webHidden/>
              </w:rPr>
              <w:tab/>
            </w:r>
            <w:r>
              <w:rPr>
                <w:webHidden/>
              </w:rPr>
              <w:fldChar w:fldCharType="begin"/>
            </w:r>
            <w:r>
              <w:rPr>
                <w:webHidden/>
              </w:rPr>
              <w:instrText xml:space="preserve"> PAGEREF _Toc189565566 \h </w:instrText>
            </w:r>
            <w:r>
              <w:rPr>
                <w:webHidden/>
              </w:rPr>
            </w:r>
            <w:r>
              <w:rPr>
                <w:webHidden/>
              </w:rPr>
              <w:fldChar w:fldCharType="separate"/>
            </w:r>
            <w:r>
              <w:rPr>
                <w:webHidden/>
              </w:rPr>
              <w:t>5</w:t>
            </w:r>
            <w:r>
              <w:rPr>
                <w:webHidden/>
              </w:rPr>
              <w:fldChar w:fldCharType="end"/>
            </w:r>
          </w:hyperlink>
        </w:p>
        <w:p w14:paraId="716E1CC1" w14:textId="7DD119CE"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67" w:history="1">
            <w:r w:rsidRPr="000053B8">
              <w:rPr>
                <w:rStyle w:val="Hyperlink"/>
              </w:rPr>
              <w:t>2.1</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Objective</w:t>
            </w:r>
            <w:r>
              <w:rPr>
                <w:webHidden/>
              </w:rPr>
              <w:tab/>
            </w:r>
            <w:r>
              <w:rPr>
                <w:webHidden/>
              </w:rPr>
              <w:fldChar w:fldCharType="begin"/>
            </w:r>
            <w:r>
              <w:rPr>
                <w:webHidden/>
              </w:rPr>
              <w:instrText xml:space="preserve"> PAGEREF _Toc189565567 \h </w:instrText>
            </w:r>
            <w:r>
              <w:rPr>
                <w:webHidden/>
              </w:rPr>
            </w:r>
            <w:r>
              <w:rPr>
                <w:webHidden/>
              </w:rPr>
              <w:fldChar w:fldCharType="separate"/>
            </w:r>
            <w:r>
              <w:rPr>
                <w:webHidden/>
              </w:rPr>
              <w:t>5</w:t>
            </w:r>
            <w:r>
              <w:rPr>
                <w:webHidden/>
              </w:rPr>
              <w:fldChar w:fldCharType="end"/>
            </w:r>
          </w:hyperlink>
        </w:p>
        <w:p w14:paraId="2851FDD5" w14:textId="63C78D80"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68" w:history="1">
            <w:r w:rsidRPr="000053B8">
              <w:rPr>
                <w:rStyle w:val="Hyperlink"/>
              </w:rPr>
              <w:t>2.2</w:t>
            </w:r>
            <w:r>
              <w:rPr>
                <w:rFonts w:asciiTheme="minorHAnsi" w:eastAsiaTheme="minorEastAsia" w:hAnsiTheme="minorHAnsi" w:cstheme="minorBidi"/>
                <w:kern w:val="2"/>
                <w:sz w:val="24"/>
                <w:szCs w:val="24"/>
                <w:lang w:val="en-US"/>
                <w14:ligatures w14:val="standardContextual"/>
              </w:rPr>
              <w:tab/>
            </w:r>
            <w:r w:rsidRPr="000053B8">
              <w:rPr>
                <w:rStyle w:val="Hyperlink"/>
                <w:rFonts w:cstheme="minorHAnsi"/>
              </w:rPr>
              <w:t>Current and Historical Information</w:t>
            </w:r>
            <w:r>
              <w:rPr>
                <w:webHidden/>
              </w:rPr>
              <w:tab/>
            </w:r>
            <w:r>
              <w:rPr>
                <w:webHidden/>
              </w:rPr>
              <w:fldChar w:fldCharType="begin"/>
            </w:r>
            <w:r>
              <w:rPr>
                <w:webHidden/>
              </w:rPr>
              <w:instrText xml:space="preserve"> PAGEREF _Toc189565568 \h </w:instrText>
            </w:r>
            <w:r>
              <w:rPr>
                <w:webHidden/>
              </w:rPr>
            </w:r>
            <w:r>
              <w:rPr>
                <w:webHidden/>
              </w:rPr>
              <w:fldChar w:fldCharType="separate"/>
            </w:r>
            <w:r>
              <w:rPr>
                <w:webHidden/>
              </w:rPr>
              <w:t>5</w:t>
            </w:r>
            <w:r>
              <w:rPr>
                <w:webHidden/>
              </w:rPr>
              <w:fldChar w:fldCharType="end"/>
            </w:r>
          </w:hyperlink>
        </w:p>
        <w:p w14:paraId="6C838AD9" w14:textId="64EBAED8"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69" w:history="1">
            <w:r w:rsidRPr="000053B8">
              <w:rPr>
                <w:rStyle w:val="Hyperlink"/>
                <w:rFonts w:eastAsiaTheme="majorEastAsia"/>
                <w:bCs/>
                <w:lang w:eastAsia="ja-JP"/>
              </w:rPr>
              <w:t>2.3</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Physical and Operational Changes</w:t>
            </w:r>
            <w:r>
              <w:rPr>
                <w:webHidden/>
              </w:rPr>
              <w:tab/>
            </w:r>
            <w:r>
              <w:rPr>
                <w:webHidden/>
              </w:rPr>
              <w:fldChar w:fldCharType="begin"/>
            </w:r>
            <w:r>
              <w:rPr>
                <w:webHidden/>
              </w:rPr>
              <w:instrText xml:space="preserve"> PAGEREF _Toc189565569 \h </w:instrText>
            </w:r>
            <w:r>
              <w:rPr>
                <w:webHidden/>
              </w:rPr>
            </w:r>
            <w:r>
              <w:rPr>
                <w:webHidden/>
              </w:rPr>
              <w:fldChar w:fldCharType="separate"/>
            </w:r>
            <w:r>
              <w:rPr>
                <w:webHidden/>
              </w:rPr>
              <w:t>6</w:t>
            </w:r>
            <w:r>
              <w:rPr>
                <w:webHidden/>
              </w:rPr>
              <w:fldChar w:fldCharType="end"/>
            </w:r>
          </w:hyperlink>
        </w:p>
        <w:p w14:paraId="0D72A910" w14:textId="7786F604"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70" w:history="1">
            <w:r w:rsidRPr="000053B8">
              <w:rPr>
                <w:rStyle w:val="Hyperlink"/>
                <w:rFonts w:eastAsiaTheme="majorEastAsia"/>
                <w:bCs/>
                <w:lang w:eastAsia="ja-JP"/>
              </w:rPr>
              <w:t>2.4</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Scope</w:t>
            </w:r>
            <w:r>
              <w:rPr>
                <w:webHidden/>
              </w:rPr>
              <w:tab/>
            </w:r>
            <w:r>
              <w:rPr>
                <w:webHidden/>
              </w:rPr>
              <w:fldChar w:fldCharType="begin"/>
            </w:r>
            <w:r>
              <w:rPr>
                <w:webHidden/>
              </w:rPr>
              <w:instrText xml:space="preserve"> PAGEREF _Toc189565570 \h </w:instrText>
            </w:r>
            <w:r>
              <w:rPr>
                <w:webHidden/>
              </w:rPr>
            </w:r>
            <w:r>
              <w:rPr>
                <w:webHidden/>
              </w:rPr>
              <w:fldChar w:fldCharType="separate"/>
            </w:r>
            <w:r>
              <w:rPr>
                <w:webHidden/>
              </w:rPr>
              <w:t>6</w:t>
            </w:r>
            <w:r>
              <w:rPr>
                <w:webHidden/>
              </w:rPr>
              <w:fldChar w:fldCharType="end"/>
            </w:r>
          </w:hyperlink>
        </w:p>
        <w:p w14:paraId="02CC729A" w14:textId="6C889D27" w:rsidR="006E4F57" w:rsidRDefault="006E4F57">
          <w:pPr>
            <w:pStyle w:val="TOC3"/>
            <w:rPr>
              <w:rFonts w:asciiTheme="minorHAnsi" w:eastAsiaTheme="minorEastAsia" w:hAnsiTheme="minorHAnsi" w:cstheme="minorBidi"/>
              <w:noProof/>
              <w:kern w:val="2"/>
              <w:sz w:val="24"/>
              <w:szCs w:val="24"/>
              <w:lang w:val="en-US"/>
              <w14:ligatures w14:val="standardContextual"/>
            </w:rPr>
          </w:pPr>
          <w:hyperlink w:anchor="_Toc189565571" w:history="1">
            <w:r w:rsidRPr="000053B8">
              <w:rPr>
                <w:rStyle w:val="Hyperlink"/>
                <w:rFonts w:eastAsiaTheme="majorEastAsia"/>
                <w:noProof/>
                <w:lang w:eastAsia="ja-JP"/>
              </w:rPr>
              <w:t>2.4.1</w:t>
            </w:r>
            <w:r>
              <w:rPr>
                <w:rFonts w:asciiTheme="minorHAnsi" w:eastAsiaTheme="minorEastAsia" w:hAnsiTheme="minorHAnsi" w:cstheme="minorBidi"/>
                <w:noProof/>
                <w:kern w:val="2"/>
                <w:sz w:val="24"/>
                <w:szCs w:val="24"/>
                <w:lang w:val="en-US"/>
                <w14:ligatures w14:val="standardContextual"/>
              </w:rPr>
              <w:tab/>
            </w:r>
            <w:r w:rsidRPr="000053B8">
              <w:rPr>
                <w:rStyle w:val="Hyperlink"/>
                <w:rFonts w:eastAsiaTheme="majorEastAsia"/>
                <w:noProof/>
                <w:lang w:eastAsia="ja-JP"/>
              </w:rPr>
              <w:t>Compliance Year</w:t>
            </w:r>
            <w:r>
              <w:rPr>
                <w:noProof/>
                <w:webHidden/>
              </w:rPr>
              <w:tab/>
            </w:r>
            <w:r>
              <w:rPr>
                <w:noProof/>
                <w:webHidden/>
              </w:rPr>
              <w:fldChar w:fldCharType="begin"/>
            </w:r>
            <w:r>
              <w:rPr>
                <w:noProof/>
                <w:webHidden/>
              </w:rPr>
              <w:instrText xml:space="preserve"> PAGEREF _Toc189565571 \h </w:instrText>
            </w:r>
            <w:r>
              <w:rPr>
                <w:noProof/>
                <w:webHidden/>
              </w:rPr>
            </w:r>
            <w:r>
              <w:rPr>
                <w:noProof/>
                <w:webHidden/>
              </w:rPr>
              <w:fldChar w:fldCharType="separate"/>
            </w:r>
            <w:r>
              <w:rPr>
                <w:noProof/>
                <w:webHidden/>
              </w:rPr>
              <w:t>6</w:t>
            </w:r>
            <w:r>
              <w:rPr>
                <w:noProof/>
                <w:webHidden/>
              </w:rPr>
              <w:fldChar w:fldCharType="end"/>
            </w:r>
          </w:hyperlink>
        </w:p>
        <w:p w14:paraId="785542BA" w14:textId="29923D94" w:rsidR="006E4F57" w:rsidRDefault="006E4F57">
          <w:pPr>
            <w:pStyle w:val="TOC3"/>
            <w:rPr>
              <w:rFonts w:asciiTheme="minorHAnsi" w:eastAsiaTheme="minorEastAsia" w:hAnsiTheme="minorHAnsi" w:cstheme="minorBidi"/>
              <w:noProof/>
              <w:kern w:val="2"/>
              <w:sz w:val="24"/>
              <w:szCs w:val="24"/>
              <w:lang w:val="en-US"/>
              <w14:ligatures w14:val="standardContextual"/>
            </w:rPr>
          </w:pPr>
          <w:hyperlink w:anchor="_Toc189565572" w:history="1">
            <w:r w:rsidRPr="000053B8">
              <w:rPr>
                <w:rStyle w:val="Hyperlink"/>
                <w:rFonts w:eastAsiaTheme="majorEastAsia"/>
                <w:bCs/>
                <w:noProof/>
                <w:lang w:eastAsia="ja-JP"/>
              </w:rPr>
              <w:t>2.4.2</w:t>
            </w:r>
            <w:r>
              <w:rPr>
                <w:rFonts w:asciiTheme="minorHAnsi" w:eastAsiaTheme="minorEastAsia" w:hAnsiTheme="minorHAnsi" w:cstheme="minorBidi"/>
                <w:noProof/>
                <w:kern w:val="2"/>
                <w:sz w:val="24"/>
                <w:szCs w:val="24"/>
                <w:lang w:val="en-US"/>
                <w14:ligatures w14:val="standardContextual"/>
              </w:rPr>
              <w:tab/>
            </w:r>
            <w:r w:rsidRPr="000053B8">
              <w:rPr>
                <w:rStyle w:val="Hyperlink"/>
                <w:rFonts w:eastAsiaTheme="majorEastAsia" w:cstheme="minorHAnsi"/>
                <w:bCs/>
                <w:noProof/>
                <w:lang w:eastAsia="ja-JP"/>
              </w:rPr>
              <w:t>Facility Boundaries</w:t>
            </w:r>
            <w:r>
              <w:rPr>
                <w:noProof/>
                <w:webHidden/>
              </w:rPr>
              <w:tab/>
            </w:r>
            <w:r>
              <w:rPr>
                <w:noProof/>
                <w:webHidden/>
              </w:rPr>
              <w:fldChar w:fldCharType="begin"/>
            </w:r>
            <w:r>
              <w:rPr>
                <w:noProof/>
                <w:webHidden/>
              </w:rPr>
              <w:instrText xml:space="preserve"> PAGEREF _Toc189565572 \h </w:instrText>
            </w:r>
            <w:r>
              <w:rPr>
                <w:noProof/>
                <w:webHidden/>
              </w:rPr>
            </w:r>
            <w:r>
              <w:rPr>
                <w:noProof/>
                <w:webHidden/>
              </w:rPr>
              <w:fldChar w:fldCharType="separate"/>
            </w:r>
            <w:r>
              <w:rPr>
                <w:noProof/>
                <w:webHidden/>
              </w:rPr>
              <w:t>6</w:t>
            </w:r>
            <w:r>
              <w:rPr>
                <w:noProof/>
                <w:webHidden/>
              </w:rPr>
              <w:fldChar w:fldCharType="end"/>
            </w:r>
          </w:hyperlink>
        </w:p>
        <w:p w14:paraId="79EDD008" w14:textId="217C4F90" w:rsidR="006E4F57" w:rsidRDefault="006E4F57">
          <w:pPr>
            <w:pStyle w:val="TOC3"/>
            <w:rPr>
              <w:rFonts w:asciiTheme="minorHAnsi" w:eastAsiaTheme="minorEastAsia" w:hAnsiTheme="minorHAnsi" w:cstheme="minorBidi"/>
              <w:noProof/>
              <w:kern w:val="2"/>
              <w:sz w:val="24"/>
              <w:szCs w:val="24"/>
              <w:lang w:val="en-US"/>
              <w14:ligatures w14:val="standardContextual"/>
            </w:rPr>
          </w:pPr>
          <w:hyperlink w:anchor="_Toc189565573" w:history="1">
            <w:r w:rsidRPr="000053B8">
              <w:rPr>
                <w:rStyle w:val="Hyperlink"/>
                <w:rFonts w:eastAsiaTheme="majorEastAsia"/>
                <w:noProof/>
                <w:lang w:eastAsia="ja-JP"/>
              </w:rPr>
              <w:t>2.4.3</w:t>
            </w:r>
            <w:r>
              <w:rPr>
                <w:rFonts w:asciiTheme="minorHAnsi" w:eastAsiaTheme="minorEastAsia" w:hAnsiTheme="minorHAnsi" w:cstheme="minorBidi"/>
                <w:noProof/>
                <w:kern w:val="2"/>
                <w:sz w:val="24"/>
                <w:szCs w:val="24"/>
                <w:lang w:val="en-US"/>
                <w14:ligatures w14:val="standardContextual"/>
              </w:rPr>
              <w:tab/>
            </w:r>
            <w:r w:rsidRPr="000053B8">
              <w:rPr>
                <w:rStyle w:val="Hyperlink"/>
                <w:rFonts w:eastAsiaTheme="majorEastAsia"/>
                <w:noProof/>
                <w:lang w:eastAsia="ja-JP"/>
              </w:rPr>
              <w:t>Facility Products</w:t>
            </w:r>
            <w:r>
              <w:rPr>
                <w:noProof/>
                <w:webHidden/>
              </w:rPr>
              <w:tab/>
            </w:r>
            <w:r>
              <w:rPr>
                <w:noProof/>
                <w:webHidden/>
              </w:rPr>
              <w:fldChar w:fldCharType="begin"/>
            </w:r>
            <w:r>
              <w:rPr>
                <w:noProof/>
                <w:webHidden/>
              </w:rPr>
              <w:instrText xml:space="preserve"> PAGEREF _Toc189565573 \h </w:instrText>
            </w:r>
            <w:r>
              <w:rPr>
                <w:noProof/>
                <w:webHidden/>
              </w:rPr>
            </w:r>
            <w:r>
              <w:rPr>
                <w:noProof/>
                <w:webHidden/>
              </w:rPr>
              <w:fldChar w:fldCharType="separate"/>
            </w:r>
            <w:r>
              <w:rPr>
                <w:noProof/>
                <w:webHidden/>
              </w:rPr>
              <w:t>6</w:t>
            </w:r>
            <w:r>
              <w:rPr>
                <w:noProof/>
                <w:webHidden/>
              </w:rPr>
              <w:fldChar w:fldCharType="end"/>
            </w:r>
          </w:hyperlink>
        </w:p>
        <w:p w14:paraId="3352BA6B" w14:textId="352D6C6E" w:rsidR="006E4F57" w:rsidRDefault="006E4F57">
          <w:pPr>
            <w:pStyle w:val="TOC3"/>
            <w:rPr>
              <w:rFonts w:asciiTheme="minorHAnsi" w:eastAsiaTheme="minorEastAsia" w:hAnsiTheme="minorHAnsi" w:cstheme="minorBidi"/>
              <w:noProof/>
              <w:kern w:val="2"/>
              <w:sz w:val="24"/>
              <w:szCs w:val="24"/>
              <w:lang w:val="en-US"/>
              <w14:ligatures w14:val="standardContextual"/>
            </w:rPr>
          </w:pPr>
          <w:hyperlink w:anchor="_Toc189565574" w:history="1">
            <w:r w:rsidRPr="000053B8">
              <w:rPr>
                <w:rStyle w:val="Hyperlink"/>
                <w:rFonts w:eastAsiaTheme="majorEastAsia"/>
                <w:bCs/>
                <w:noProof/>
                <w:lang w:eastAsia="ja-JP"/>
              </w:rPr>
              <w:t>2.4.4</w:t>
            </w:r>
            <w:r>
              <w:rPr>
                <w:rFonts w:asciiTheme="minorHAnsi" w:eastAsiaTheme="minorEastAsia" w:hAnsiTheme="minorHAnsi" w:cstheme="minorBidi"/>
                <w:noProof/>
                <w:kern w:val="2"/>
                <w:sz w:val="24"/>
                <w:szCs w:val="24"/>
                <w:lang w:val="en-US"/>
                <w14:ligatures w14:val="standardContextual"/>
              </w:rPr>
              <w:tab/>
            </w:r>
            <w:r w:rsidRPr="000053B8">
              <w:rPr>
                <w:rStyle w:val="Hyperlink"/>
                <w:rFonts w:eastAsiaTheme="majorEastAsia" w:cstheme="minorHAnsi"/>
                <w:bCs/>
                <w:noProof/>
                <w:lang w:eastAsia="ja-JP"/>
              </w:rPr>
              <w:t>Description of Emission Sources</w:t>
            </w:r>
            <w:r>
              <w:rPr>
                <w:noProof/>
                <w:webHidden/>
              </w:rPr>
              <w:tab/>
            </w:r>
            <w:r>
              <w:rPr>
                <w:noProof/>
                <w:webHidden/>
              </w:rPr>
              <w:fldChar w:fldCharType="begin"/>
            </w:r>
            <w:r>
              <w:rPr>
                <w:noProof/>
                <w:webHidden/>
              </w:rPr>
              <w:instrText xml:space="preserve"> PAGEREF _Toc189565574 \h </w:instrText>
            </w:r>
            <w:r>
              <w:rPr>
                <w:noProof/>
                <w:webHidden/>
              </w:rPr>
            </w:r>
            <w:r>
              <w:rPr>
                <w:noProof/>
                <w:webHidden/>
              </w:rPr>
              <w:fldChar w:fldCharType="separate"/>
            </w:r>
            <w:r>
              <w:rPr>
                <w:noProof/>
                <w:webHidden/>
              </w:rPr>
              <w:t>6</w:t>
            </w:r>
            <w:r>
              <w:rPr>
                <w:noProof/>
                <w:webHidden/>
              </w:rPr>
              <w:fldChar w:fldCharType="end"/>
            </w:r>
          </w:hyperlink>
        </w:p>
        <w:p w14:paraId="07C669ED" w14:textId="6BA76B89" w:rsidR="006E4F57" w:rsidRDefault="006E4F57">
          <w:pPr>
            <w:pStyle w:val="TOC3"/>
            <w:rPr>
              <w:rFonts w:asciiTheme="minorHAnsi" w:eastAsiaTheme="minorEastAsia" w:hAnsiTheme="minorHAnsi" w:cstheme="minorBidi"/>
              <w:noProof/>
              <w:kern w:val="2"/>
              <w:sz w:val="24"/>
              <w:szCs w:val="24"/>
              <w:lang w:val="en-US"/>
              <w14:ligatures w14:val="standardContextual"/>
            </w:rPr>
          </w:pPr>
          <w:hyperlink w:anchor="_Toc189565575" w:history="1">
            <w:r w:rsidRPr="000053B8">
              <w:rPr>
                <w:rStyle w:val="Hyperlink"/>
                <w:rFonts w:eastAsiaTheme="majorEastAsia"/>
                <w:bCs/>
                <w:noProof/>
                <w:lang w:eastAsia="ja-JP"/>
              </w:rPr>
              <w:t>2.4.5</w:t>
            </w:r>
            <w:r>
              <w:rPr>
                <w:rFonts w:asciiTheme="minorHAnsi" w:eastAsiaTheme="minorEastAsia" w:hAnsiTheme="minorHAnsi" w:cstheme="minorBidi"/>
                <w:noProof/>
                <w:kern w:val="2"/>
                <w:sz w:val="24"/>
                <w:szCs w:val="24"/>
                <w:lang w:val="en-US"/>
                <w14:ligatures w14:val="standardContextual"/>
              </w:rPr>
              <w:tab/>
            </w:r>
            <w:r w:rsidRPr="000053B8">
              <w:rPr>
                <w:rStyle w:val="Hyperlink"/>
                <w:rFonts w:eastAsiaTheme="majorEastAsia" w:cstheme="minorHAnsi"/>
                <w:bCs/>
                <w:noProof/>
                <w:lang w:eastAsia="ja-JP"/>
              </w:rPr>
              <w:t>Omitted Emissions and Sources</w:t>
            </w:r>
            <w:r>
              <w:rPr>
                <w:noProof/>
                <w:webHidden/>
              </w:rPr>
              <w:tab/>
            </w:r>
            <w:r>
              <w:rPr>
                <w:noProof/>
                <w:webHidden/>
              </w:rPr>
              <w:fldChar w:fldCharType="begin"/>
            </w:r>
            <w:r>
              <w:rPr>
                <w:noProof/>
                <w:webHidden/>
              </w:rPr>
              <w:instrText xml:space="preserve"> PAGEREF _Toc189565575 \h </w:instrText>
            </w:r>
            <w:r>
              <w:rPr>
                <w:noProof/>
                <w:webHidden/>
              </w:rPr>
            </w:r>
            <w:r>
              <w:rPr>
                <w:noProof/>
                <w:webHidden/>
              </w:rPr>
              <w:fldChar w:fldCharType="separate"/>
            </w:r>
            <w:r>
              <w:rPr>
                <w:noProof/>
                <w:webHidden/>
              </w:rPr>
              <w:t>7</w:t>
            </w:r>
            <w:r>
              <w:rPr>
                <w:noProof/>
                <w:webHidden/>
              </w:rPr>
              <w:fldChar w:fldCharType="end"/>
            </w:r>
          </w:hyperlink>
        </w:p>
        <w:p w14:paraId="61DA4E69" w14:textId="123A70AB"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76" w:history="1">
            <w:r w:rsidRPr="000053B8">
              <w:rPr>
                <w:rStyle w:val="Hyperlink"/>
                <w:rFonts w:eastAsiaTheme="majorEastAsia"/>
                <w:bCs/>
                <w:lang w:eastAsia="ja-JP"/>
              </w:rPr>
              <w:t>2.5</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Regulatory Requirements and Supporting Verification Standards and Criteria</w:t>
            </w:r>
            <w:r>
              <w:rPr>
                <w:webHidden/>
              </w:rPr>
              <w:tab/>
            </w:r>
            <w:r>
              <w:rPr>
                <w:webHidden/>
              </w:rPr>
              <w:fldChar w:fldCharType="begin"/>
            </w:r>
            <w:r>
              <w:rPr>
                <w:webHidden/>
              </w:rPr>
              <w:instrText xml:space="preserve"> PAGEREF _Toc189565576 \h </w:instrText>
            </w:r>
            <w:r>
              <w:rPr>
                <w:webHidden/>
              </w:rPr>
            </w:r>
            <w:r>
              <w:rPr>
                <w:webHidden/>
              </w:rPr>
              <w:fldChar w:fldCharType="separate"/>
            </w:r>
            <w:r>
              <w:rPr>
                <w:webHidden/>
              </w:rPr>
              <w:t>7</w:t>
            </w:r>
            <w:r>
              <w:rPr>
                <w:webHidden/>
              </w:rPr>
              <w:fldChar w:fldCharType="end"/>
            </w:r>
          </w:hyperlink>
        </w:p>
        <w:p w14:paraId="0EFEFD85" w14:textId="6A7ACBB7"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77" w:history="1">
            <w:r w:rsidRPr="000053B8">
              <w:rPr>
                <w:rStyle w:val="Hyperlink"/>
                <w:rFonts w:eastAsiaTheme="majorEastAsia"/>
                <w:bCs/>
                <w:lang w:eastAsia="ja-JP"/>
              </w:rPr>
              <w:t>2.6</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Level of Assurance</w:t>
            </w:r>
            <w:r>
              <w:rPr>
                <w:webHidden/>
              </w:rPr>
              <w:tab/>
            </w:r>
            <w:r>
              <w:rPr>
                <w:webHidden/>
              </w:rPr>
              <w:fldChar w:fldCharType="begin"/>
            </w:r>
            <w:r>
              <w:rPr>
                <w:webHidden/>
              </w:rPr>
              <w:instrText xml:space="preserve"> PAGEREF _Toc189565577 \h </w:instrText>
            </w:r>
            <w:r>
              <w:rPr>
                <w:webHidden/>
              </w:rPr>
            </w:r>
            <w:r>
              <w:rPr>
                <w:webHidden/>
              </w:rPr>
              <w:fldChar w:fldCharType="separate"/>
            </w:r>
            <w:r>
              <w:rPr>
                <w:webHidden/>
              </w:rPr>
              <w:t>7</w:t>
            </w:r>
            <w:r>
              <w:rPr>
                <w:webHidden/>
              </w:rPr>
              <w:fldChar w:fldCharType="end"/>
            </w:r>
          </w:hyperlink>
        </w:p>
        <w:p w14:paraId="675095F4" w14:textId="0BC908D2"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78" w:history="1">
            <w:r w:rsidRPr="000053B8">
              <w:rPr>
                <w:rStyle w:val="Hyperlink"/>
                <w:rFonts w:eastAsiaTheme="majorEastAsia"/>
                <w:bCs/>
                <w:lang w:eastAsia="ja-JP"/>
              </w:rPr>
              <w:t>2.7</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Materiality</w:t>
            </w:r>
            <w:r>
              <w:rPr>
                <w:webHidden/>
              </w:rPr>
              <w:tab/>
            </w:r>
            <w:r>
              <w:rPr>
                <w:webHidden/>
              </w:rPr>
              <w:fldChar w:fldCharType="begin"/>
            </w:r>
            <w:r>
              <w:rPr>
                <w:webHidden/>
              </w:rPr>
              <w:instrText xml:space="preserve"> PAGEREF _Toc189565578 \h </w:instrText>
            </w:r>
            <w:r>
              <w:rPr>
                <w:webHidden/>
              </w:rPr>
            </w:r>
            <w:r>
              <w:rPr>
                <w:webHidden/>
              </w:rPr>
              <w:fldChar w:fldCharType="separate"/>
            </w:r>
            <w:r>
              <w:rPr>
                <w:webHidden/>
              </w:rPr>
              <w:t>7</w:t>
            </w:r>
            <w:r>
              <w:rPr>
                <w:webHidden/>
              </w:rPr>
              <w:fldChar w:fldCharType="end"/>
            </w:r>
          </w:hyperlink>
        </w:p>
        <w:p w14:paraId="1995AC27" w14:textId="04582777"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79" w:history="1">
            <w:r w:rsidRPr="000053B8">
              <w:rPr>
                <w:rStyle w:val="Hyperlink"/>
                <w:rFonts w:eastAsiaTheme="majorEastAsia"/>
                <w:bCs/>
                <w:lang w:eastAsia="ja-JP"/>
              </w:rPr>
              <w:t>2.8</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Verification Body and Team</w:t>
            </w:r>
            <w:r>
              <w:rPr>
                <w:webHidden/>
              </w:rPr>
              <w:tab/>
            </w:r>
            <w:r>
              <w:rPr>
                <w:webHidden/>
              </w:rPr>
              <w:fldChar w:fldCharType="begin"/>
            </w:r>
            <w:r>
              <w:rPr>
                <w:webHidden/>
              </w:rPr>
              <w:instrText xml:space="preserve"> PAGEREF _Toc189565579 \h </w:instrText>
            </w:r>
            <w:r>
              <w:rPr>
                <w:webHidden/>
              </w:rPr>
            </w:r>
            <w:r>
              <w:rPr>
                <w:webHidden/>
              </w:rPr>
              <w:fldChar w:fldCharType="separate"/>
            </w:r>
            <w:r>
              <w:rPr>
                <w:webHidden/>
              </w:rPr>
              <w:t>7</w:t>
            </w:r>
            <w:r>
              <w:rPr>
                <w:webHidden/>
              </w:rPr>
              <w:fldChar w:fldCharType="end"/>
            </w:r>
          </w:hyperlink>
        </w:p>
        <w:p w14:paraId="1DFA06F9" w14:textId="4F3B825F" w:rsidR="006E4F57" w:rsidRDefault="006E4F57">
          <w:pPr>
            <w:pStyle w:val="TOC3"/>
            <w:rPr>
              <w:rFonts w:asciiTheme="minorHAnsi" w:eastAsiaTheme="minorEastAsia" w:hAnsiTheme="minorHAnsi" w:cstheme="minorBidi"/>
              <w:noProof/>
              <w:kern w:val="2"/>
              <w:sz w:val="24"/>
              <w:szCs w:val="24"/>
              <w:lang w:val="en-US"/>
              <w14:ligatures w14:val="standardContextual"/>
            </w:rPr>
          </w:pPr>
          <w:hyperlink w:anchor="_Toc189565580" w:history="1">
            <w:r w:rsidRPr="000053B8">
              <w:rPr>
                <w:rStyle w:val="Hyperlink"/>
                <w:rFonts w:eastAsiaTheme="majorEastAsia"/>
                <w:bCs/>
                <w:noProof/>
                <w:lang w:eastAsia="ja-JP"/>
              </w:rPr>
              <w:t>2.8.1</w:t>
            </w:r>
            <w:r>
              <w:rPr>
                <w:rFonts w:asciiTheme="minorHAnsi" w:eastAsiaTheme="minorEastAsia" w:hAnsiTheme="minorHAnsi" w:cstheme="minorBidi"/>
                <w:noProof/>
                <w:kern w:val="2"/>
                <w:sz w:val="24"/>
                <w:szCs w:val="24"/>
                <w:lang w:val="en-US"/>
                <w14:ligatures w14:val="standardContextual"/>
              </w:rPr>
              <w:tab/>
            </w:r>
            <w:r w:rsidRPr="000053B8">
              <w:rPr>
                <w:rStyle w:val="Hyperlink"/>
                <w:rFonts w:eastAsiaTheme="majorEastAsia" w:cstheme="minorHAnsi"/>
                <w:bCs/>
                <w:noProof/>
                <w:lang w:eastAsia="ja-JP"/>
              </w:rPr>
              <w:t>Verification Body</w:t>
            </w:r>
            <w:r>
              <w:rPr>
                <w:noProof/>
                <w:webHidden/>
              </w:rPr>
              <w:tab/>
            </w:r>
            <w:r>
              <w:rPr>
                <w:noProof/>
                <w:webHidden/>
              </w:rPr>
              <w:fldChar w:fldCharType="begin"/>
            </w:r>
            <w:r>
              <w:rPr>
                <w:noProof/>
                <w:webHidden/>
              </w:rPr>
              <w:instrText xml:space="preserve"> PAGEREF _Toc189565580 \h </w:instrText>
            </w:r>
            <w:r>
              <w:rPr>
                <w:noProof/>
                <w:webHidden/>
              </w:rPr>
            </w:r>
            <w:r>
              <w:rPr>
                <w:noProof/>
                <w:webHidden/>
              </w:rPr>
              <w:fldChar w:fldCharType="separate"/>
            </w:r>
            <w:r>
              <w:rPr>
                <w:noProof/>
                <w:webHidden/>
              </w:rPr>
              <w:t>7</w:t>
            </w:r>
            <w:r>
              <w:rPr>
                <w:noProof/>
                <w:webHidden/>
              </w:rPr>
              <w:fldChar w:fldCharType="end"/>
            </w:r>
          </w:hyperlink>
        </w:p>
        <w:p w14:paraId="1BEA37C8" w14:textId="1CD3B173" w:rsidR="006E4F57" w:rsidRDefault="006E4F57">
          <w:pPr>
            <w:pStyle w:val="TOC3"/>
            <w:rPr>
              <w:rFonts w:asciiTheme="minorHAnsi" w:eastAsiaTheme="minorEastAsia" w:hAnsiTheme="minorHAnsi" w:cstheme="minorBidi"/>
              <w:noProof/>
              <w:kern w:val="2"/>
              <w:sz w:val="24"/>
              <w:szCs w:val="24"/>
              <w:lang w:val="en-US"/>
              <w14:ligatures w14:val="standardContextual"/>
            </w:rPr>
          </w:pPr>
          <w:hyperlink w:anchor="_Toc189565581" w:history="1">
            <w:r w:rsidRPr="000053B8">
              <w:rPr>
                <w:rStyle w:val="Hyperlink"/>
                <w:rFonts w:eastAsiaTheme="majorEastAsia"/>
                <w:bCs/>
                <w:noProof/>
                <w:lang w:eastAsia="ja-JP"/>
              </w:rPr>
              <w:t>2.8.2</w:t>
            </w:r>
            <w:r>
              <w:rPr>
                <w:rFonts w:asciiTheme="minorHAnsi" w:eastAsiaTheme="minorEastAsia" w:hAnsiTheme="minorHAnsi" w:cstheme="minorBidi"/>
                <w:noProof/>
                <w:kern w:val="2"/>
                <w:sz w:val="24"/>
                <w:szCs w:val="24"/>
                <w:lang w:val="en-US"/>
                <w14:ligatures w14:val="standardContextual"/>
              </w:rPr>
              <w:tab/>
            </w:r>
            <w:r w:rsidRPr="000053B8">
              <w:rPr>
                <w:rStyle w:val="Hyperlink"/>
                <w:rFonts w:eastAsiaTheme="majorEastAsia" w:cstheme="minorHAnsi"/>
                <w:bCs/>
                <w:noProof/>
                <w:lang w:eastAsia="ja-JP"/>
              </w:rPr>
              <w:t>Verification Team and Independent Reviewer</w:t>
            </w:r>
            <w:r>
              <w:rPr>
                <w:noProof/>
                <w:webHidden/>
              </w:rPr>
              <w:tab/>
            </w:r>
            <w:r>
              <w:rPr>
                <w:noProof/>
                <w:webHidden/>
              </w:rPr>
              <w:fldChar w:fldCharType="begin"/>
            </w:r>
            <w:r>
              <w:rPr>
                <w:noProof/>
                <w:webHidden/>
              </w:rPr>
              <w:instrText xml:space="preserve"> PAGEREF _Toc189565581 \h </w:instrText>
            </w:r>
            <w:r>
              <w:rPr>
                <w:noProof/>
                <w:webHidden/>
              </w:rPr>
            </w:r>
            <w:r>
              <w:rPr>
                <w:noProof/>
                <w:webHidden/>
              </w:rPr>
              <w:fldChar w:fldCharType="separate"/>
            </w:r>
            <w:r>
              <w:rPr>
                <w:noProof/>
                <w:webHidden/>
              </w:rPr>
              <w:t>7</w:t>
            </w:r>
            <w:r>
              <w:rPr>
                <w:noProof/>
                <w:webHidden/>
              </w:rPr>
              <w:fldChar w:fldCharType="end"/>
            </w:r>
          </w:hyperlink>
        </w:p>
        <w:p w14:paraId="036AA56A" w14:textId="7304C766" w:rsidR="006E4F57" w:rsidRDefault="006E4F57">
          <w:pPr>
            <w:pStyle w:val="TOC1"/>
            <w:rPr>
              <w:rFonts w:asciiTheme="minorHAnsi" w:eastAsiaTheme="minorEastAsia" w:hAnsiTheme="minorHAnsi" w:cstheme="minorBidi"/>
              <w:kern w:val="2"/>
              <w:sz w:val="24"/>
              <w:lang w:val="en-US"/>
              <w14:ligatures w14:val="standardContextual"/>
            </w:rPr>
          </w:pPr>
          <w:hyperlink w:anchor="_Toc189565582" w:history="1">
            <w:r w:rsidRPr="000053B8">
              <w:rPr>
                <w:rStyle w:val="Hyperlink"/>
                <w:rFonts w:cstheme="minorHAnsi"/>
              </w:rPr>
              <w:t>3.0</w:t>
            </w:r>
            <w:r>
              <w:rPr>
                <w:rFonts w:asciiTheme="minorHAnsi" w:eastAsiaTheme="minorEastAsia" w:hAnsiTheme="minorHAnsi" w:cstheme="minorBidi"/>
                <w:kern w:val="2"/>
                <w:sz w:val="24"/>
                <w:lang w:val="en-US"/>
                <w14:ligatures w14:val="standardContextual"/>
              </w:rPr>
              <w:tab/>
            </w:r>
            <w:r w:rsidRPr="000053B8">
              <w:rPr>
                <w:rStyle w:val="Hyperlink"/>
                <w:rFonts w:eastAsiaTheme="majorEastAsia" w:cstheme="minorHAnsi"/>
                <w:bCs/>
                <w:lang w:eastAsia="ja-JP"/>
              </w:rPr>
              <w:t>Methodology</w:t>
            </w:r>
            <w:r>
              <w:rPr>
                <w:webHidden/>
              </w:rPr>
              <w:tab/>
            </w:r>
            <w:r>
              <w:rPr>
                <w:webHidden/>
              </w:rPr>
              <w:fldChar w:fldCharType="begin"/>
            </w:r>
            <w:r>
              <w:rPr>
                <w:webHidden/>
              </w:rPr>
              <w:instrText xml:space="preserve"> PAGEREF _Toc189565582 \h </w:instrText>
            </w:r>
            <w:r>
              <w:rPr>
                <w:webHidden/>
              </w:rPr>
            </w:r>
            <w:r>
              <w:rPr>
                <w:webHidden/>
              </w:rPr>
              <w:fldChar w:fldCharType="separate"/>
            </w:r>
            <w:r>
              <w:rPr>
                <w:webHidden/>
              </w:rPr>
              <w:t>7</w:t>
            </w:r>
            <w:r>
              <w:rPr>
                <w:webHidden/>
              </w:rPr>
              <w:fldChar w:fldCharType="end"/>
            </w:r>
          </w:hyperlink>
        </w:p>
        <w:p w14:paraId="2D587800" w14:textId="5B24F4F1"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83" w:history="1">
            <w:r w:rsidRPr="000053B8">
              <w:rPr>
                <w:rStyle w:val="Hyperlink"/>
                <w:rFonts w:eastAsiaTheme="majorEastAsia"/>
                <w:bCs/>
                <w:lang w:eastAsia="ja-JP"/>
              </w:rPr>
              <w:t>3.1</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Procedures</w:t>
            </w:r>
            <w:r>
              <w:rPr>
                <w:webHidden/>
              </w:rPr>
              <w:tab/>
            </w:r>
            <w:r>
              <w:rPr>
                <w:webHidden/>
              </w:rPr>
              <w:fldChar w:fldCharType="begin"/>
            </w:r>
            <w:r>
              <w:rPr>
                <w:webHidden/>
              </w:rPr>
              <w:instrText xml:space="preserve"> PAGEREF _Toc189565583 \h </w:instrText>
            </w:r>
            <w:r>
              <w:rPr>
                <w:webHidden/>
              </w:rPr>
            </w:r>
            <w:r>
              <w:rPr>
                <w:webHidden/>
              </w:rPr>
              <w:fldChar w:fldCharType="separate"/>
            </w:r>
            <w:r>
              <w:rPr>
                <w:webHidden/>
              </w:rPr>
              <w:t>8</w:t>
            </w:r>
            <w:r>
              <w:rPr>
                <w:webHidden/>
              </w:rPr>
              <w:fldChar w:fldCharType="end"/>
            </w:r>
          </w:hyperlink>
        </w:p>
        <w:p w14:paraId="36005D16" w14:textId="0FB05907"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84" w:history="1">
            <w:r w:rsidRPr="000053B8">
              <w:rPr>
                <w:rStyle w:val="Hyperlink"/>
                <w:rFonts w:eastAsiaTheme="majorEastAsia"/>
                <w:bCs/>
                <w:lang w:eastAsia="ja-JP"/>
              </w:rPr>
              <w:t>3.2</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Risk Assessment</w:t>
            </w:r>
            <w:r>
              <w:rPr>
                <w:webHidden/>
              </w:rPr>
              <w:tab/>
            </w:r>
            <w:r>
              <w:rPr>
                <w:webHidden/>
              </w:rPr>
              <w:fldChar w:fldCharType="begin"/>
            </w:r>
            <w:r>
              <w:rPr>
                <w:webHidden/>
              </w:rPr>
              <w:instrText xml:space="preserve"> PAGEREF _Toc189565584 \h </w:instrText>
            </w:r>
            <w:r>
              <w:rPr>
                <w:webHidden/>
              </w:rPr>
            </w:r>
            <w:r>
              <w:rPr>
                <w:webHidden/>
              </w:rPr>
              <w:fldChar w:fldCharType="separate"/>
            </w:r>
            <w:r>
              <w:rPr>
                <w:webHidden/>
              </w:rPr>
              <w:t>8</w:t>
            </w:r>
            <w:r>
              <w:rPr>
                <w:webHidden/>
              </w:rPr>
              <w:fldChar w:fldCharType="end"/>
            </w:r>
          </w:hyperlink>
        </w:p>
        <w:p w14:paraId="46FFDA9A" w14:textId="56DEE2F3"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85" w:history="1">
            <w:r w:rsidRPr="000053B8">
              <w:rPr>
                <w:rStyle w:val="Hyperlink"/>
                <w:rFonts w:eastAsiaTheme="majorEastAsia"/>
                <w:bCs/>
                <w:lang w:eastAsia="ja-JP"/>
              </w:rPr>
              <w:t>3.3</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Verification Activities and Schedule</w:t>
            </w:r>
            <w:r>
              <w:rPr>
                <w:webHidden/>
              </w:rPr>
              <w:tab/>
            </w:r>
            <w:r>
              <w:rPr>
                <w:webHidden/>
              </w:rPr>
              <w:fldChar w:fldCharType="begin"/>
            </w:r>
            <w:r>
              <w:rPr>
                <w:webHidden/>
              </w:rPr>
              <w:instrText xml:space="preserve"> PAGEREF _Toc189565585 \h </w:instrText>
            </w:r>
            <w:r>
              <w:rPr>
                <w:webHidden/>
              </w:rPr>
            </w:r>
            <w:r>
              <w:rPr>
                <w:webHidden/>
              </w:rPr>
              <w:fldChar w:fldCharType="separate"/>
            </w:r>
            <w:r>
              <w:rPr>
                <w:webHidden/>
              </w:rPr>
              <w:t>8</w:t>
            </w:r>
            <w:r>
              <w:rPr>
                <w:webHidden/>
              </w:rPr>
              <w:fldChar w:fldCharType="end"/>
            </w:r>
          </w:hyperlink>
        </w:p>
        <w:p w14:paraId="607215F8" w14:textId="7BBE6F9C" w:rsidR="006E4F57" w:rsidRDefault="006E4F57">
          <w:pPr>
            <w:pStyle w:val="TOC1"/>
            <w:rPr>
              <w:rFonts w:asciiTheme="minorHAnsi" w:eastAsiaTheme="minorEastAsia" w:hAnsiTheme="minorHAnsi" w:cstheme="minorBidi"/>
              <w:kern w:val="2"/>
              <w:sz w:val="24"/>
              <w:lang w:val="en-US"/>
              <w14:ligatures w14:val="standardContextual"/>
            </w:rPr>
          </w:pPr>
          <w:hyperlink w:anchor="_Toc189565586" w:history="1">
            <w:r w:rsidRPr="000053B8">
              <w:rPr>
                <w:rStyle w:val="Hyperlink"/>
                <w:rFonts w:eastAsiaTheme="majorEastAsia" w:cstheme="minorHAnsi"/>
                <w:bCs/>
                <w:lang w:eastAsia="ja-JP"/>
              </w:rPr>
              <w:t>4.0</w:t>
            </w:r>
            <w:r>
              <w:rPr>
                <w:rFonts w:asciiTheme="minorHAnsi" w:eastAsiaTheme="minorEastAsia" w:hAnsiTheme="minorHAnsi" w:cstheme="minorBidi"/>
                <w:kern w:val="2"/>
                <w:sz w:val="24"/>
                <w:lang w:val="en-US"/>
                <w14:ligatures w14:val="standardContextual"/>
              </w:rPr>
              <w:tab/>
            </w:r>
            <w:r w:rsidRPr="000053B8">
              <w:rPr>
                <w:rStyle w:val="Hyperlink"/>
                <w:rFonts w:eastAsiaTheme="majorEastAsia" w:cstheme="minorHAnsi"/>
                <w:bCs/>
                <w:lang w:eastAsia="ja-JP"/>
              </w:rPr>
              <w:t>Verification Findings</w:t>
            </w:r>
            <w:r>
              <w:rPr>
                <w:webHidden/>
              </w:rPr>
              <w:tab/>
            </w:r>
            <w:r>
              <w:rPr>
                <w:webHidden/>
              </w:rPr>
              <w:fldChar w:fldCharType="begin"/>
            </w:r>
            <w:r>
              <w:rPr>
                <w:webHidden/>
              </w:rPr>
              <w:instrText xml:space="preserve"> PAGEREF _Toc189565586 \h </w:instrText>
            </w:r>
            <w:r>
              <w:rPr>
                <w:webHidden/>
              </w:rPr>
            </w:r>
            <w:r>
              <w:rPr>
                <w:webHidden/>
              </w:rPr>
              <w:fldChar w:fldCharType="separate"/>
            </w:r>
            <w:r>
              <w:rPr>
                <w:webHidden/>
              </w:rPr>
              <w:t>8</w:t>
            </w:r>
            <w:r>
              <w:rPr>
                <w:webHidden/>
              </w:rPr>
              <w:fldChar w:fldCharType="end"/>
            </w:r>
          </w:hyperlink>
        </w:p>
        <w:p w14:paraId="13C1A4A3" w14:textId="0597C670"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87" w:history="1">
            <w:r w:rsidRPr="000053B8">
              <w:rPr>
                <w:rStyle w:val="Hyperlink"/>
                <w:rFonts w:eastAsiaTheme="majorEastAsia"/>
                <w:bCs/>
                <w:lang w:eastAsia="ja-JP"/>
              </w:rPr>
              <w:t>4.1</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Assessment of Data Management Systems and Controls</w:t>
            </w:r>
            <w:r>
              <w:rPr>
                <w:webHidden/>
              </w:rPr>
              <w:tab/>
            </w:r>
            <w:r>
              <w:rPr>
                <w:webHidden/>
              </w:rPr>
              <w:fldChar w:fldCharType="begin"/>
            </w:r>
            <w:r>
              <w:rPr>
                <w:webHidden/>
              </w:rPr>
              <w:instrText xml:space="preserve"> PAGEREF _Toc189565587 \h </w:instrText>
            </w:r>
            <w:r>
              <w:rPr>
                <w:webHidden/>
              </w:rPr>
            </w:r>
            <w:r>
              <w:rPr>
                <w:webHidden/>
              </w:rPr>
              <w:fldChar w:fldCharType="separate"/>
            </w:r>
            <w:r>
              <w:rPr>
                <w:webHidden/>
              </w:rPr>
              <w:t>8</w:t>
            </w:r>
            <w:r>
              <w:rPr>
                <w:webHidden/>
              </w:rPr>
              <w:fldChar w:fldCharType="end"/>
            </w:r>
          </w:hyperlink>
        </w:p>
        <w:p w14:paraId="06D5B704" w14:textId="0CF29AAD"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88" w:history="1">
            <w:r w:rsidRPr="000053B8">
              <w:rPr>
                <w:rStyle w:val="Hyperlink"/>
                <w:rFonts w:eastAsiaTheme="majorEastAsia"/>
                <w:bCs/>
                <w:lang w:eastAsia="ja-JP"/>
              </w:rPr>
              <w:t>4.2</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Assessment of Data and Information</w:t>
            </w:r>
            <w:r>
              <w:rPr>
                <w:webHidden/>
              </w:rPr>
              <w:tab/>
            </w:r>
            <w:r>
              <w:rPr>
                <w:webHidden/>
              </w:rPr>
              <w:fldChar w:fldCharType="begin"/>
            </w:r>
            <w:r>
              <w:rPr>
                <w:webHidden/>
              </w:rPr>
              <w:instrText xml:space="preserve"> PAGEREF _Toc189565588 \h </w:instrText>
            </w:r>
            <w:r>
              <w:rPr>
                <w:webHidden/>
              </w:rPr>
            </w:r>
            <w:r>
              <w:rPr>
                <w:webHidden/>
              </w:rPr>
              <w:fldChar w:fldCharType="separate"/>
            </w:r>
            <w:r>
              <w:rPr>
                <w:webHidden/>
              </w:rPr>
              <w:t>9</w:t>
            </w:r>
            <w:r>
              <w:rPr>
                <w:webHidden/>
              </w:rPr>
              <w:fldChar w:fldCharType="end"/>
            </w:r>
          </w:hyperlink>
        </w:p>
        <w:p w14:paraId="4FDAD7F6" w14:textId="60369A56"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89" w:history="1">
            <w:r w:rsidRPr="000053B8">
              <w:rPr>
                <w:rStyle w:val="Hyperlink"/>
                <w:rFonts w:eastAsiaTheme="majorEastAsia"/>
                <w:bCs/>
                <w:lang w:eastAsia="ja-JP"/>
              </w:rPr>
              <w:t>4.3</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Assessment of Record Retention</w:t>
            </w:r>
            <w:r>
              <w:rPr>
                <w:webHidden/>
              </w:rPr>
              <w:tab/>
            </w:r>
            <w:r>
              <w:rPr>
                <w:webHidden/>
              </w:rPr>
              <w:fldChar w:fldCharType="begin"/>
            </w:r>
            <w:r>
              <w:rPr>
                <w:webHidden/>
              </w:rPr>
              <w:instrText xml:space="preserve"> PAGEREF _Toc189565589 \h </w:instrText>
            </w:r>
            <w:r>
              <w:rPr>
                <w:webHidden/>
              </w:rPr>
            </w:r>
            <w:r>
              <w:rPr>
                <w:webHidden/>
              </w:rPr>
              <w:fldChar w:fldCharType="separate"/>
            </w:r>
            <w:r>
              <w:rPr>
                <w:webHidden/>
              </w:rPr>
              <w:t>9</w:t>
            </w:r>
            <w:r>
              <w:rPr>
                <w:webHidden/>
              </w:rPr>
              <w:fldChar w:fldCharType="end"/>
            </w:r>
          </w:hyperlink>
        </w:p>
        <w:p w14:paraId="199BEB76" w14:textId="455ED343"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90" w:history="1">
            <w:r w:rsidRPr="000053B8">
              <w:rPr>
                <w:rStyle w:val="Hyperlink"/>
                <w:rFonts w:eastAsiaTheme="majorEastAsia"/>
                <w:bCs/>
                <w:lang w:eastAsia="ja-JP"/>
              </w:rPr>
              <w:t>4.4</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Assessment Against Criteria</w:t>
            </w:r>
            <w:r>
              <w:rPr>
                <w:webHidden/>
              </w:rPr>
              <w:tab/>
            </w:r>
            <w:r>
              <w:rPr>
                <w:webHidden/>
              </w:rPr>
              <w:fldChar w:fldCharType="begin"/>
            </w:r>
            <w:r>
              <w:rPr>
                <w:webHidden/>
              </w:rPr>
              <w:instrText xml:space="preserve"> PAGEREF _Toc189565590 \h </w:instrText>
            </w:r>
            <w:r>
              <w:rPr>
                <w:webHidden/>
              </w:rPr>
            </w:r>
            <w:r>
              <w:rPr>
                <w:webHidden/>
              </w:rPr>
              <w:fldChar w:fldCharType="separate"/>
            </w:r>
            <w:r>
              <w:rPr>
                <w:webHidden/>
              </w:rPr>
              <w:t>10</w:t>
            </w:r>
            <w:r>
              <w:rPr>
                <w:webHidden/>
              </w:rPr>
              <w:fldChar w:fldCharType="end"/>
            </w:r>
          </w:hyperlink>
        </w:p>
        <w:p w14:paraId="0DA4C159" w14:textId="276FA267"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91" w:history="1">
            <w:r w:rsidRPr="000053B8">
              <w:rPr>
                <w:rStyle w:val="Hyperlink"/>
                <w:rFonts w:eastAsiaTheme="majorEastAsia"/>
                <w:bCs/>
                <w:lang w:eastAsia="ja-JP"/>
              </w:rPr>
              <w:t>4.5</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Assessment of Materiality</w:t>
            </w:r>
            <w:r>
              <w:rPr>
                <w:webHidden/>
              </w:rPr>
              <w:tab/>
            </w:r>
            <w:r>
              <w:rPr>
                <w:webHidden/>
              </w:rPr>
              <w:fldChar w:fldCharType="begin"/>
            </w:r>
            <w:r>
              <w:rPr>
                <w:webHidden/>
              </w:rPr>
              <w:instrText xml:space="preserve"> PAGEREF _Toc189565591 \h </w:instrText>
            </w:r>
            <w:r>
              <w:rPr>
                <w:webHidden/>
              </w:rPr>
            </w:r>
            <w:r>
              <w:rPr>
                <w:webHidden/>
              </w:rPr>
              <w:fldChar w:fldCharType="separate"/>
            </w:r>
            <w:r>
              <w:rPr>
                <w:webHidden/>
              </w:rPr>
              <w:t>10</w:t>
            </w:r>
            <w:r>
              <w:rPr>
                <w:webHidden/>
              </w:rPr>
              <w:fldChar w:fldCharType="end"/>
            </w:r>
          </w:hyperlink>
        </w:p>
        <w:p w14:paraId="049A1EA5" w14:textId="716D4AAC"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92" w:history="1">
            <w:r w:rsidRPr="000053B8">
              <w:rPr>
                <w:rStyle w:val="Hyperlink"/>
                <w:rFonts w:eastAsiaTheme="majorEastAsia"/>
                <w:bCs/>
                <w:lang w:eastAsia="ja-JP"/>
              </w:rPr>
              <w:t>4.6</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Level of Assurance</w:t>
            </w:r>
            <w:r>
              <w:rPr>
                <w:webHidden/>
              </w:rPr>
              <w:tab/>
            </w:r>
            <w:r>
              <w:rPr>
                <w:webHidden/>
              </w:rPr>
              <w:fldChar w:fldCharType="begin"/>
            </w:r>
            <w:r>
              <w:rPr>
                <w:webHidden/>
              </w:rPr>
              <w:instrText xml:space="preserve"> PAGEREF _Toc189565592 \h </w:instrText>
            </w:r>
            <w:r>
              <w:rPr>
                <w:webHidden/>
              </w:rPr>
            </w:r>
            <w:r>
              <w:rPr>
                <w:webHidden/>
              </w:rPr>
              <w:fldChar w:fldCharType="separate"/>
            </w:r>
            <w:r>
              <w:rPr>
                <w:webHidden/>
              </w:rPr>
              <w:t>10</w:t>
            </w:r>
            <w:r>
              <w:rPr>
                <w:webHidden/>
              </w:rPr>
              <w:fldChar w:fldCharType="end"/>
            </w:r>
          </w:hyperlink>
        </w:p>
        <w:p w14:paraId="279652F8" w14:textId="2A168C32"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93" w:history="1">
            <w:r w:rsidRPr="000053B8">
              <w:rPr>
                <w:rStyle w:val="Hyperlink"/>
                <w:rFonts w:eastAsiaTheme="majorEastAsia"/>
                <w:bCs/>
                <w:lang w:eastAsia="ja-JP"/>
              </w:rPr>
              <w:t>4.7</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Summary of Findings</w:t>
            </w:r>
            <w:r>
              <w:rPr>
                <w:webHidden/>
              </w:rPr>
              <w:tab/>
            </w:r>
            <w:r>
              <w:rPr>
                <w:webHidden/>
              </w:rPr>
              <w:fldChar w:fldCharType="begin"/>
            </w:r>
            <w:r>
              <w:rPr>
                <w:webHidden/>
              </w:rPr>
              <w:instrText xml:space="preserve"> PAGEREF _Toc189565593 \h </w:instrText>
            </w:r>
            <w:r>
              <w:rPr>
                <w:webHidden/>
              </w:rPr>
            </w:r>
            <w:r>
              <w:rPr>
                <w:webHidden/>
              </w:rPr>
              <w:fldChar w:fldCharType="separate"/>
            </w:r>
            <w:r>
              <w:rPr>
                <w:webHidden/>
              </w:rPr>
              <w:t>10</w:t>
            </w:r>
            <w:r>
              <w:rPr>
                <w:webHidden/>
              </w:rPr>
              <w:fldChar w:fldCharType="end"/>
            </w:r>
          </w:hyperlink>
        </w:p>
        <w:p w14:paraId="4CF9C252" w14:textId="09AFA352"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94" w:history="1">
            <w:r w:rsidRPr="000053B8">
              <w:rPr>
                <w:rStyle w:val="Hyperlink"/>
                <w:rFonts w:eastAsiaTheme="majorEastAsia"/>
                <w:bCs/>
                <w:lang w:eastAsia="ja-JP"/>
              </w:rPr>
              <w:t>4.8</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Assessment of Findings</w:t>
            </w:r>
            <w:r>
              <w:rPr>
                <w:webHidden/>
              </w:rPr>
              <w:tab/>
            </w:r>
            <w:r>
              <w:rPr>
                <w:webHidden/>
              </w:rPr>
              <w:fldChar w:fldCharType="begin"/>
            </w:r>
            <w:r>
              <w:rPr>
                <w:webHidden/>
              </w:rPr>
              <w:instrText xml:space="preserve"> PAGEREF _Toc189565594 \h </w:instrText>
            </w:r>
            <w:r>
              <w:rPr>
                <w:webHidden/>
              </w:rPr>
            </w:r>
            <w:r>
              <w:rPr>
                <w:webHidden/>
              </w:rPr>
              <w:fldChar w:fldCharType="separate"/>
            </w:r>
            <w:r>
              <w:rPr>
                <w:webHidden/>
              </w:rPr>
              <w:t>10</w:t>
            </w:r>
            <w:r>
              <w:rPr>
                <w:webHidden/>
              </w:rPr>
              <w:fldChar w:fldCharType="end"/>
            </w:r>
          </w:hyperlink>
        </w:p>
        <w:p w14:paraId="24A08F8B" w14:textId="690E447D"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95" w:history="1">
            <w:r w:rsidRPr="000053B8">
              <w:rPr>
                <w:rStyle w:val="Hyperlink"/>
                <w:rFonts w:eastAsiaTheme="majorEastAsia"/>
                <w:bCs/>
                <w:lang w:eastAsia="ja-JP"/>
              </w:rPr>
              <w:t>4.9</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Opportunities for Improvement</w:t>
            </w:r>
            <w:r>
              <w:rPr>
                <w:webHidden/>
              </w:rPr>
              <w:tab/>
            </w:r>
            <w:r>
              <w:rPr>
                <w:webHidden/>
              </w:rPr>
              <w:fldChar w:fldCharType="begin"/>
            </w:r>
            <w:r>
              <w:rPr>
                <w:webHidden/>
              </w:rPr>
              <w:instrText xml:space="preserve"> PAGEREF _Toc189565595 \h </w:instrText>
            </w:r>
            <w:r>
              <w:rPr>
                <w:webHidden/>
              </w:rPr>
            </w:r>
            <w:r>
              <w:rPr>
                <w:webHidden/>
              </w:rPr>
              <w:fldChar w:fldCharType="separate"/>
            </w:r>
            <w:r>
              <w:rPr>
                <w:webHidden/>
              </w:rPr>
              <w:t>10</w:t>
            </w:r>
            <w:r>
              <w:rPr>
                <w:webHidden/>
              </w:rPr>
              <w:fldChar w:fldCharType="end"/>
            </w:r>
          </w:hyperlink>
        </w:p>
        <w:p w14:paraId="3EAF9379" w14:textId="3964EE44" w:rsidR="006E4F57" w:rsidRDefault="006E4F57">
          <w:pPr>
            <w:pStyle w:val="TOC1"/>
            <w:rPr>
              <w:rFonts w:asciiTheme="minorHAnsi" w:eastAsiaTheme="minorEastAsia" w:hAnsiTheme="minorHAnsi" w:cstheme="minorBidi"/>
              <w:kern w:val="2"/>
              <w:sz w:val="24"/>
              <w:lang w:val="en-US"/>
              <w14:ligatures w14:val="standardContextual"/>
            </w:rPr>
          </w:pPr>
          <w:hyperlink w:anchor="_Toc189565596" w:history="1">
            <w:r w:rsidRPr="000053B8">
              <w:rPr>
                <w:rStyle w:val="Hyperlink"/>
                <w:rFonts w:eastAsiaTheme="majorEastAsia" w:cstheme="minorHAnsi"/>
                <w:bCs/>
                <w:lang w:eastAsia="ja-JP"/>
              </w:rPr>
              <w:t>5.0</w:t>
            </w:r>
            <w:r>
              <w:rPr>
                <w:rFonts w:asciiTheme="minorHAnsi" w:eastAsiaTheme="minorEastAsia" w:hAnsiTheme="minorHAnsi" w:cstheme="minorBidi"/>
                <w:kern w:val="2"/>
                <w:sz w:val="24"/>
                <w:lang w:val="en-US"/>
                <w14:ligatures w14:val="standardContextual"/>
              </w:rPr>
              <w:tab/>
            </w:r>
            <w:r w:rsidRPr="000053B8">
              <w:rPr>
                <w:rStyle w:val="Hyperlink"/>
                <w:rFonts w:eastAsiaTheme="majorEastAsia" w:cstheme="minorHAnsi"/>
                <w:bCs/>
                <w:lang w:eastAsia="ja-JP"/>
              </w:rPr>
              <w:t>Closure</w:t>
            </w:r>
            <w:r>
              <w:rPr>
                <w:webHidden/>
              </w:rPr>
              <w:tab/>
            </w:r>
            <w:r>
              <w:rPr>
                <w:webHidden/>
              </w:rPr>
              <w:fldChar w:fldCharType="begin"/>
            </w:r>
            <w:r>
              <w:rPr>
                <w:webHidden/>
              </w:rPr>
              <w:instrText xml:space="preserve"> PAGEREF _Toc189565596 \h </w:instrText>
            </w:r>
            <w:r>
              <w:rPr>
                <w:webHidden/>
              </w:rPr>
            </w:r>
            <w:r>
              <w:rPr>
                <w:webHidden/>
              </w:rPr>
              <w:fldChar w:fldCharType="separate"/>
            </w:r>
            <w:r>
              <w:rPr>
                <w:webHidden/>
              </w:rPr>
              <w:t>10</w:t>
            </w:r>
            <w:r>
              <w:rPr>
                <w:webHidden/>
              </w:rPr>
              <w:fldChar w:fldCharType="end"/>
            </w:r>
          </w:hyperlink>
        </w:p>
        <w:p w14:paraId="70B969D6" w14:textId="6EC65C7B"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97" w:history="1">
            <w:r w:rsidRPr="000053B8">
              <w:rPr>
                <w:rStyle w:val="Hyperlink"/>
                <w:rFonts w:eastAsiaTheme="majorEastAsia"/>
                <w:bCs/>
                <w:lang w:eastAsia="ja-JP"/>
              </w:rPr>
              <w:t>5.1</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Verification Opinion</w:t>
            </w:r>
            <w:r>
              <w:rPr>
                <w:webHidden/>
              </w:rPr>
              <w:tab/>
            </w:r>
            <w:r>
              <w:rPr>
                <w:webHidden/>
              </w:rPr>
              <w:fldChar w:fldCharType="begin"/>
            </w:r>
            <w:r>
              <w:rPr>
                <w:webHidden/>
              </w:rPr>
              <w:instrText xml:space="preserve"> PAGEREF _Toc189565597 \h </w:instrText>
            </w:r>
            <w:r>
              <w:rPr>
                <w:webHidden/>
              </w:rPr>
            </w:r>
            <w:r>
              <w:rPr>
                <w:webHidden/>
              </w:rPr>
              <w:fldChar w:fldCharType="separate"/>
            </w:r>
            <w:r>
              <w:rPr>
                <w:webHidden/>
              </w:rPr>
              <w:t>10</w:t>
            </w:r>
            <w:r>
              <w:rPr>
                <w:webHidden/>
              </w:rPr>
              <w:fldChar w:fldCharType="end"/>
            </w:r>
          </w:hyperlink>
        </w:p>
        <w:p w14:paraId="141E31A1" w14:textId="24522C22"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598" w:history="1">
            <w:r w:rsidRPr="000053B8">
              <w:rPr>
                <w:rStyle w:val="Hyperlink"/>
                <w:rFonts w:eastAsiaTheme="majorEastAsia"/>
                <w:bCs/>
                <w:lang w:eastAsia="ja-JP"/>
              </w:rPr>
              <w:t>5.2</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Verification Limitations</w:t>
            </w:r>
            <w:r>
              <w:rPr>
                <w:webHidden/>
              </w:rPr>
              <w:tab/>
            </w:r>
            <w:r>
              <w:rPr>
                <w:webHidden/>
              </w:rPr>
              <w:fldChar w:fldCharType="begin"/>
            </w:r>
            <w:r>
              <w:rPr>
                <w:webHidden/>
              </w:rPr>
              <w:instrText xml:space="preserve"> PAGEREF _Toc189565598 \h </w:instrText>
            </w:r>
            <w:r>
              <w:rPr>
                <w:webHidden/>
              </w:rPr>
            </w:r>
            <w:r>
              <w:rPr>
                <w:webHidden/>
              </w:rPr>
              <w:fldChar w:fldCharType="separate"/>
            </w:r>
            <w:r>
              <w:rPr>
                <w:webHidden/>
              </w:rPr>
              <w:t>12</w:t>
            </w:r>
            <w:r>
              <w:rPr>
                <w:webHidden/>
              </w:rPr>
              <w:fldChar w:fldCharType="end"/>
            </w:r>
          </w:hyperlink>
        </w:p>
        <w:p w14:paraId="65629CC4" w14:textId="0EE896D0" w:rsidR="006E4F57" w:rsidRDefault="006E4F57">
          <w:pPr>
            <w:pStyle w:val="TOC1"/>
            <w:rPr>
              <w:rFonts w:asciiTheme="minorHAnsi" w:eastAsiaTheme="minorEastAsia" w:hAnsiTheme="minorHAnsi" w:cstheme="minorBidi"/>
              <w:kern w:val="2"/>
              <w:sz w:val="24"/>
              <w:lang w:val="en-US"/>
              <w14:ligatures w14:val="standardContextual"/>
            </w:rPr>
          </w:pPr>
          <w:hyperlink w:anchor="_Toc189565599" w:history="1">
            <w:r w:rsidRPr="000053B8">
              <w:rPr>
                <w:rStyle w:val="Hyperlink"/>
                <w:rFonts w:eastAsiaTheme="majorEastAsia" w:cstheme="minorHAnsi"/>
                <w:bCs/>
                <w:lang w:eastAsia="ja-JP"/>
              </w:rPr>
              <w:t>6.0</w:t>
            </w:r>
            <w:r>
              <w:rPr>
                <w:rFonts w:asciiTheme="minorHAnsi" w:eastAsiaTheme="minorEastAsia" w:hAnsiTheme="minorHAnsi" w:cstheme="minorBidi"/>
                <w:kern w:val="2"/>
                <w:sz w:val="24"/>
                <w:lang w:val="en-US"/>
                <w14:ligatures w14:val="standardContextual"/>
              </w:rPr>
              <w:tab/>
            </w:r>
            <w:r w:rsidRPr="000053B8">
              <w:rPr>
                <w:rStyle w:val="Hyperlink"/>
                <w:rFonts w:eastAsiaTheme="majorEastAsia" w:cstheme="minorHAnsi"/>
                <w:bCs/>
                <w:lang w:eastAsia="ja-JP"/>
              </w:rPr>
              <w:t>Declaration</w:t>
            </w:r>
            <w:r>
              <w:rPr>
                <w:webHidden/>
              </w:rPr>
              <w:tab/>
            </w:r>
            <w:r>
              <w:rPr>
                <w:webHidden/>
              </w:rPr>
              <w:fldChar w:fldCharType="begin"/>
            </w:r>
            <w:r>
              <w:rPr>
                <w:webHidden/>
              </w:rPr>
              <w:instrText xml:space="preserve"> PAGEREF _Toc189565599 \h </w:instrText>
            </w:r>
            <w:r>
              <w:rPr>
                <w:webHidden/>
              </w:rPr>
            </w:r>
            <w:r>
              <w:rPr>
                <w:webHidden/>
              </w:rPr>
              <w:fldChar w:fldCharType="separate"/>
            </w:r>
            <w:r>
              <w:rPr>
                <w:webHidden/>
              </w:rPr>
              <w:t>12</w:t>
            </w:r>
            <w:r>
              <w:rPr>
                <w:webHidden/>
              </w:rPr>
              <w:fldChar w:fldCharType="end"/>
            </w:r>
          </w:hyperlink>
        </w:p>
        <w:p w14:paraId="1324FCA6" w14:textId="175FA909"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600" w:history="1">
            <w:r w:rsidRPr="000053B8">
              <w:rPr>
                <w:rStyle w:val="Hyperlink"/>
                <w:rFonts w:eastAsiaTheme="majorEastAsia"/>
                <w:bCs/>
                <w:lang w:eastAsia="ja-JP"/>
              </w:rPr>
              <w:t>6.1</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Lead Verifier</w:t>
            </w:r>
            <w:r>
              <w:rPr>
                <w:webHidden/>
              </w:rPr>
              <w:tab/>
            </w:r>
            <w:r>
              <w:rPr>
                <w:webHidden/>
              </w:rPr>
              <w:fldChar w:fldCharType="begin"/>
            </w:r>
            <w:r>
              <w:rPr>
                <w:webHidden/>
              </w:rPr>
              <w:instrText xml:space="preserve"> PAGEREF _Toc189565600 \h </w:instrText>
            </w:r>
            <w:r>
              <w:rPr>
                <w:webHidden/>
              </w:rPr>
            </w:r>
            <w:r>
              <w:rPr>
                <w:webHidden/>
              </w:rPr>
              <w:fldChar w:fldCharType="separate"/>
            </w:r>
            <w:r>
              <w:rPr>
                <w:webHidden/>
              </w:rPr>
              <w:t>12</w:t>
            </w:r>
            <w:r>
              <w:rPr>
                <w:webHidden/>
              </w:rPr>
              <w:fldChar w:fldCharType="end"/>
            </w:r>
          </w:hyperlink>
        </w:p>
        <w:p w14:paraId="0CFD1FEF" w14:textId="4B97944A" w:rsidR="006E4F57" w:rsidRDefault="006E4F57">
          <w:pPr>
            <w:pStyle w:val="TOC2"/>
            <w:rPr>
              <w:rFonts w:asciiTheme="minorHAnsi" w:eastAsiaTheme="minorEastAsia" w:hAnsiTheme="minorHAnsi" w:cstheme="minorBidi"/>
              <w:kern w:val="2"/>
              <w:sz w:val="24"/>
              <w:szCs w:val="24"/>
              <w:lang w:val="en-US"/>
              <w14:ligatures w14:val="standardContextual"/>
            </w:rPr>
          </w:pPr>
          <w:hyperlink w:anchor="_Toc189565601" w:history="1">
            <w:r w:rsidRPr="000053B8">
              <w:rPr>
                <w:rStyle w:val="Hyperlink"/>
                <w:rFonts w:eastAsiaTheme="majorEastAsia"/>
                <w:bCs/>
                <w:lang w:eastAsia="ja-JP"/>
              </w:rPr>
              <w:t>6.2</w:t>
            </w:r>
            <w:r>
              <w:rPr>
                <w:rFonts w:asciiTheme="minorHAnsi" w:eastAsiaTheme="minorEastAsia" w:hAnsiTheme="minorHAnsi" w:cstheme="minorBidi"/>
                <w:kern w:val="2"/>
                <w:sz w:val="24"/>
                <w:szCs w:val="24"/>
                <w:lang w:val="en-US"/>
                <w14:ligatures w14:val="standardContextual"/>
              </w:rPr>
              <w:tab/>
            </w:r>
            <w:r w:rsidRPr="000053B8">
              <w:rPr>
                <w:rStyle w:val="Hyperlink"/>
                <w:rFonts w:eastAsiaTheme="majorEastAsia" w:cstheme="minorHAnsi"/>
                <w:bCs/>
                <w:lang w:eastAsia="ja-JP"/>
              </w:rPr>
              <w:t>Independent Reviewer</w:t>
            </w:r>
            <w:r>
              <w:rPr>
                <w:webHidden/>
              </w:rPr>
              <w:tab/>
            </w:r>
            <w:r>
              <w:rPr>
                <w:webHidden/>
              </w:rPr>
              <w:fldChar w:fldCharType="begin"/>
            </w:r>
            <w:r>
              <w:rPr>
                <w:webHidden/>
              </w:rPr>
              <w:instrText xml:space="preserve"> PAGEREF _Toc189565601 \h </w:instrText>
            </w:r>
            <w:r>
              <w:rPr>
                <w:webHidden/>
              </w:rPr>
            </w:r>
            <w:r>
              <w:rPr>
                <w:webHidden/>
              </w:rPr>
              <w:fldChar w:fldCharType="separate"/>
            </w:r>
            <w:r>
              <w:rPr>
                <w:webHidden/>
              </w:rPr>
              <w:t>12</w:t>
            </w:r>
            <w:r>
              <w:rPr>
                <w:webHidden/>
              </w:rPr>
              <w:fldChar w:fldCharType="end"/>
            </w:r>
          </w:hyperlink>
        </w:p>
        <w:p w14:paraId="65BECD11" w14:textId="106E1D44" w:rsidR="006E4F57" w:rsidRPr="006E4F57" w:rsidRDefault="006E4F57">
          <w:pPr>
            <w:pStyle w:val="TOC1"/>
            <w:rPr>
              <w:rStyle w:val="Hyperlink"/>
              <w:rFonts w:eastAsiaTheme="majorEastAsia" w:cstheme="minorHAnsi"/>
              <w:bCs/>
              <w:szCs w:val="22"/>
              <w:lang w:eastAsia="ja-JP"/>
            </w:rPr>
          </w:pPr>
          <w:hyperlink w:anchor="_Toc189565602" w:history="1">
            <w:r w:rsidRPr="006E4F57">
              <w:rPr>
                <w:rStyle w:val="Hyperlink"/>
                <w:rFonts w:eastAsiaTheme="majorEastAsia" w:cstheme="minorHAnsi"/>
                <w:bCs/>
                <w:szCs w:val="22"/>
                <w:lang w:eastAsia="ja-JP"/>
              </w:rPr>
              <w:t>Appendix A: Detailed Findings and Issues</w:t>
            </w:r>
            <w:r w:rsidRPr="006E4F57">
              <w:rPr>
                <w:rStyle w:val="Hyperlink"/>
                <w:rFonts w:eastAsiaTheme="majorEastAsia" w:cstheme="minorHAnsi"/>
                <w:bCs/>
                <w:webHidden/>
                <w:szCs w:val="22"/>
                <w:lang w:eastAsia="ja-JP"/>
              </w:rPr>
              <w:tab/>
            </w:r>
            <w:r w:rsidRPr="006E4F57">
              <w:rPr>
                <w:rStyle w:val="Hyperlink"/>
                <w:rFonts w:eastAsiaTheme="majorEastAsia" w:cstheme="minorHAnsi"/>
                <w:bCs/>
                <w:webHidden/>
                <w:szCs w:val="22"/>
                <w:lang w:eastAsia="ja-JP"/>
              </w:rPr>
              <w:fldChar w:fldCharType="begin"/>
            </w:r>
            <w:r w:rsidRPr="006E4F57">
              <w:rPr>
                <w:rStyle w:val="Hyperlink"/>
                <w:rFonts w:eastAsiaTheme="majorEastAsia" w:cstheme="minorHAnsi"/>
                <w:bCs/>
                <w:webHidden/>
                <w:szCs w:val="22"/>
                <w:lang w:eastAsia="ja-JP"/>
              </w:rPr>
              <w:instrText xml:space="preserve"> PAGEREF _Toc189565602 \h </w:instrText>
            </w:r>
            <w:r w:rsidRPr="006E4F57">
              <w:rPr>
                <w:rStyle w:val="Hyperlink"/>
                <w:rFonts w:eastAsiaTheme="majorEastAsia" w:cstheme="minorHAnsi"/>
                <w:bCs/>
                <w:webHidden/>
                <w:szCs w:val="22"/>
                <w:lang w:eastAsia="ja-JP"/>
              </w:rPr>
            </w:r>
            <w:r w:rsidRPr="006E4F57">
              <w:rPr>
                <w:rStyle w:val="Hyperlink"/>
                <w:rFonts w:eastAsiaTheme="majorEastAsia" w:cstheme="minorHAnsi"/>
                <w:bCs/>
                <w:webHidden/>
                <w:szCs w:val="22"/>
                <w:lang w:eastAsia="ja-JP"/>
              </w:rPr>
              <w:fldChar w:fldCharType="separate"/>
            </w:r>
            <w:r w:rsidRPr="006E4F57">
              <w:rPr>
                <w:rStyle w:val="Hyperlink"/>
                <w:rFonts w:eastAsiaTheme="majorEastAsia" w:cstheme="minorHAnsi"/>
                <w:bCs/>
                <w:webHidden/>
                <w:szCs w:val="22"/>
                <w:lang w:eastAsia="ja-JP"/>
              </w:rPr>
              <w:t>13</w:t>
            </w:r>
            <w:r w:rsidRPr="006E4F57">
              <w:rPr>
                <w:rStyle w:val="Hyperlink"/>
                <w:rFonts w:eastAsiaTheme="majorEastAsia" w:cstheme="minorHAnsi"/>
                <w:bCs/>
                <w:webHidden/>
                <w:szCs w:val="22"/>
                <w:lang w:eastAsia="ja-JP"/>
              </w:rPr>
              <w:fldChar w:fldCharType="end"/>
            </w:r>
          </w:hyperlink>
        </w:p>
        <w:p w14:paraId="63CDFCAF" w14:textId="27C21DA9" w:rsidR="006E4F57" w:rsidRPr="006E4F57" w:rsidRDefault="006E4F57">
          <w:pPr>
            <w:pStyle w:val="TOC1"/>
            <w:rPr>
              <w:rStyle w:val="Hyperlink"/>
              <w:rFonts w:eastAsiaTheme="majorEastAsia" w:cstheme="minorHAnsi"/>
              <w:bCs/>
              <w:szCs w:val="22"/>
              <w:lang w:eastAsia="ja-JP"/>
            </w:rPr>
          </w:pPr>
          <w:hyperlink w:anchor="_Toc189565603" w:history="1">
            <w:r w:rsidRPr="006E4F57">
              <w:rPr>
                <w:rStyle w:val="Hyperlink"/>
                <w:rFonts w:eastAsiaTheme="majorEastAsia" w:cstheme="minorHAnsi"/>
                <w:bCs/>
                <w:szCs w:val="22"/>
                <w:lang w:eastAsia="ja-JP"/>
              </w:rPr>
              <w:t>Appendix B: Supplemental Information</w:t>
            </w:r>
            <w:r w:rsidRPr="006E4F57">
              <w:rPr>
                <w:rStyle w:val="Hyperlink"/>
                <w:rFonts w:eastAsiaTheme="majorEastAsia" w:cstheme="minorHAnsi"/>
                <w:bCs/>
                <w:webHidden/>
                <w:szCs w:val="22"/>
                <w:lang w:eastAsia="ja-JP"/>
              </w:rPr>
              <w:tab/>
            </w:r>
            <w:r w:rsidRPr="006E4F57">
              <w:rPr>
                <w:rStyle w:val="Hyperlink"/>
                <w:rFonts w:eastAsiaTheme="majorEastAsia" w:cstheme="minorHAnsi"/>
                <w:bCs/>
                <w:webHidden/>
                <w:szCs w:val="22"/>
                <w:lang w:eastAsia="ja-JP"/>
              </w:rPr>
              <w:fldChar w:fldCharType="begin"/>
            </w:r>
            <w:r w:rsidRPr="006E4F57">
              <w:rPr>
                <w:rStyle w:val="Hyperlink"/>
                <w:rFonts w:eastAsiaTheme="majorEastAsia" w:cstheme="minorHAnsi"/>
                <w:bCs/>
                <w:webHidden/>
                <w:szCs w:val="22"/>
                <w:lang w:eastAsia="ja-JP"/>
              </w:rPr>
              <w:instrText xml:space="preserve"> PAGEREF _Toc189565603 \h </w:instrText>
            </w:r>
            <w:r w:rsidRPr="006E4F57">
              <w:rPr>
                <w:rStyle w:val="Hyperlink"/>
                <w:rFonts w:eastAsiaTheme="majorEastAsia" w:cstheme="minorHAnsi"/>
                <w:bCs/>
                <w:webHidden/>
                <w:szCs w:val="22"/>
                <w:lang w:eastAsia="ja-JP"/>
              </w:rPr>
            </w:r>
            <w:r w:rsidRPr="006E4F57">
              <w:rPr>
                <w:rStyle w:val="Hyperlink"/>
                <w:rFonts w:eastAsiaTheme="majorEastAsia" w:cstheme="minorHAnsi"/>
                <w:bCs/>
                <w:webHidden/>
                <w:szCs w:val="22"/>
                <w:lang w:eastAsia="ja-JP"/>
              </w:rPr>
              <w:fldChar w:fldCharType="separate"/>
            </w:r>
            <w:r w:rsidRPr="006E4F57">
              <w:rPr>
                <w:rStyle w:val="Hyperlink"/>
                <w:rFonts w:eastAsiaTheme="majorEastAsia" w:cstheme="minorHAnsi"/>
                <w:bCs/>
                <w:webHidden/>
                <w:szCs w:val="22"/>
                <w:lang w:eastAsia="ja-JP"/>
              </w:rPr>
              <w:t>16</w:t>
            </w:r>
            <w:r w:rsidRPr="006E4F57">
              <w:rPr>
                <w:rStyle w:val="Hyperlink"/>
                <w:rFonts w:eastAsiaTheme="majorEastAsia" w:cstheme="minorHAnsi"/>
                <w:bCs/>
                <w:webHidden/>
                <w:szCs w:val="22"/>
                <w:lang w:eastAsia="ja-JP"/>
              </w:rPr>
              <w:fldChar w:fldCharType="end"/>
            </w:r>
          </w:hyperlink>
        </w:p>
        <w:p w14:paraId="1C443A07" w14:textId="7063BAE9" w:rsidR="00305C10" w:rsidRPr="00DE52D7" w:rsidRDefault="00032E03" w:rsidP="00C63D4F">
          <w:pPr>
            <w:spacing w:before="0" w:after="0"/>
            <w:ind w:left="0"/>
            <w:jc w:val="both"/>
            <w:rPr>
              <w:rFonts w:asciiTheme="minorHAnsi" w:hAnsiTheme="minorHAnsi" w:cstheme="minorHAnsi"/>
              <w:noProof/>
              <w:sz w:val="22"/>
            </w:rPr>
          </w:pPr>
          <w:r w:rsidRPr="002A09F1">
            <w:rPr>
              <w:rFonts w:asciiTheme="minorHAnsi" w:hAnsiTheme="minorHAnsi" w:cstheme="minorHAnsi"/>
              <w:b/>
              <w:bCs/>
              <w:noProof/>
              <w:sz w:val="22"/>
            </w:rPr>
            <w:fldChar w:fldCharType="end"/>
          </w:r>
        </w:p>
      </w:sdtContent>
    </w:sdt>
    <w:p w14:paraId="20A90ABF" w14:textId="77777777" w:rsidR="00305C10" w:rsidRDefault="00305C10">
      <w:pPr>
        <w:spacing w:before="0" w:after="200" w:line="276" w:lineRule="auto"/>
        <w:ind w:left="0"/>
        <w:rPr>
          <w:rFonts w:asciiTheme="minorHAnsi" w:hAnsiTheme="minorHAnsi" w:cstheme="minorHAnsi"/>
          <w:noProof/>
          <w:sz w:val="22"/>
        </w:rPr>
      </w:pPr>
      <w:r>
        <w:rPr>
          <w:rFonts w:asciiTheme="minorHAnsi" w:hAnsiTheme="minorHAnsi" w:cstheme="minorHAnsi"/>
          <w:noProof/>
          <w:sz w:val="22"/>
        </w:rPr>
        <w:br w:type="page"/>
      </w:r>
    </w:p>
    <w:p w14:paraId="5FF2D970" w14:textId="77777777" w:rsidR="00305C10" w:rsidRPr="00E0465E" w:rsidRDefault="00305C10" w:rsidP="00C32BFD">
      <w:pPr>
        <w:pStyle w:val="Heading1"/>
        <w:numPr>
          <w:ilvl w:val="0"/>
          <w:numId w:val="0"/>
        </w:numPr>
        <w:spacing w:before="0" w:after="240"/>
        <w:ind w:left="432"/>
        <w:rPr>
          <w:rFonts w:asciiTheme="minorHAnsi" w:eastAsiaTheme="majorEastAsia" w:hAnsiTheme="minorHAnsi" w:cstheme="minorHAnsi"/>
          <w:b w:val="0"/>
          <w:bCs/>
          <w:color w:val="046A38"/>
          <w:kern w:val="0"/>
          <w:sz w:val="28"/>
          <w:szCs w:val="28"/>
          <w:lang w:eastAsia="ja-JP"/>
        </w:rPr>
      </w:pPr>
      <w:bookmarkStart w:id="5" w:name="_Toc189565564"/>
      <w:r w:rsidRPr="00E0465E">
        <w:rPr>
          <w:rFonts w:asciiTheme="minorHAnsi" w:eastAsiaTheme="majorEastAsia" w:hAnsiTheme="minorHAnsi" w:cstheme="minorHAnsi"/>
          <w:b w:val="0"/>
          <w:bCs/>
          <w:color w:val="046A38"/>
          <w:kern w:val="0"/>
          <w:sz w:val="28"/>
          <w:szCs w:val="28"/>
          <w:lang w:eastAsia="ja-JP"/>
        </w:rPr>
        <w:lastRenderedPageBreak/>
        <w:t>Summary of Revisions</w:t>
      </w:r>
      <w:bookmarkEnd w:id="5"/>
    </w:p>
    <w:tbl>
      <w:tblPr>
        <w:tblStyle w:val="TableGrid"/>
        <w:tblW w:w="9331" w:type="dxa"/>
        <w:tblInd w:w="3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2"/>
        <w:gridCol w:w="1253"/>
        <w:gridCol w:w="6926"/>
      </w:tblGrid>
      <w:tr w:rsidR="00C32BFD" w14:paraId="52366529" w14:textId="77777777" w:rsidTr="00C32BFD">
        <w:trPr>
          <w:cnfStyle w:val="100000000000" w:firstRow="1" w:lastRow="0" w:firstColumn="0" w:lastColumn="0" w:oddVBand="0" w:evenVBand="0" w:oddHBand="0" w:evenHBand="0" w:firstRowFirstColumn="0" w:firstRowLastColumn="0" w:lastRowFirstColumn="0" w:lastRowLastColumn="0"/>
          <w:trHeight w:val="274"/>
        </w:trPr>
        <w:tc>
          <w:tcPr>
            <w:tcW w:w="1152" w:type="dxa"/>
            <w:tcBorders>
              <w:top w:val="single" w:sz="8" w:space="0" w:color="auto"/>
              <w:left w:val="single" w:sz="8" w:space="0" w:color="auto"/>
              <w:bottom w:val="single" w:sz="8" w:space="0" w:color="auto"/>
              <w:right w:val="single" w:sz="8" w:space="0" w:color="auto"/>
            </w:tcBorders>
            <w:shd w:val="clear" w:color="auto" w:fill="046A38"/>
          </w:tcPr>
          <w:p w14:paraId="64F443A2" w14:textId="77777777" w:rsidR="00C32BFD" w:rsidRPr="00E0465E" w:rsidRDefault="00C32BFD" w:rsidP="004849A6">
            <w:pPr>
              <w:spacing w:after="0"/>
              <w:ind w:left="0"/>
              <w:rPr>
                <w:rFonts w:asciiTheme="minorHAnsi" w:hAnsiTheme="minorHAnsi" w:cstheme="minorHAnsi"/>
                <w:b w:val="0"/>
                <w:color w:val="FFFFFF" w:themeColor="background1"/>
                <w:sz w:val="22"/>
              </w:rPr>
            </w:pPr>
            <w:r w:rsidRPr="00E0465E">
              <w:rPr>
                <w:rFonts w:asciiTheme="minorHAnsi" w:eastAsiaTheme="minorEastAsia" w:hAnsiTheme="minorHAnsi" w:cstheme="minorHAnsi"/>
                <w:b w:val="0"/>
                <w:color w:val="FFFFFF" w:themeColor="background1"/>
                <w:sz w:val="22"/>
                <w:lang w:val="en-US"/>
              </w:rPr>
              <w:t xml:space="preserve">Version </w:t>
            </w:r>
          </w:p>
        </w:tc>
        <w:tc>
          <w:tcPr>
            <w:tcW w:w="1253" w:type="dxa"/>
            <w:tcBorders>
              <w:top w:val="single" w:sz="8" w:space="0" w:color="auto"/>
              <w:left w:val="single" w:sz="8" w:space="0" w:color="auto"/>
              <w:bottom w:val="single" w:sz="8" w:space="0" w:color="auto"/>
              <w:right w:val="single" w:sz="8" w:space="0" w:color="auto"/>
            </w:tcBorders>
            <w:shd w:val="clear" w:color="auto" w:fill="046A38"/>
          </w:tcPr>
          <w:p w14:paraId="09D3785F" w14:textId="61CC0682" w:rsidR="00C32BFD" w:rsidRPr="00E0465E" w:rsidRDefault="00C32BFD" w:rsidP="004849A6">
            <w:pPr>
              <w:spacing w:after="0"/>
              <w:ind w:left="0"/>
              <w:rPr>
                <w:rFonts w:asciiTheme="minorHAnsi" w:eastAsiaTheme="minorEastAsia" w:hAnsiTheme="minorHAnsi" w:cstheme="minorHAnsi"/>
                <w:b w:val="0"/>
                <w:color w:val="FFFFFF" w:themeColor="background1"/>
                <w:sz w:val="22"/>
                <w:lang w:val="en-US"/>
              </w:rPr>
            </w:pPr>
            <w:r w:rsidRPr="00E0465E">
              <w:rPr>
                <w:rFonts w:asciiTheme="minorHAnsi" w:eastAsiaTheme="minorEastAsia" w:hAnsiTheme="minorHAnsi" w:cstheme="minorHAnsi"/>
                <w:b w:val="0"/>
                <w:color w:val="FFFFFF" w:themeColor="background1"/>
                <w:sz w:val="22"/>
              </w:rPr>
              <w:t>Date</w:t>
            </w:r>
          </w:p>
        </w:tc>
        <w:tc>
          <w:tcPr>
            <w:tcW w:w="6926" w:type="dxa"/>
            <w:tcBorders>
              <w:top w:val="single" w:sz="8" w:space="0" w:color="auto"/>
              <w:left w:val="single" w:sz="8" w:space="0" w:color="auto"/>
              <w:bottom w:val="single" w:sz="8" w:space="0" w:color="auto"/>
              <w:right w:val="single" w:sz="8" w:space="0" w:color="auto"/>
            </w:tcBorders>
            <w:shd w:val="clear" w:color="auto" w:fill="046A38"/>
          </w:tcPr>
          <w:p w14:paraId="10BD88D1" w14:textId="77777777" w:rsidR="00C32BFD" w:rsidRPr="00E0465E" w:rsidRDefault="00C32BFD" w:rsidP="004849A6">
            <w:pPr>
              <w:spacing w:after="0"/>
              <w:ind w:left="0"/>
              <w:rPr>
                <w:rFonts w:asciiTheme="minorHAnsi" w:eastAsiaTheme="minorEastAsia" w:hAnsiTheme="minorHAnsi" w:cstheme="minorHAnsi"/>
                <w:b w:val="0"/>
                <w:color w:val="FFFFFF" w:themeColor="background1"/>
                <w:sz w:val="22"/>
                <w:lang w:val="en-US"/>
              </w:rPr>
            </w:pPr>
            <w:r w:rsidRPr="00E0465E">
              <w:rPr>
                <w:rFonts w:asciiTheme="minorHAnsi" w:eastAsiaTheme="minorEastAsia" w:hAnsiTheme="minorHAnsi" w:cstheme="minorHAnsi"/>
                <w:b w:val="0"/>
                <w:color w:val="FFFFFF" w:themeColor="background1"/>
                <w:sz w:val="22"/>
              </w:rPr>
              <w:t>Summary of Revisions</w:t>
            </w:r>
          </w:p>
        </w:tc>
      </w:tr>
      <w:tr w:rsidR="00DF16EB" w14:paraId="3C9D4E8F" w14:textId="77777777" w:rsidTr="00C32BFD">
        <w:tc>
          <w:tcPr>
            <w:tcW w:w="1152" w:type="dxa"/>
          </w:tcPr>
          <w:p w14:paraId="59E4F97D" w14:textId="14EBE112" w:rsidR="00DF16EB" w:rsidRDefault="00DF16EB" w:rsidP="00DF16EB">
            <w:pPr>
              <w:pStyle w:val="checkboxindent"/>
              <w:ind w:left="0" w:firstLine="0"/>
              <w:rPr>
                <w:rFonts w:asciiTheme="minorHAnsi" w:hAnsiTheme="minorHAnsi" w:cstheme="minorHAnsi"/>
                <w:color w:val="auto"/>
              </w:rPr>
            </w:pPr>
            <w:r>
              <w:rPr>
                <w:rFonts w:asciiTheme="minorHAnsi" w:hAnsiTheme="minorHAnsi" w:cstheme="minorHAnsi"/>
                <w:color w:val="auto"/>
              </w:rPr>
              <w:t>01.00</w:t>
            </w:r>
          </w:p>
        </w:tc>
        <w:tc>
          <w:tcPr>
            <w:tcW w:w="1253" w:type="dxa"/>
          </w:tcPr>
          <w:p w14:paraId="4044260C" w14:textId="7DCBE617" w:rsidR="00DF16EB" w:rsidRDefault="00E62153" w:rsidP="00DF16EB">
            <w:pPr>
              <w:pStyle w:val="checkboxindent"/>
              <w:ind w:left="0" w:firstLine="0"/>
              <w:rPr>
                <w:rFonts w:asciiTheme="minorHAnsi" w:hAnsiTheme="minorHAnsi" w:cstheme="minorHAnsi"/>
                <w:color w:val="auto"/>
              </w:rPr>
            </w:pPr>
            <w:proofErr w:type="gramStart"/>
            <w:r>
              <w:rPr>
                <w:rFonts w:asciiTheme="minorHAnsi" w:hAnsiTheme="minorHAnsi" w:cstheme="minorHAnsi"/>
                <w:color w:val="auto"/>
              </w:rPr>
              <w:t xml:space="preserve">February </w:t>
            </w:r>
            <w:r w:rsidR="00DF16EB">
              <w:rPr>
                <w:rFonts w:asciiTheme="minorHAnsi" w:hAnsiTheme="minorHAnsi" w:cstheme="minorHAnsi"/>
                <w:color w:val="auto"/>
              </w:rPr>
              <w:t xml:space="preserve"> 202</w:t>
            </w:r>
            <w:r>
              <w:rPr>
                <w:rFonts w:asciiTheme="minorHAnsi" w:hAnsiTheme="minorHAnsi" w:cstheme="minorHAnsi"/>
                <w:color w:val="auto"/>
              </w:rPr>
              <w:t>5</w:t>
            </w:r>
            <w:proofErr w:type="gramEnd"/>
          </w:p>
        </w:tc>
        <w:tc>
          <w:tcPr>
            <w:tcW w:w="6926" w:type="dxa"/>
            <w:tcBorders>
              <w:bottom w:val="single" w:sz="8" w:space="0" w:color="auto"/>
            </w:tcBorders>
          </w:tcPr>
          <w:p w14:paraId="11747AF2" w14:textId="2CDD4250" w:rsidR="00DF16EB" w:rsidRPr="002D6466" w:rsidRDefault="00DF16EB" w:rsidP="00DF16EB">
            <w:pPr>
              <w:pStyle w:val="checkboxindent"/>
              <w:numPr>
                <w:ilvl w:val="0"/>
                <w:numId w:val="36"/>
              </w:numPr>
              <w:ind w:left="360"/>
              <w:rPr>
                <w:rFonts w:asciiTheme="minorHAnsi" w:hAnsiTheme="minorHAnsi" w:cstheme="minorHAnsi"/>
                <w:color w:val="auto"/>
              </w:rPr>
            </w:pPr>
            <w:r>
              <w:rPr>
                <w:rFonts w:asciiTheme="minorHAnsi" w:hAnsiTheme="minorHAnsi" w:cstheme="minorHAnsi"/>
                <w:color w:val="auto"/>
              </w:rPr>
              <w:t xml:space="preserve">Initial publication of “Verification Report Template </w:t>
            </w:r>
            <w:r w:rsidRPr="00FD6FD6">
              <w:rPr>
                <w:rFonts w:asciiTheme="minorHAnsi" w:hAnsiTheme="minorHAnsi" w:cstheme="minorHAnsi"/>
                <w:color w:val="auto"/>
              </w:rPr>
              <w:t xml:space="preserve">for Regulated Emitters Subject to </w:t>
            </w:r>
            <w:r w:rsidRPr="00FD6FD6">
              <w:rPr>
                <w:rFonts w:asciiTheme="minorHAnsi" w:hAnsiTheme="minorHAnsi" w:cstheme="minorHAnsi"/>
                <w:i/>
                <w:iCs/>
                <w:color w:val="auto"/>
              </w:rPr>
              <w:t>The Electricity Facility Standard</w:t>
            </w:r>
            <w:r>
              <w:rPr>
                <w:rFonts w:asciiTheme="minorHAnsi" w:hAnsiTheme="minorHAnsi" w:cstheme="minorHAnsi"/>
                <w:i/>
                <w:iCs/>
                <w:color w:val="auto"/>
              </w:rPr>
              <w:t>”</w:t>
            </w:r>
          </w:p>
        </w:tc>
      </w:tr>
    </w:tbl>
    <w:p w14:paraId="33390A00" w14:textId="77777777" w:rsidR="00032E03" w:rsidRPr="005203DE" w:rsidRDefault="00032E03" w:rsidP="00C63D4F">
      <w:pPr>
        <w:spacing w:before="0" w:after="0"/>
        <w:ind w:left="0"/>
        <w:jc w:val="both"/>
        <w:rPr>
          <w:rFonts w:asciiTheme="minorHAnsi" w:hAnsiTheme="minorHAnsi" w:cstheme="minorHAnsi"/>
          <w:b/>
          <w:bCs/>
          <w:noProof/>
          <w:sz w:val="22"/>
        </w:rPr>
      </w:pPr>
    </w:p>
    <w:p w14:paraId="6FF2DB2D" w14:textId="443CB799" w:rsidR="00032E03" w:rsidRPr="005203DE" w:rsidRDefault="00032E03" w:rsidP="00C63D4F">
      <w:pPr>
        <w:pStyle w:val="TOCHeading"/>
        <w:spacing w:before="240" w:after="240" w:line="240" w:lineRule="auto"/>
        <w:jc w:val="both"/>
        <w:rPr>
          <w:rFonts w:asciiTheme="minorHAnsi" w:hAnsiTheme="minorHAnsi" w:cstheme="minorHAnsi"/>
          <w:b w:val="0"/>
          <w:bCs w:val="0"/>
          <w:sz w:val="20"/>
          <w:szCs w:val="20"/>
          <w:lang w:eastAsia="en-US"/>
        </w:rPr>
      </w:pPr>
    </w:p>
    <w:p w14:paraId="01F3A1ED" w14:textId="77777777" w:rsidR="00C630C7" w:rsidRPr="00706FC8" w:rsidRDefault="00C630C7" w:rsidP="00C63D4F">
      <w:pPr>
        <w:spacing w:before="240" w:after="240"/>
        <w:jc w:val="both"/>
        <w:rPr>
          <w:rFonts w:asciiTheme="minorHAnsi" w:hAnsiTheme="minorHAnsi" w:cstheme="minorHAnsi"/>
        </w:rPr>
        <w:sectPr w:rsidR="00C630C7" w:rsidRPr="00706FC8" w:rsidSect="00D15B5C">
          <w:headerReference w:type="even" r:id="rId16"/>
          <w:headerReference w:type="default" r:id="rId17"/>
          <w:footerReference w:type="default" r:id="rId18"/>
          <w:headerReference w:type="first" r:id="rId19"/>
          <w:pgSz w:w="12240" w:h="15840"/>
          <w:pgMar w:top="1440" w:right="1440" w:bottom="1440" w:left="1440" w:header="720" w:footer="720" w:gutter="0"/>
          <w:cols w:space="720"/>
          <w:formProt w:val="0"/>
          <w:docGrid w:linePitch="360"/>
        </w:sectPr>
      </w:pPr>
      <w:bookmarkStart w:id="6" w:name="_Toc422485928"/>
    </w:p>
    <w:p w14:paraId="01F3A1EF" w14:textId="31363024" w:rsidR="008E511B" w:rsidRPr="00E0465E" w:rsidRDefault="005E4543" w:rsidP="00C63D4F">
      <w:pPr>
        <w:pStyle w:val="Heading1"/>
        <w:spacing w:before="240" w:after="240"/>
        <w:ind w:left="720" w:hanging="720"/>
        <w:jc w:val="both"/>
        <w:rPr>
          <w:rFonts w:asciiTheme="minorHAnsi" w:hAnsiTheme="minorHAnsi" w:cstheme="minorHAnsi"/>
          <w:color w:val="046A38"/>
        </w:rPr>
      </w:pPr>
      <w:bookmarkStart w:id="7" w:name="_Toc46489086"/>
      <w:bookmarkStart w:id="8" w:name="_Toc189565565"/>
      <w:r w:rsidRPr="00E0465E">
        <w:rPr>
          <w:rFonts w:asciiTheme="minorHAnsi" w:eastAsiaTheme="majorEastAsia" w:hAnsiTheme="minorHAnsi" w:cstheme="minorHAnsi"/>
          <w:b w:val="0"/>
          <w:bCs/>
          <w:color w:val="046A38"/>
          <w:kern w:val="0"/>
          <w:sz w:val="28"/>
          <w:szCs w:val="28"/>
          <w:lang w:eastAsia="ja-JP"/>
        </w:rPr>
        <w:lastRenderedPageBreak/>
        <w:t>Su</w:t>
      </w:r>
      <w:r w:rsidR="000D1241" w:rsidRPr="00E0465E">
        <w:rPr>
          <w:rFonts w:asciiTheme="minorHAnsi" w:eastAsiaTheme="majorEastAsia" w:hAnsiTheme="minorHAnsi" w:cstheme="minorHAnsi"/>
          <w:b w:val="0"/>
          <w:bCs/>
          <w:color w:val="046A38"/>
          <w:kern w:val="0"/>
          <w:sz w:val="28"/>
          <w:szCs w:val="28"/>
          <w:lang w:eastAsia="ja-JP"/>
        </w:rPr>
        <w:t>mmary</w:t>
      </w:r>
      <w:bookmarkEnd w:id="7"/>
      <w:bookmarkEnd w:id="8"/>
    </w:p>
    <w:p w14:paraId="59100921" w14:textId="57085A3C" w:rsidR="006E443B" w:rsidRPr="006E443B" w:rsidRDefault="009D5819" w:rsidP="00C63D4F">
      <w:pPr>
        <w:spacing w:before="240" w:after="240"/>
        <w:ind w:left="0"/>
        <w:jc w:val="both"/>
        <w:rPr>
          <w:rFonts w:asciiTheme="minorHAnsi" w:hAnsiTheme="minorHAnsi" w:cstheme="minorBidi"/>
          <w:i/>
          <w:sz w:val="22"/>
          <w:lang w:val="en-US"/>
        </w:rPr>
      </w:pPr>
      <w:r w:rsidRPr="13C487B7">
        <w:rPr>
          <w:rFonts w:asciiTheme="minorHAnsi" w:hAnsiTheme="minorHAnsi" w:cstheme="minorBidi"/>
          <w:i/>
          <w:sz w:val="22"/>
          <w:lang w:val="en-US"/>
        </w:rPr>
        <w:t>Provide a brief overview of the verification process and report.</w:t>
      </w:r>
      <w:r w:rsidR="00E4121E" w:rsidRPr="13C487B7">
        <w:rPr>
          <w:rFonts w:asciiTheme="minorHAnsi" w:hAnsiTheme="minorHAnsi" w:cstheme="minorBidi"/>
          <w:i/>
          <w:sz w:val="22"/>
          <w:lang w:val="en-US"/>
        </w:rPr>
        <w:t xml:space="preserve"> </w:t>
      </w:r>
      <w:r w:rsidRPr="13C487B7">
        <w:rPr>
          <w:rFonts w:asciiTheme="minorHAnsi" w:hAnsiTheme="minorHAnsi" w:cstheme="minorBidi"/>
          <w:i/>
          <w:sz w:val="22"/>
          <w:lang w:val="en-US"/>
        </w:rPr>
        <w:t xml:space="preserve">Information should include </w:t>
      </w:r>
      <w:r w:rsidR="00E4121E" w:rsidRPr="13C487B7">
        <w:rPr>
          <w:rFonts w:asciiTheme="minorHAnsi" w:hAnsiTheme="minorHAnsi" w:cstheme="minorBidi"/>
          <w:i/>
          <w:sz w:val="22"/>
          <w:lang w:val="en-US"/>
        </w:rPr>
        <w:t xml:space="preserve">a </w:t>
      </w:r>
      <w:r w:rsidRPr="13C487B7">
        <w:rPr>
          <w:rFonts w:asciiTheme="minorHAnsi" w:hAnsiTheme="minorHAnsi" w:cstheme="minorBidi"/>
          <w:i/>
          <w:sz w:val="22"/>
          <w:lang w:val="en-US"/>
        </w:rPr>
        <w:t>description</w:t>
      </w:r>
      <w:r w:rsidR="00E4121E" w:rsidRPr="13C487B7">
        <w:rPr>
          <w:rFonts w:asciiTheme="minorHAnsi" w:hAnsiTheme="minorHAnsi" w:cstheme="minorBidi"/>
          <w:i/>
          <w:sz w:val="22"/>
          <w:lang w:val="en-US"/>
        </w:rPr>
        <w:t xml:space="preserve"> of the facility</w:t>
      </w:r>
      <w:r w:rsidRPr="13C487B7">
        <w:rPr>
          <w:rFonts w:asciiTheme="minorHAnsi" w:hAnsiTheme="minorHAnsi" w:cstheme="minorBidi"/>
          <w:i/>
          <w:sz w:val="22"/>
          <w:lang w:val="en-US"/>
        </w:rPr>
        <w:t>,</w:t>
      </w:r>
      <w:r w:rsidR="00A91135" w:rsidRPr="13C487B7">
        <w:rPr>
          <w:rFonts w:asciiTheme="minorHAnsi" w:hAnsiTheme="minorHAnsi" w:cstheme="minorBidi"/>
          <w:i/>
          <w:sz w:val="22"/>
          <w:lang w:val="en-US"/>
        </w:rPr>
        <w:t xml:space="preserve"> </w:t>
      </w:r>
      <w:r w:rsidR="006A71BE" w:rsidRPr="13C487B7">
        <w:rPr>
          <w:rFonts w:asciiTheme="minorHAnsi" w:hAnsiTheme="minorHAnsi" w:cstheme="minorBidi"/>
          <w:i/>
          <w:sz w:val="22"/>
          <w:lang w:val="en-US"/>
        </w:rPr>
        <w:t xml:space="preserve">the quantity of </w:t>
      </w:r>
      <w:r w:rsidR="00050B33" w:rsidRPr="13C487B7">
        <w:rPr>
          <w:rFonts w:asciiTheme="minorHAnsi" w:hAnsiTheme="minorHAnsi" w:cstheme="minorBidi"/>
          <w:i/>
          <w:sz w:val="22"/>
          <w:lang w:val="en-US"/>
        </w:rPr>
        <w:t xml:space="preserve">regulated </w:t>
      </w:r>
      <w:r w:rsidR="00A91135" w:rsidRPr="13C487B7">
        <w:rPr>
          <w:rFonts w:asciiTheme="minorHAnsi" w:hAnsiTheme="minorHAnsi" w:cstheme="minorBidi"/>
          <w:i/>
          <w:sz w:val="22"/>
          <w:lang w:val="en-US"/>
        </w:rPr>
        <w:t>emissions per year reported in tonnes of CO</w:t>
      </w:r>
      <w:r w:rsidR="00A91135" w:rsidRPr="13C487B7">
        <w:rPr>
          <w:rFonts w:asciiTheme="minorHAnsi" w:hAnsiTheme="minorHAnsi" w:cstheme="minorBidi"/>
          <w:i/>
          <w:sz w:val="22"/>
          <w:vertAlign w:val="subscript"/>
          <w:lang w:val="en-US"/>
        </w:rPr>
        <w:t>2</w:t>
      </w:r>
      <w:r w:rsidR="00A91135" w:rsidRPr="13C487B7">
        <w:rPr>
          <w:rFonts w:asciiTheme="minorHAnsi" w:hAnsiTheme="minorHAnsi" w:cstheme="minorBidi"/>
          <w:i/>
          <w:sz w:val="22"/>
          <w:lang w:val="en-US"/>
        </w:rPr>
        <w:t>e</w:t>
      </w:r>
      <w:r w:rsidR="00050B33" w:rsidRPr="13C487B7">
        <w:rPr>
          <w:rFonts w:asciiTheme="minorHAnsi" w:hAnsiTheme="minorHAnsi" w:cstheme="minorBidi"/>
          <w:i/>
          <w:sz w:val="22"/>
          <w:lang w:val="en-US"/>
        </w:rPr>
        <w:t xml:space="preserve"> and</w:t>
      </w:r>
      <w:r w:rsidRPr="13C487B7">
        <w:rPr>
          <w:rFonts w:asciiTheme="minorHAnsi" w:hAnsiTheme="minorHAnsi" w:cstheme="minorBidi"/>
          <w:i/>
          <w:sz w:val="22"/>
          <w:lang w:val="en-US"/>
        </w:rPr>
        <w:t xml:space="preserve"> </w:t>
      </w:r>
      <w:r w:rsidR="00A91135" w:rsidRPr="13C487B7">
        <w:rPr>
          <w:rFonts w:asciiTheme="minorHAnsi" w:hAnsiTheme="minorHAnsi" w:cstheme="minorBidi"/>
          <w:i/>
          <w:sz w:val="22"/>
          <w:lang w:val="en-US"/>
        </w:rPr>
        <w:t xml:space="preserve">production quantity </w:t>
      </w:r>
      <w:r w:rsidR="004B5B5D" w:rsidRPr="13C487B7">
        <w:rPr>
          <w:rFonts w:asciiTheme="minorHAnsi" w:hAnsiTheme="minorHAnsi" w:cstheme="minorBidi"/>
          <w:i/>
          <w:sz w:val="22"/>
          <w:lang w:val="en-US"/>
        </w:rPr>
        <w:t xml:space="preserve">reported </w:t>
      </w:r>
      <w:r w:rsidR="00A91135" w:rsidRPr="13C487B7">
        <w:rPr>
          <w:rFonts w:asciiTheme="minorHAnsi" w:hAnsiTheme="minorHAnsi" w:cstheme="minorBidi"/>
          <w:i/>
          <w:sz w:val="22"/>
          <w:lang w:val="en-US"/>
        </w:rPr>
        <w:t xml:space="preserve">per year </w:t>
      </w:r>
      <w:r w:rsidR="00FE4238" w:rsidRPr="13C487B7">
        <w:rPr>
          <w:rFonts w:asciiTheme="minorHAnsi" w:hAnsiTheme="minorHAnsi" w:cstheme="minorBidi"/>
          <w:i/>
          <w:sz w:val="22"/>
          <w:lang w:val="en-US"/>
        </w:rPr>
        <w:t>in units of</w:t>
      </w:r>
      <w:r w:rsidR="00A91135" w:rsidRPr="13C487B7">
        <w:rPr>
          <w:rFonts w:asciiTheme="minorHAnsi" w:hAnsiTheme="minorHAnsi" w:cstheme="minorBidi"/>
          <w:i/>
          <w:sz w:val="22"/>
          <w:lang w:val="en-US"/>
        </w:rPr>
        <w:t xml:space="preserve"> product</w:t>
      </w:r>
      <w:r w:rsidR="00050B33" w:rsidRPr="13C487B7">
        <w:rPr>
          <w:rFonts w:asciiTheme="minorHAnsi" w:hAnsiTheme="minorHAnsi" w:cstheme="minorBidi"/>
          <w:i/>
          <w:sz w:val="22"/>
          <w:lang w:val="en-US"/>
        </w:rPr>
        <w:t>.</w:t>
      </w:r>
      <w:r w:rsidRPr="13C487B7">
        <w:rPr>
          <w:rFonts w:asciiTheme="minorHAnsi" w:hAnsiTheme="minorHAnsi" w:cstheme="minorBidi"/>
          <w:i/>
          <w:sz w:val="22"/>
          <w:lang w:val="en-US"/>
        </w:rPr>
        <w:t xml:space="preserve"> </w:t>
      </w:r>
      <w:r w:rsidR="004409F3">
        <w:rPr>
          <w:rFonts w:asciiTheme="minorHAnsi" w:hAnsiTheme="minorHAnsi" w:cstheme="minorBidi"/>
          <w:i/>
          <w:sz w:val="22"/>
          <w:lang w:val="en-US"/>
        </w:rPr>
        <w:t>I</w:t>
      </w:r>
      <w:r w:rsidR="006A71BE" w:rsidRPr="13C487B7">
        <w:rPr>
          <w:rFonts w:asciiTheme="minorHAnsi" w:hAnsiTheme="minorHAnsi" w:cstheme="minorBidi"/>
          <w:i/>
          <w:sz w:val="22"/>
          <w:lang w:val="en-US"/>
        </w:rPr>
        <w:t>f applicable,</w:t>
      </w:r>
      <w:r w:rsidR="0046775D" w:rsidRPr="13C487B7">
        <w:rPr>
          <w:rFonts w:asciiTheme="minorHAnsi" w:hAnsiTheme="minorHAnsi" w:cstheme="minorBidi"/>
          <w:i/>
          <w:sz w:val="22"/>
          <w:lang w:val="en-US"/>
        </w:rPr>
        <w:t xml:space="preserve"> identify if the facility</w:t>
      </w:r>
      <w:r w:rsidRPr="13C487B7">
        <w:rPr>
          <w:rFonts w:asciiTheme="minorHAnsi" w:hAnsiTheme="minorHAnsi" w:cstheme="minorBidi"/>
          <w:i/>
          <w:sz w:val="22"/>
          <w:lang w:val="en-US"/>
        </w:rPr>
        <w:t xml:space="preserve"> </w:t>
      </w:r>
      <w:r w:rsidR="0046775D" w:rsidRPr="13C487B7">
        <w:rPr>
          <w:rFonts w:asciiTheme="minorHAnsi" w:hAnsiTheme="minorHAnsi" w:cstheme="minorBidi"/>
          <w:i/>
          <w:sz w:val="22"/>
          <w:lang w:val="en-US"/>
        </w:rPr>
        <w:t>produces</w:t>
      </w:r>
      <w:r w:rsidR="0018600F" w:rsidRPr="13C487B7">
        <w:rPr>
          <w:rFonts w:asciiTheme="minorHAnsi" w:hAnsiTheme="minorHAnsi" w:cstheme="minorBidi"/>
          <w:i/>
          <w:sz w:val="22"/>
          <w:lang w:val="en-US"/>
        </w:rPr>
        <w:t xml:space="preserve"> industrial process emissions</w:t>
      </w:r>
      <w:r w:rsidR="00CD048E" w:rsidRPr="13C487B7">
        <w:rPr>
          <w:rFonts w:asciiTheme="minorHAnsi" w:hAnsiTheme="minorHAnsi" w:cstheme="minorBidi"/>
          <w:i/>
          <w:sz w:val="22"/>
          <w:lang w:val="en-US"/>
        </w:rPr>
        <w:t>, industrial product use emissions</w:t>
      </w:r>
      <w:r w:rsidR="00F80E94" w:rsidRPr="13C487B7">
        <w:rPr>
          <w:rFonts w:asciiTheme="minorHAnsi" w:hAnsiTheme="minorHAnsi" w:cstheme="minorBidi"/>
          <w:i/>
          <w:sz w:val="22"/>
          <w:lang w:val="en-US"/>
        </w:rPr>
        <w:t>,</w:t>
      </w:r>
      <w:r w:rsidR="0018600F" w:rsidRPr="13C487B7">
        <w:rPr>
          <w:rFonts w:asciiTheme="minorHAnsi" w:hAnsiTheme="minorHAnsi" w:cstheme="minorBidi"/>
          <w:i/>
          <w:sz w:val="22"/>
          <w:lang w:val="en-US"/>
        </w:rPr>
        <w:t xml:space="preserve"> or</w:t>
      </w:r>
      <w:r w:rsidRPr="13C487B7">
        <w:rPr>
          <w:rFonts w:asciiTheme="minorHAnsi" w:hAnsiTheme="minorHAnsi" w:cstheme="minorBidi"/>
          <w:i/>
          <w:sz w:val="22"/>
          <w:lang w:val="en-US"/>
        </w:rPr>
        <w:t xml:space="preserve"> emissions from biomass</w:t>
      </w:r>
      <w:r w:rsidR="0046775D" w:rsidRPr="13C487B7">
        <w:rPr>
          <w:rFonts w:asciiTheme="minorHAnsi" w:hAnsiTheme="minorHAnsi" w:cstheme="minorBidi"/>
          <w:i/>
          <w:sz w:val="22"/>
          <w:lang w:val="en-US"/>
        </w:rPr>
        <w:t>.</w:t>
      </w:r>
    </w:p>
    <w:p w14:paraId="01F3A215" w14:textId="1865288E" w:rsidR="00FD1118" w:rsidRPr="00E0465E" w:rsidRDefault="002F5F22" w:rsidP="00C63D4F">
      <w:pPr>
        <w:pStyle w:val="Heading1"/>
        <w:spacing w:before="240" w:after="240"/>
        <w:ind w:left="720" w:hanging="720"/>
        <w:jc w:val="both"/>
        <w:rPr>
          <w:rFonts w:asciiTheme="minorHAnsi" w:eastAsiaTheme="majorEastAsia" w:hAnsiTheme="minorHAnsi" w:cstheme="minorHAnsi"/>
          <w:b w:val="0"/>
          <w:bCs/>
          <w:color w:val="046A38"/>
          <w:kern w:val="0"/>
          <w:sz w:val="28"/>
          <w:szCs w:val="28"/>
          <w:lang w:eastAsia="ja-JP"/>
        </w:rPr>
      </w:pPr>
      <w:bookmarkStart w:id="9" w:name="_Toc46489087"/>
      <w:bookmarkStart w:id="10" w:name="_Toc189565566"/>
      <w:r w:rsidRPr="00E0465E">
        <w:rPr>
          <w:rFonts w:asciiTheme="minorHAnsi" w:eastAsiaTheme="majorEastAsia" w:hAnsiTheme="minorHAnsi" w:cstheme="minorHAnsi"/>
          <w:b w:val="0"/>
          <w:bCs/>
          <w:color w:val="046A38"/>
          <w:kern w:val="0"/>
          <w:sz w:val="28"/>
          <w:szCs w:val="28"/>
          <w:lang w:eastAsia="ja-JP"/>
        </w:rPr>
        <w:t>Introduction</w:t>
      </w:r>
      <w:bookmarkEnd w:id="6"/>
      <w:bookmarkEnd w:id="9"/>
      <w:bookmarkEnd w:id="10"/>
    </w:p>
    <w:p w14:paraId="5821294D" w14:textId="3528A0D9" w:rsidR="006E443B" w:rsidRPr="00C91DCD" w:rsidRDefault="00220D97" w:rsidP="00C63D4F">
      <w:pPr>
        <w:spacing w:before="240" w:after="240"/>
        <w:ind w:left="0"/>
        <w:jc w:val="both"/>
        <w:rPr>
          <w:rFonts w:asciiTheme="minorHAnsi" w:hAnsiTheme="minorHAnsi" w:cstheme="minorHAnsi"/>
          <w:i/>
          <w:sz w:val="22"/>
          <w:lang w:val="en-US"/>
        </w:rPr>
      </w:pPr>
      <w:bookmarkStart w:id="11" w:name="_Toc422485929"/>
      <w:proofErr w:type="gramStart"/>
      <w:r w:rsidRPr="00220D97">
        <w:rPr>
          <w:rFonts w:asciiTheme="minorHAnsi" w:hAnsiTheme="minorHAnsi" w:cstheme="minorHAnsi"/>
          <w:i/>
          <w:sz w:val="22"/>
          <w:lang w:val="en-US"/>
        </w:rPr>
        <w:t>Provide an introduction to</w:t>
      </w:r>
      <w:proofErr w:type="gramEnd"/>
      <w:r w:rsidRPr="00220D97">
        <w:rPr>
          <w:rFonts w:asciiTheme="minorHAnsi" w:hAnsiTheme="minorHAnsi" w:cstheme="minorHAnsi"/>
          <w:i/>
          <w:sz w:val="22"/>
          <w:lang w:val="en-US"/>
        </w:rPr>
        <w:t xml:space="preserve"> the facility</w:t>
      </w:r>
      <w:r w:rsidR="009973BC">
        <w:rPr>
          <w:rFonts w:asciiTheme="minorHAnsi" w:hAnsiTheme="minorHAnsi" w:cstheme="minorHAnsi"/>
          <w:i/>
          <w:sz w:val="22"/>
          <w:lang w:val="en-US"/>
        </w:rPr>
        <w:t xml:space="preserve"> and verification process</w:t>
      </w:r>
      <w:r w:rsidRPr="00220D97">
        <w:rPr>
          <w:rFonts w:asciiTheme="minorHAnsi" w:hAnsiTheme="minorHAnsi" w:cstheme="minorHAnsi"/>
          <w:i/>
          <w:sz w:val="22"/>
          <w:lang w:val="en-US"/>
        </w:rPr>
        <w:t>,</w:t>
      </w:r>
      <w:r w:rsidR="00D529B7">
        <w:rPr>
          <w:rFonts w:asciiTheme="minorHAnsi" w:hAnsiTheme="minorHAnsi" w:cstheme="minorHAnsi"/>
          <w:i/>
          <w:sz w:val="22"/>
          <w:lang w:val="en-US"/>
        </w:rPr>
        <w:t xml:space="preserve"> a description of the </w:t>
      </w:r>
      <w:proofErr w:type="gramStart"/>
      <w:r w:rsidR="00D529B7">
        <w:rPr>
          <w:rFonts w:asciiTheme="minorHAnsi" w:hAnsiTheme="minorHAnsi" w:cstheme="minorHAnsi"/>
          <w:i/>
          <w:sz w:val="22"/>
          <w:lang w:val="en-US"/>
        </w:rPr>
        <w:t>emissions return</w:t>
      </w:r>
      <w:proofErr w:type="gramEnd"/>
      <w:r w:rsidR="00D529B7">
        <w:rPr>
          <w:rFonts w:asciiTheme="minorHAnsi" w:hAnsiTheme="minorHAnsi" w:cstheme="minorHAnsi"/>
          <w:i/>
          <w:sz w:val="22"/>
          <w:lang w:val="en-US"/>
        </w:rPr>
        <w:t xml:space="preserve"> being verified,</w:t>
      </w:r>
      <w:r w:rsidRPr="00220D97">
        <w:rPr>
          <w:rFonts w:asciiTheme="minorHAnsi" w:hAnsiTheme="minorHAnsi" w:cstheme="minorHAnsi"/>
          <w:i/>
          <w:sz w:val="22"/>
          <w:lang w:val="en-US"/>
        </w:rPr>
        <w:t xml:space="preserve"> and</w:t>
      </w:r>
      <w:r w:rsidR="009973BC">
        <w:rPr>
          <w:rFonts w:asciiTheme="minorHAnsi" w:hAnsiTheme="minorHAnsi" w:cstheme="minorHAnsi"/>
          <w:i/>
          <w:sz w:val="22"/>
          <w:lang w:val="en-US"/>
        </w:rPr>
        <w:t xml:space="preserve"> an overview of</w:t>
      </w:r>
      <w:r w:rsidRPr="00220D97">
        <w:rPr>
          <w:rFonts w:asciiTheme="minorHAnsi" w:hAnsiTheme="minorHAnsi" w:cstheme="minorHAnsi"/>
          <w:i/>
          <w:sz w:val="22"/>
          <w:lang w:val="en-US"/>
        </w:rPr>
        <w:t xml:space="preserve"> any other </w:t>
      </w:r>
      <w:r w:rsidR="004F7A04">
        <w:rPr>
          <w:rFonts w:asciiTheme="minorHAnsi" w:hAnsiTheme="minorHAnsi" w:cstheme="minorHAnsi"/>
          <w:i/>
          <w:sz w:val="22"/>
          <w:lang w:val="en-US"/>
        </w:rPr>
        <w:t>relevant</w:t>
      </w:r>
      <w:r w:rsidRPr="00220D97">
        <w:rPr>
          <w:rFonts w:asciiTheme="minorHAnsi" w:hAnsiTheme="minorHAnsi" w:cstheme="minorHAnsi"/>
          <w:i/>
          <w:sz w:val="22"/>
          <w:lang w:val="en-US"/>
        </w:rPr>
        <w:t xml:space="preserve"> background information.</w:t>
      </w:r>
      <w:r w:rsidR="00FE55E6">
        <w:rPr>
          <w:rFonts w:asciiTheme="minorHAnsi" w:hAnsiTheme="minorHAnsi" w:cstheme="minorHAnsi"/>
          <w:i/>
          <w:sz w:val="22"/>
          <w:lang w:val="en-US"/>
        </w:rPr>
        <w:t xml:space="preserve"> </w:t>
      </w:r>
    </w:p>
    <w:p w14:paraId="01F3A21A" w14:textId="732B241A" w:rsidR="004859E2" w:rsidRPr="00E0465E" w:rsidRDefault="00E44EBD" w:rsidP="00C63D4F">
      <w:pPr>
        <w:pStyle w:val="Heading2"/>
        <w:spacing w:before="240" w:after="240"/>
        <w:jc w:val="both"/>
        <w:rPr>
          <w:rFonts w:asciiTheme="minorHAnsi" w:hAnsiTheme="minorHAnsi" w:cstheme="minorHAnsi"/>
          <w:color w:val="046A38"/>
        </w:rPr>
      </w:pPr>
      <w:bookmarkStart w:id="12" w:name="_Toc46489088"/>
      <w:bookmarkStart w:id="13" w:name="_Toc189565567"/>
      <w:r w:rsidRPr="00E0465E">
        <w:rPr>
          <w:rFonts w:asciiTheme="minorHAnsi" w:eastAsiaTheme="majorEastAsia" w:hAnsiTheme="minorHAnsi" w:cstheme="minorHAnsi"/>
          <w:b w:val="0"/>
          <w:bCs/>
          <w:color w:val="046A38"/>
          <w:sz w:val="24"/>
          <w:lang w:eastAsia="ja-JP"/>
        </w:rPr>
        <w:t>Ob</w:t>
      </w:r>
      <w:r w:rsidR="004859E2" w:rsidRPr="00E0465E">
        <w:rPr>
          <w:rFonts w:asciiTheme="minorHAnsi" w:eastAsiaTheme="majorEastAsia" w:hAnsiTheme="minorHAnsi" w:cstheme="minorHAnsi"/>
          <w:b w:val="0"/>
          <w:bCs/>
          <w:color w:val="046A38"/>
          <w:sz w:val="24"/>
          <w:lang w:eastAsia="ja-JP"/>
        </w:rPr>
        <w:t>jective</w:t>
      </w:r>
      <w:bookmarkEnd w:id="11"/>
      <w:bookmarkEnd w:id="12"/>
      <w:bookmarkEnd w:id="13"/>
    </w:p>
    <w:p w14:paraId="10888692" w14:textId="78BED50A" w:rsidR="006E443B" w:rsidRPr="00C91DCD" w:rsidRDefault="00220D97" w:rsidP="00C63D4F">
      <w:pPr>
        <w:spacing w:before="240" w:after="240"/>
        <w:jc w:val="both"/>
        <w:rPr>
          <w:rFonts w:asciiTheme="minorHAnsi" w:hAnsiTheme="minorHAnsi" w:cstheme="minorHAnsi"/>
          <w:i/>
          <w:sz w:val="22"/>
          <w:lang w:val="en-US"/>
        </w:rPr>
      </w:pPr>
      <w:r w:rsidRPr="00220D97">
        <w:rPr>
          <w:rFonts w:asciiTheme="minorHAnsi" w:hAnsiTheme="minorHAnsi" w:cstheme="minorHAnsi"/>
          <w:i/>
          <w:sz w:val="22"/>
          <w:lang w:val="en-US"/>
        </w:rPr>
        <w:t xml:space="preserve">Describe the objective of the verification. </w:t>
      </w:r>
      <w:bookmarkStart w:id="14" w:name="_Toc422485930"/>
    </w:p>
    <w:p w14:paraId="44A7AB91" w14:textId="1A5DD95A" w:rsidR="00C56602" w:rsidRPr="00E0465E" w:rsidRDefault="00521D41" w:rsidP="00C63D4F">
      <w:pPr>
        <w:pStyle w:val="Heading2"/>
        <w:spacing w:before="240" w:after="240"/>
        <w:jc w:val="both"/>
        <w:rPr>
          <w:rFonts w:asciiTheme="minorHAnsi" w:hAnsiTheme="minorHAnsi" w:cstheme="minorHAnsi"/>
          <w:b w:val="0"/>
          <w:color w:val="046A38"/>
          <w:sz w:val="24"/>
        </w:rPr>
      </w:pPr>
      <w:bookmarkStart w:id="15" w:name="_Toc189565568"/>
      <w:r w:rsidRPr="00E0465E">
        <w:rPr>
          <w:rFonts w:asciiTheme="minorHAnsi" w:hAnsiTheme="minorHAnsi" w:cstheme="minorHAnsi"/>
          <w:b w:val="0"/>
          <w:color w:val="046A38"/>
          <w:sz w:val="24"/>
        </w:rPr>
        <w:t xml:space="preserve">Current and </w:t>
      </w:r>
      <w:r w:rsidR="00C56602" w:rsidRPr="00E0465E">
        <w:rPr>
          <w:rFonts w:asciiTheme="minorHAnsi" w:hAnsiTheme="minorHAnsi" w:cstheme="minorHAnsi"/>
          <w:b w:val="0"/>
          <w:color w:val="046A38"/>
          <w:sz w:val="24"/>
        </w:rPr>
        <w:t>Historical Information</w:t>
      </w:r>
      <w:bookmarkEnd w:id="15"/>
    </w:p>
    <w:p w14:paraId="692D3272" w14:textId="5DD9A480" w:rsidR="000C1EB5" w:rsidRDefault="00EE4051" w:rsidP="00F216A3">
      <w:pPr>
        <w:spacing w:before="240" w:after="240"/>
        <w:jc w:val="both"/>
        <w:rPr>
          <w:rFonts w:asciiTheme="minorHAnsi" w:hAnsiTheme="minorHAnsi" w:cstheme="minorHAnsi"/>
          <w:i/>
          <w:sz w:val="22"/>
        </w:rPr>
      </w:pPr>
      <w:r>
        <w:rPr>
          <w:rFonts w:asciiTheme="minorHAnsi" w:hAnsiTheme="minorHAnsi" w:cstheme="minorHAnsi"/>
          <w:i/>
          <w:sz w:val="22"/>
        </w:rPr>
        <w:t>Provide the</w:t>
      </w:r>
      <w:r w:rsidRPr="00546E07">
        <w:rPr>
          <w:rFonts w:asciiTheme="minorHAnsi" w:hAnsiTheme="minorHAnsi" w:cstheme="minorHAnsi"/>
          <w:i/>
          <w:sz w:val="22"/>
          <w:lang w:val="en-US"/>
        </w:rPr>
        <w:t xml:space="preserve"> facility’s </w:t>
      </w:r>
      <w:r>
        <w:rPr>
          <w:rFonts w:asciiTheme="minorHAnsi" w:hAnsiTheme="minorHAnsi" w:cstheme="minorHAnsi"/>
          <w:i/>
          <w:sz w:val="22"/>
          <w:lang w:val="en-US"/>
        </w:rPr>
        <w:t xml:space="preserve">information in Table </w:t>
      </w:r>
      <w:r w:rsidR="008C12CA">
        <w:rPr>
          <w:rFonts w:asciiTheme="minorHAnsi" w:hAnsiTheme="minorHAnsi" w:cstheme="minorHAnsi"/>
          <w:i/>
          <w:sz w:val="22"/>
          <w:lang w:val="en-US"/>
        </w:rPr>
        <w:t>1</w:t>
      </w:r>
      <w:r w:rsidR="002E2B5D">
        <w:rPr>
          <w:rFonts w:asciiTheme="minorHAnsi" w:hAnsiTheme="minorHAnsi" w:cstheme="minorHAnsi"/>
          <w:i/>
          <w:sz w:val="22"/>
          <w:lang w:val="en-US"/>
        </w:rPr>
        <w:t xml:space="preserve"> below</w:t>
      </w:r>
      <w:r>
        <w:rPr>
          <w:rFonts w:asciiTheme="minorHAnsi" w:hAnsiTheme="minorHAnsi" w:cstheme="minorHAnsi"/>
          <w:i/>
          <w:sz w:val="22"/>
          <w:lang w:val="en-US"/>
        </w:rPr>
        <w:t xml:space="preserve"> for the historical emissions return submissions as provided in previous verification reports. </w:t>
      </w:r>
      <w:r w:rsidR="002E229E">
        <w:rPr>
          <w:rFonts w:asciiTheme="minorHAnsi" w:hAnsiTheme="minorHAnsi" w:cstheme="minorHAnsi"/>
          <w:i/>
          <w:sz w:val="22"/>
          <w:lang w:val="en-US"/>
        </w:rPr>
        <w:t xml:space="preserve">Add or remove </w:t>
      </w:r>
      <w:r w:rsidR="007F5CC6">
        <w:rPr>
          <w:rFonts w:asciiTheme="minorHAnsi" w:hAnsiTheme="minorHAnsi" w:cstheme="minorHAnsi"/>
          <w:i/>
          <w:sz w:val="22"/>
          <w:lang w:val="en-US"/>
        </w:rPr>
        <w:t xml:space="preserve">rows as appropriate. </w:t>
      </w:r>
      <w:r w:rsidR="001D7189">
        <w:rPr>
          <w:rFonts w:asciiTheme="minorHAnsi" w:hAnsiTheme="minorHAnsi" w:cstheme="minorHAnsi"/>
          <w:i/>
          <w:sz w:val="22"/>
          <w:lang w:val="en-US"/>
        </w:rPr>
        <w:t>T</w:t>
      </w:r>
      <w:r w:rsidR="00980C55">
        <w:rPr>
          <w:rFonts w:asciiTheme="minorHAnsi" w:hAnsiTheme="minorHAnsi" w:cstheme="minorHAnsi"/>
          <w:i/>
          <w:sz w:val="22"/>
          <w:lang w:val="en-US"/>
        </w:rPr>
        <w:t>his informatio</w:t>
      </w:r>
      <w:r w:rsidR="00121B15">
        <w:rPr>
          <w:rFonts w:asciiTheme="minorHAnsi" w:hAnsiTheme="minorHAnsi" w:cstheme="minorHAnsi"/>
          <w:i/>
          <w:sz w:val="22"/>
          <w:lang w:val="en-US"/>
        </w:rPr>
        <w:t>n should not be provided for a</w:t>
      </w:r>
      <w:r w:rsidR="00980C55">
        <w:rPr>
          <w:rFonts w:asciiTheme="minorHAnsi" w:hAnsiTheme="minorHAnsi" w:cstheme="minorHAnsi"/>
          <w:i/>
          <w:sz w:val="22"/>
          <w:lang w:val="en-US"/>
        </w:rPr>
        <w:t xml:space="preserve"> current submission. </w:t>
      </w:r>
      <w:r w:rsidR="00F054A1">
        <w:rPr>
          <w:rFonts w:asciiTheme="minorHAnsi" w:hAnsiTheme="minorHAnsi" w:cstheme="minorHAnsi"/>
          <w:i/>
          <w:sz w:val="22"/>
          <w:lang w:val="en-US"/>
        </w:rPr>
        <w:t xml:space="preserve">For each </w:t>
      </w:r>
      <w:r w:rsidR="00B16A54">
        <w:rPr>
          <w:rFonts w:asciiTheme="minorHAnsi" w:hAnsiTheme="minorHAnsi" w:cstheme="minorHAnsi"/>
          <w:i/>
          <w:sz w:val="22"/>
          <w:lang w:val="en-US"/>
        </w:rPr>
        <w:t xml:space="preserve">historical </w:t>
      </w:r>
      <w:r w:rsidR="00F054A1">
        <w:rPr>
          <w:rFonts w:asciiTheme="minorHAnsi" w:hAnsiTheme="minorHAnsi" w:cstheme="minorHAnsi"/>
          <w:i/>
          <w:sz w:val="22"/>
          <w:lang w:val="en-US"/>
        </w:rPr>
        <w:t xml:space="preserve">verified emissions return submission, provide the compliance year, total regulated emissions, permitted emissions, and compliance </w:t>
      </w:r>
      <w:r w:rsidR="008D19F2">
        <w:rPr>
          <w:rFonts w:asciiTheme="minorHAnsi" w:hAnsiTheme="minorHAnsi" w:cstheme="minorHAnsi"/>
          <w:i/>
          <w:sz w:val="22"/>
          <w:lang w:val="en-US"/>
        </w:rPr>
        <w:t>obligation</w:t>
      </w:r>
      <w:r w:rsidR="00F054A1">
        <w:rPr>
          <w:rFonts w:asciiTheme="minorHAnsi" w:hAnsiTheme="minorHAnsi" w:cstheme="minorHAnsi"/>
          <w:i/>
          <w:sz w:val="22"/>
          <w:lang w:val="en-US"/>
        </w:rPr>
        <w:t>.</w:t>
      </w:r>
      <w:r w:rsidR="0076495C">
        <w:rPr>
          <w:rFonts w:asciiTheme="minorHAnsi" w:hAnsiTheme="minorHAnsi" w:cstheme="minorHAnsi"/>
          <w:i/>
          <w:sz w:val="22"/>
          <w:lang w:val="en-US"/>
        </w:rPr>
        <w:t xml:space="preserve"> </w:t>
      </w:r>
    </w:p>
    <w:p w14:paraId="56FEB0E8" w14:textId="4005FAC0" w:rsidR="008D2925" w:rsidRDefault="008D2925" w:rsidP="000C1EB5">
      <w:pPr>
        <w:spacing w:before="240" w:after="240"/>
        <w:ind w:left="0" w:firstLine="360"/>
        <w:jc w:val="both"/>
        <w:rPr>
          <w:rFonts w:asciiTheme="minorHAnsi" w:hAnsiTheme="minorHAnsi" w:cstheme="minorHAnsi"/>
          <w:i/>
          <w:sz w:val="22"/>
        </w:rPr>
      </w:pPr>
      <w:r>
        <w:rPr>
          <w:rFonts w:asciiTheme="minorHAnsi" w:hAnsiTheme="minorHAnsi" w:cstheme="minorHAnsi"/>
          <w:i/>
          <w:sz w:val="22"/>
        </w:rPr>
        <w:t xml:space="preserve">Table </w:t>
      </w:r>
      <w:r w:rsidR="00852D2D">
        <w:rPr>
          <w:rFonts w:asciiTheme="minorHAnsi" w:hAnsiTheme="minorHAnsi" w:cstheme="minorHAnsi"/>
          <w:i/>
          <w:sz w:val="22"/>
        </w:rPr>
        <w:t>1</w:t>
      </w:r>
      <w:r>
        <w:rPr>
          <w:rFonts w:asciiTheme="minorHAnsi" w:hAnsiTheme="minorHAnsi" w:cstheme="minorHAnsi"/>
          <w:i/>
          <w:sz w:val="22"/>
        </w:rPr>
        <w:t>: Historical Emissions Return Information</w:t>
      </w:r>
    </w:p>
    <w:tbl>
      <w:tblPr>
        <w:tblStyle w:val="GridTable1Light"/>
        <w:tblW w:w="8820" w:type="dxa"/>
        <w:tblInd w:w="355" w:type="dxa"/>
        <w:tblLook w:val="04A0" w:firstRow="1" w:lastRow="0" w:firstColumn="1" w:lastColumn="0" w:noHBand="0" w:noVBand="1"/>
      </w:tblPr>
      <w:tblGrid>
        <w:gridCol w:w="2038"/>
        <w:gridCol w:w="2462"/>
        <w:gridCol w:w="2070"/>
        <w:gridCol w:w="2250"/>
      </w:tblGrid>
      <w:tr w:rsidR="008D2925" w:rsidRPr="00EA351B" w14:paraId="449F8B3E" w14:textId="77777777" w:rsidTr="00F216A3">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2038" w:type="dxa"/>
            <w:vAlign w:val="center"/>
          </w:tcPr>
          <w:p w14:paraId="67C6D773" w14:textId="0F59EA62" w:rsidR="008D2925" w:rsidRPr="00EA351B" w:rsidRDefault="008D2925" w:rsidP="00603F66">
            <w:pPr>
              <w:spacing w:before="240" w:after="240"/>
              <w:ind w:left="75"/>
              <w:jc w:val="center"/>
              <w:rPr>
                <w:rFonts w:asciiTheme="minorHAnsi" w:hAnsiTheme="minorHAnsi" w:cstheme="minorHAnsi"/>
                <w:szCs w:val="20"/>
              </w:rPr>
            </w:pPr>
            <w:r>
              <w:rPr>
                <w:rFonts w:asciiTheme="minorHAnsi" w:hAnsiTheme="minorHAnsi" w:cstheme="minorHAnsi"/>
                <w:szCs w:val="20"/>
              </w:rPr>
              <w:t>Compliance Year</w:t>
            </w:r>
          </w:p>
        </w:tc>
        <w:tc>
          <w:tcPr>
            <w:tcW w:w="2462" w:type="dxa"/>
            <w:vAlign w:val="center"/>
          </w:tcPr>
          <w:p w14:paraId="2684E194" w14:textId="7258927B" w:rsidR="008D2925" w:rsidRDefault="008D2925" w:rsidP="00603F66">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Total Regulated Emissions</w:t>
            </w:r>
          </w:p>
          <w:p w14:paraId="5FD49593" w14:textId="2FC3557D" w:rsidR="008D2925" w:rsidRPr="00EA351B" w:rsidRDefault="008D2925" w:rsidP="00603F66">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A351B">
              <w:rPr>
                <w:rFonts w:asciiTheme="minorHAnsi" w:hAnsiTheme="minorHAnsi" w:cstheme="minorHAnsi"/>
                <w:szCs w:val="20"/>
              </w:rPr>
              <w:t>[tonnes CO</w:t>
            </w:r>
            <w:r w:rsidRPr="00EA351B">
              <w:rPr>
                <w:rFonts w:asciiTheme="minorHAnsi" w:hAnsiTheme="minorHAnsi" w:cstheme="minorHAnsi"/>
                <w:szCs w:val="20"/>
                <w:vertAlign w:val="subscript"/>
              </w:rPr>
              <w:t>2</w:t>
            </w:r>
            <w:r w:rsidRPr="00EA351B">
              <w:rPr>
                <w:rFonts w:asciiTheme="minorHAnsi" w:hAnsiTheme="minorHAnsi" w:cstheme="minorHAnsi"/>
                <w:szCs w:val="20"/>
              </w:rPr>
              <w:t>e]</w:t>
            </w:r>
            <w:r>
              <w:rPr>
                <w:rFonts w:asciiTheme="minorHAnsi" w:hAnsiTheme="minorHAnsi" w:cstheme="minorHAnsi"/>
                <w:szCs w:val="20"/>
              </w:rPr>
              <w:t xml:space="preserve"> </w:t>
            </w:r>
          </w:p>
        </w:tc>
        <w:tc>
          <w:tcPr>
            <w:tcW w:w="2070" w:type="dxa"/>
            <w:vAlign w:val="center"/>
          </w:tcPr>
          <w:p w14:paraId="797B1293" w14:textId="13C31B00" w:rsidR="008D2925" w:rsidRPr="00EA351B" w:rsidRDefault="008D2925" w:rsidP="00603F66">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Permitted Emissions</w:t>
            </w:r>
          </w:p>
          <w:p w14:paraId="01847A02" w14:textId="77777777" w:rsidR="008D2925" w:rsidRPr="00EA351B" w:rsidRDefault="008D2925" w:rsidP="00603F66">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A351B">
              <w:rPr>
                <w:rFonts w:asciiTheme="minorHAnsi" w:hAnsiTheme="minorHAnsi" w:cstheme="minorHAnsi"/>
                <w:szCs w:val="20"/>
              </w:rPr>
              <w:t>[tonnes CO</w:t>
            </w:r>
            <w:r w:rsidRPr="00EA351B">
              <w:rPr>
                <w:rFonts w:asciiTheme="minorHAnsi" w:hAnsiTheme="minorHAnsi" w:cstheme="minorHAnsi"/>
                <w:szCs w:val="20"/>
                <w:vertAlign w:val="subscript"/>
              </w:rPr>
              <w:t>2</w:t>
            </w:r>
            <w:r w:rsidRPr="00EA351B">
              <w:rPr>
                <w:rFonts w:asciiTheme="minorHAnsi" w:hAnsiTheme="minorHAnsi" w:cstheme="minorHAnsi"/>
                <w:szCs w:val="20"/>
              </w:rPr>
              <w:t>e]</w:t>
            </w:r>
          </w:p>
        </w:tc>
        <w:tc>
          <w:tcPr>
            <w:tcW w:w="2250" w:type="dxa"/>
            <w:vAlign w:val="center"/>
          </w:tcPr>
          <w:p w14:paraId="117C0A64" w14:textId="5D7015F1" w:rsidR="008D2925" w:rsidRDefault="008D2925" w:rsidP="00072D9F">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 xml:space="preserve">Compliance Obligation </w:t>
            </w:r>
          </w:p>
          <w:p w14:paraId="5F6B0304" w14:textId="678E6D33" w:rsidR="008D2925" w:rsidRPr="00EA351B" w:rsidRDefault="008D2925" w:rsidP="00603F66">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A351B">
              <w:rPr>
                <w:rFonts w:asciiTheme="minorHAnsi" w:hAnsiTheme="minorHAnsi" w:cstheme="minorHAnsi"/>
                <w:szCs w:val="20"/>
              </w:rPr>
              <w:t>[tonnes CO</w:t>
            </w:r>
            <w:r w:rsidRPr="00EA351B">
              <w:rPr>
                <w:rFonts w:asciiTheme="minorHAnsi" w:hAnsiTheme="minorHAnsi" w:cstheme="minorHAnsi"/>
                <w:szCs w:val="20"/>
                <w:vertAlign w:val="subscript"/>
              </w:rPr>
              <w:t>2</w:t>
            </w:r>
            <w:r w:rsidRPr="00EA351B">
              <w:rPr>
                <w:rFonts w:asciiTheme="minorHAnsi" w:hAnsiTheme="minorHAnsi" w:cstheme="minorHAnsi"/>
                <w:szCs w:val="20"/>
              </w:rPr>
              <w:t>e]</w:t>
            </w:r>
          </w:p>
        </w:tc>
      </w:tr>
      <w:tr w:rsidR="008D2925" w:rsidRPr="00EA351B" w14:paraId="2566F359" w14:textId="77777777" w:rsidTr="00F216A3">
        <w:trPr>
          <w:trHeight w:val="373"/>
        </w:trPr>
        <w:tc>
          <w:tcPr>
            <w:cnfStyle w:val="001000000000" w:firstRow="0" w:lastRow="0" w:firstColumn="1" w:lastColumn="0" w:oddVBand="0" w:evenVBand="0" w:oddHBand="0" w:evenHBand="0" w:firstRowFirstColumn="0" w:firstRowLastColumn="0" w:lastRowFirstColumn="0" w:lastRowLastColumn="0"/>
            <w:tcW w:w="2038" w:type="dxa"/>
          </w:tcPr>
          <w:p w14:paraId="37ADAEC1" w14:textId="77777777" w:rsidR="008D2925" w:rsidRPr="00EA351B" w:rsidRDefault="008D2925" w:rsidP="00603F66">
            <w:pPr>
              <w:spacing w:before="0"/>
              <w:ind w:left="75"/>
              <w:jc w:val="both"/>
              <w:rPr>
                <w:rFonts w:asciiTheme="minorHAnsi" w:hAnsiTheme="minorHAnsi" w:cstheme="minorHAnsi"/>
                <w:b w:val="0"/>
                <w:szCs w:val="20"/>
              </w:rPr>
            </w:pPr>
          </w:p>
        </w:tc>
        <w:tc>
          <w:tcPr>
            <w:tcW w:w="2462" w:type="dxa"/>
          </w:tcPr>
          <w:p w14:paraId="0B28B33E" w14:textId="77777777" w:rsidR="008D2925" w:rsidRPr="00EA351B" w:rsidRDefault="008D2925" w:rsidP="00603F66">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2070" w:type="dxa"/>
          </w:tcPr>
          <w:p w14:paraId="3370F8B6" w14:textId="77777777" w:rsidR="008D2925" w:rsidRPr="00EA351B" w:rsidRDefault="008D2925" w:rsidP="00603F66">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2250" w:type="dxa"/>
          </w:tcPr>
          <w:p w14:paraId="100237E2" w14:textId="77777777" w:rsidR="008D2925" w:rsidRPr="00EA351B" w:rsidRDefault="008D2925" w:rsidP="00603F66">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8D2925" w:rsidRPr="00EA351B" w14:paraId="4756E928" w14:textId="77777777" w:rsidTr="00F216A3">
        <w:trPr>
          <w:trHeight w:val="373"/>
        </w:trPr>
        <w:tc>
          <w:tcPr>
            <w:cnfStyle w:val="001000000000" w:firstRow="0" w:lastRow="0" w:firstColumn="1" w:lastColumn="0" w:oddVBand="0" w:evenVBand="0" w:oddHBand="0" w:evenHBand="0" w:firstRowFirstColumn="0" w:firstRowLastColumn="0" w:lastRowFirstColumn="0" w:lastRowLastColumn="0"/>
            <w:tcW w:w="2038" w:type="dxa"/>
          </w:tcPr>
          <w:p w14:paraId="79926B2E" w14:textId="77777777" w:rsidR="008D2925" w:rsidRPr="00EA351B" w:rsidRDefault="008D2925" w:rsidP="00603F66">
            <w:pPr>
              <w:spacing w:before="0"/>
              <w:ind w:left="0"/>
              <w:jc w:val="both"/>
              <w:rPr>
                <w:rFonts w:asciiTheme="minorHAnsi" w:hAnsiTheme="minorHAnsi" w:cstheme="minorHAnsi"/>
                <w:b w:val="0"/>
                <w:szCs w:val="20"/>
                <w:lang w:val="en-US"/>
              </w:rPr>
            </w:pPr>
          </w:p>
        </w:tc>
        <w:tc>
          <w:tcPr>
            <w:tcW w:w="2462" w:type="dxa"/>
          </w:tcPr>
          <w:p w14:paraId="5CBB8EC2"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070" w:type="dxa"/>
          </w:tcPr>
          <w:p w14:paraId="226091D4"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250" w:type="dxa"/>
          </w:tcPr>
          <w:p w14:paraId="6DC73453"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8D2925" w:rsidRPr="00EA351B" w14:paraId="5AD55FA3" w14:textId="77777777" w:rsidTr="00F216A3">
        <w:trPr>
          <w:trHeight w:val="360"/>
        </w:trPr>
        <w:tc>
          <w:tcPr>
            <w:cnfStyle w:val="001000000000" w:firstRow="0" w:lastRow="0" w:firstColumn="1" w:lastColumn="0" w:oddVBand="0" w:evenVBand="0" w:oddHBand="0" w:evenHBand="0" w:firstRowFirstColumn="0" w:firstRowLastColumn="0" w:lastRowFirstColumn="0" w:lastRowLastColumn="0"/>
            <w:tcW w:w="2038" w:type="dxa"/>
          </w:tcPr>
          <w:p w14:paraId="6C3B6F35" w14:textId="77777777" w:rsidR="008D2925" w:rsidRPr="00EA351B" w:rsidRDefault="008D2925" w:rsidP="00603F66">
            <w:pPr>
              <w:spacing w:before="0"/>
              <w:ind w:left="0"/>
              <w:jc w:val="both"/>
              <w:rPr>
                <w:rFonts w:asciiTheme="minorHAnsi" w:hAnsiTheme="minorHAnsi" w:cstheme="minorHAnsi"/>
                <w:b w:val="0"/>
                <w:szCs w:val="20"/>
                <w:lang w:val="en-US"/>
              </w:rPr>
            </w:pPr>
          </w:p>
        </w:tc>
        <w:tc>
          <w:tcPr>
            <w:tcW w:w="2462" w:type="dxa"/>
          </w:tcPr>
          <w:p w14:paraId="47419001"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070" w:type="dxa"/>
          </w:tcPr>
          <w:p w14:paraId="393E4B68"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250" w:type="dxa"/>
          </w:tcPr>
          <w:p w14:paraId="25DFB4D7"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8D2925" w:rsidRPr="00EA351B" w14:paraId="33771C74" w14:textId="77777777" w:rsidTr="00F216A3">
        <w:trPr>
          <w:trHeight w:val="373"/>
        </w:trPr>
        <w:tc>
          <w:tcPr>
            <w:cnfStyle w:val="001000000000" w:firstRow="0" w:lastRow="0" w:firstColumn="1" w:lastColumn="0" w:oddVBand="0" w:evenVBand="0" w:oddHBand="0" w:evenHBand="0" w:firstRowFirstColumn="0" w:firstRowLastColumn="0" w:lastRowFirstColumn="0" w:lastRowLastColumn="0"/>
            <w:tcW w:w="2038" w:type="dxa"/>
          </w:tcPr>
          <w:p w14:paraId="46C2DD89" w14:textId="77777777" w:rsidR="008D2925" w:rsidRPr="00EA351B" w:rsidRDefault="008D2925" w:rsidP="00603F66">
            <w:pPr>
              <w:spacing w:before="0"/>
              <w:ind w:left="0"/>
              <w:jc w:val="both"/>
              <w:rPr>
                <w:rFonts w:asciiTheme="minorHAnsi" w:hAnsiTheme="minorHAnsi" w:cstheme="minorHAnsi"/>
                <w:b w:val="0"/>
                <w:szCs w:val="20"/>
                <w:lang w:val="en-US"/>
              </w:rPr>
            </w:pPr>
          </w:p>
        </w:tc>
        <w:tc>
          <w:tcPr>
            <w:tcW w:w="2462" w:type="dxa"/>
          </w:tcPr>
          <w:p w14:paraId="70E19297"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070" w:type="dxa"/>
          </w:tcPr>
          <w:p w14:paraId="18C1A212"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250" w:type="dxa"/>
          </w:tcPr>
          <w:p w14:paraId="57733FB7" w14:textId="77777777" w:rsidR="008D2925" w:rsidRPr="00EA351B" w:rsidRDefault="008D2925" w:rsidP="00603F66">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bl>
    <w:p w14:paraId="7ED74715" w14:textId="579C77DD" w:rsidR="006E443B" w:rsidRPr="006E443B" w:rsidRDefault="00394E99" w:rsidP="00C63D4F">
      <w:pPr>
        <w:spacing w:before="240" w:after="240"/>
        <w:jc w:val="both"/>
        <w:rPr>
          <w:rFonts w:asciiTheme="minorHAnsi" w:hAnsiTheme="minorHAnsi" w:cstheme="minorHAnsi"/>
          <w:i/>
          <w:sz w:val="22"/>
          <w:lang w:val="en-US"/>
        </w:rPr>
      </w:pPr>
      <w:r>
        <w:rPr>
          <w:rFonts w:asciiTheme="minorHAnsi" w:hAnsiTheme="minorHAnsi" w:cstheme="minorHAnsi"/>
          <w:i/>
          <w:sz w:val="22"/>
          <w:lang w:val="en-US"/>
        </w:rPr>
        <w:t>P</w:t>
      </w:r>
      <w:r w:rsidR="00A87429">
        <w:rPr>
          <w:rFonts w:asciiTheme="minorHAnsi" w:hAnsiTheme="minorHAnsi" w:cstheme="minorHAnsi"/>
          <w:i/>
          <w:sz w:val="22"/>
          <w:lang w:val="en-US"/>
        </w:rPr>
        <w:t>rovide</w:t>
      </w:r>
      <w:r w:rsidR="000D6FBB">
        <w:rPr>
          <w:rFonts w:asciiTheme="minorHAnsi" w:hAnsiTheme="minorHAnsi" w:cstheme="minorHAnsi"/>
          <w:i/>
          <w:sz w:val="22"/>
        </w:rPr>
        <w:t xml:space="preserve"> </w:t>
      </w:r>
      <w:r w:rsidR="00854AB7">
        <w:rPr>
          <w:rFonts w:asciiTheme="minorHAnsi" w:hAnsiTheme="minorHAnsi" w:cstheme="minorHAnsi"/>
          <w:i/>
          <w:sz w:val="22"/>
          <w:lang w:val="en-US"/>
        </w:rPr>
        <w:t>verification results</w:t>
      </w:r>
      <w:r w:rsidR="000D6FBB">
        <w:rPr>
          <w:rFonts w:asciiTheme="minorHAnsi" w:hAnsiTheme="minorHAnsi" w:cstheme="minorHAnsi"/>
          <w:i/>
          <w:sz w:val="22"/>
          <w:lang w:val="en-US"/>
        </w:rPr>
        <w:t xml:space="preserve"> </w:t>
      </w:r>
      <w:r w:rsidR="00502818">
        <w:rPr>
          <w:rFonts w:asciiTheme="minorHAnsi" w:hAnsiTheme="minorHAnsi" w:cstheme="minorHAnsi"/>
          <w:i/>
          <w:sz w:val="22"/>
          <w:lang w:val="en-US"/>
        </w:rPr>
        <w:t xml:space="preserve">in the </w:t>
      </w:r>
      <w:r w:rsidR="002E2B5D">
        <w:rPr>
          <w:rFonts w:asciiTheme="minorHAnsi" w:hAnsiTheme="minorHAnsi" w:cstheme="minorHAnsi"/>
          <w:i/>
          <w:sz w:val="22"/>
          <w:lang w:val="en-US"/>
        </w:rPr>
        <w:t>T</w:t>
      </w:r>
      <w:r w:rsidR="00502818">
        <w:rPr>
          <w:rFonts w:asciiTheme="minorHAnsi" w:hAnsiTheme="minorHAnsi" w:cstheme="minorHAnsi"/>
          <w:i/>
          <w:sz w:val="22"/>
          <w:lang w:val="en-US"/>
        </w:rPr>
        <w:t>able</w:t>
      </w:r>
      <w:r w:rsidR="002E2B5D">
        <w:rPr>
          <w:rFonts w:asciiTheme="minorHAnsi" w:hAnsiTheme="minorHAnsi" w:cstheme="minorHAnsi"/>
          <w:i/>
          <w:sz w:val="22"/>
          <w:lang w:val="en-US"/>
        </w:rPr>
        <w:t xml:space="preserve"> 2</w:t>
      </w:r>
      <w:r w:rsidR="00502818">
        <w:rPr>
          <w:rFonts w:asciiTheme="minorHAnsi" w:hAnsiTheme="minorHAnsi" w:cstheme="minorHAnsi"/>
          <w:i/>
          <w:sz w:val="22"/>
          <w:lang w:val="en-US"/>
        </w:rPr>
        <w:t xml:space="preserve"> below as provided in </w:t>
      </w:r>
      <w:r w:rsidR="00362639">
        <w:rPr>
          <w:rFonts w:asciiTheme="minorHAnsi" w:hAnsiTheme="minorHAnsi" w:cstheme="minorHAnsi"/>
          <w:i/>
          <w:sz w:val="22"/>
          <w:lang w:val="en-US"/>
        </w:rPr>
        <w:t xml:space="preserve">the current and in </w:t>
      </w:r>
      <w:r w:rsidR="00502818">
        <w:rPr>
          <w:rFonts w:asciiTheme="minorHAnsi" w:hAnsiTheme="minorHAnsi" w:cstheme="minorHAnsi"/>
          <w:i/>
          <w:sz w:val="22"/>
          <w:lang w:val="en-US"/>
        </w:rPr>
        <w:t>previous verification reports</w:t>
      </w:r>
      <w:r w:rsidR="00362639">
        <w:rPr>
          <w:rFonts w:asciiTheme="minorHAnsi" w:hAnsiTheme="minorHAnsi" w:cstheme="minorHAnsi"/>
          <w:i/>
          <w:sz w:val="22"/>
          <w:lang w:val="en-US"/>
        </w:rPr>
        <w:t>.</w:t>
      </w:r>
      <w:r w:rsidR="00502818">
        <w:rPr>
          <w:rFonts w:asciiTheme="minorHAnsi" w:hAnsiTheme="minorHAnsi" w:cstheme="minorHAnsi"/>
          <w:i/>
          <w:sz w:val="22"/>
          <w:lang w:val="en-US"/>
        </w:rPr>
        <w:t xml:space="preserve"> </w:t>
      </w:r>
      <w:r w:rsidR="00362639">
        <w:rPr>
          <w:rFonts w:asciiTheme="minorHAnsi" w:hAnsiTheme="minorHAnsi" w:cstheme="minorHAnsi"/>
          <w:i/>
          <w:sz w:val="22"/>
          <w:lang w:val="en-US"/>
        </w:rPr>
        <w:t>A</w:t>
      </w:r>
      <w:r w:rsidR="00502818">
        <w:rPr>
          <w:rFonts w:asciiTheme="minorHAnsi" w:hAnsiTheme="minorHAnsi" w:cstheme="minorHAnsi"/>
          <w:i/>
          <w:sz w:val="22"/>
          <w:lang w:val="en-US"/>
        </w:rPr>
        <w:t xml:space="preserve">dd or remove rows as appropriate. For </w:t>
      </w:r>
      <w:r w:rsidR="00797ED2">
        <w:rPr>
          <w:rFonts w:asciiTheme="minorHAnsi" w:hAnsiTheme="minorHAnsi" w:cstheme="minorHAnsi"/>
          <w:i/>
          <w:sz w:val="22"/>
          <w:lang w:val="en-US"/>
        </w:rPr>
        <w:t>all</w:t>
      </w:r>
      <w:r w:rsidR="00502818">
        <w:rPr>
          <w:rFonts w:asciiTheme="minorHAnsi" w:hAnsiTheme="minorHAnsi" w:cstheme="minorHAnsi"/>
          <w:i/>
          <w:sz w:val="22"/>
          <w:lang w:val="en-US"/>
        </w:rPr>
        <w:t xml:space="preserve"> verified emissions return submission</w:t>
      </w:r>
      <w:r w:rsidR="00797ED2">
        <w:rPr>
          <w:rFonts w:asciiTheme="minorHAnsi" w:hAnsiTheme="minorHAnsi" w:cstheme="minorHAnsi"/>
          <w:i/>
          <w:sz w:val="22"/>
          <w:lang w:val="en-US"/>
        </w:rPr>
        <w:t>s</w:t>
      </w:r>
      <w:r w:rsidR="00502818">
        <w:rPr>
          <w:rFonts w:asciiTheme="minorHAnsi" w:hAnsiTheme="minorHAnsi" w:cstheme="minorHAnsi"/>
          <w:i/>
          <w:sz w:val="22"/>
          <w:lang w:val="en-US"/>
        </w:rPr>
        <w:t xml:space="preserve">, provide the </w:t>
      </w:r>
      <w:r w:rsidR="00072D9F">
        <w:rPr>
          <w:rFonts w:asciiTheme="minorHAnsi" w:hAnsiTheme="minorHAnsi" w:cstheme="minorHAnsi"/>
          <w:i/>
          <w:sz w:val="22"/>
          <w:lang w:val="en-US"/>
        </w:rPr>
        <w:t>compliance year</w:t>
      </w:r>
      <w:r w:rsidR="004A5DB9">
        <w:rPr>
          <w:rFonts w:asciiTheme="minorHAnsi" w:hAnsiTheme="minorHAnsi" w:cstheme="minorHAnsi"/>
          <w:i/>
          <w:sz w:val="22"/>
          <w:lang w:val="en-US"/>
        </w:rPr>
        <w:t xml:space="preserve"> </w:t>
      </w:r>
      <w:r w:rsidR="0033251E">
        <w:rPr>
          <w:rFonts w:asciiTheme="minorHAnsi" w:hAnsiTheme="minorHAnsi" w:cstheme="minorHAnsi"/>
          <w:i/>
          <w:sz w:val="22"/>
          <w:lang w:val="en-US"/>
        </w:rPr>
        <w:t>and</w:t>
      </w:r>
      <w:r w:rsidR="00502818">
        <w:rPr>
          <w:rFonts w:asciiTheme="minorHAnsi" w:hAnsiTheme="minorHAnsi" w:cstheme="minorHAnsi"/>
          <w:i/>
          <w:sz w:val="22"/>
          <w:lang w:val="en-US"/>
        </w:rPr>
        <w:t xml:space="preserve"> </w:t>
      </w:r>
      <w:r w:rsidR="00546E07" w:rsidRPr="00DF6E31">
        <w:rPr>
          <w:rFonts w:asciiTheme="minorHAnsi" w:hAnsiTheme="minorHAnsi" w:cstheme="minorHAnsi"/>
          <w:i/>
          <w:sz w:val="22"/>
          <w:lang w:val="en-US"/>
        </w:rPr>
        <w:t>the verification type</w:t>
      </w:r>
      <w:r w:rsidR="002B23B4">
        <w:rPr>
          <w:rFonts w:asciiTheme="minorHAnsi" w:hAnsiTheme="minorHAnsi" w:cstheme="minorHAnsi"/>
          <w:i/>
          <w:sz w:val="22"/>
          <w:lang w:val="en-US"/>
        </w:rPr>
        <w:t xml:space="preserve"> (</w:t>
      </w:r>
      <w:r w:rsidR="00FF4902">
        <w:rPr>
          <w:rFonts w:asciiTheme="minorHAnsi" w:hAnsiTheme="minorHAnsi" w:cstheme="minorHAnsi"/>
          <w:i/>
          <w:sz w:val="22"/>
          <w:lang w:val="en-US"/>
        </w:rPr>
        <w:t>unmodified, modified</w:t>
      </w:r>
      <w:r w:rsidR="002A6C6D">
        <w:rPr>
          <w:rFonts w:asciiTheme="minorHAnsi" w:hAnsiTheme="minorHAnsi" w:cstheme="minorHAnsi"/>
          <w:i/>
          <w:sz w:val="22"/>
          <w:lang w:val="en-US"/>
        </w:rPr>
        <w:t xml:space="preserve"> or adverse</w:t>
      </w:r>
      <w:r w:rsidR="002B23B4">
        <w:rPr>
          <w:rFonts w:asciiTheme="minorHAnsi" w:hAnsiTheme="minorHAnsi" w:cstheme="minorHAnsi"/>
          <w:i/>
          <w:sz w:val="22"/>
          <w:lang w:val="en-US"/>
        </w:rPr>
        <w:t>)</w:t>
      </w:r>
      <w:r w:rsidR="000A7818">
        <w:rPr>
          <w:rFonts w:asciiTheme="minorHAnsi" w:hAnsiTheme="minorHAnsi" w:cstheme="minorHAnsi"/>
          <w:i/>
          <w:sz w:val="22"/>
          <w:lang w:val="en-US"/>
        </w:rPr>
        <w:t>.</w:t>
      </w:r>
    </w:p>
    <w:p w14:paraId="2E9E565D" w14:textId="1C436307" w:rsidR="0018600F" w:rsidRDefault="00B47287" w:rsidP="00C63D4F">
      <w:pPr>
        <w:spacing w:before="240" w:after="240"/>
        <w:jc w:val="both"/>
        <w:rPr>
          <w:rFonts w:asciiTheme="minorHAnsi" w:hAnsiTheme="minorHAnsi" w:cstheme="minorHAnsi"/>
          <w:i/>
          <w:sz w:val="22"/>
        </w:rPr>
      </w:pPr>
      <w:r>
        <w:rPr>
          <w:rFonts w:asciiTheme="minorHAnsi" w:hAnsiTheme="minorHAnsi" w:cstheme="minorHAnsi"/>
          <w:i/>
          <w:sz w:val="22"/>
        </w:rPr>
        <w:t xml:space="preserve">Table </w:t>
      </w:r>
      <w:r w:rsidR="0024085C">
        <w:rPr>
          <w:rFonts w:asciiTheme="minorHAnsi" w:hAnsiTheme="minorHAnsi" w:cstheme="minorHAnsi"/>
          <w:i/>
          <w:sz w:val="22"/>
        </w:rPr>
        <w:t>2</w:t>
      </w:r>
      <w:r>
        <w:rPr>
          <w:rFonts w:asciiTheme="minorHAnsi" w:hAnsiTheme="minorHAnsi" w:cstheme="minorHAnsi"/>
          <w:i/>
          <w:sz w:val="22"/>
        </w:rPr>
        <w:t xml:space="preserve">: </w:t>
      </w:r>
      <w:r w:rsidR="00F14B40">
        <w:rPr>
          <w:rFonts w:asciiTheme="minorHAnsi" w:hAnsiTheme="minorHAnsi" w:cstheme="minorHAnsi"/>
          <w:i/>
          <w:sz w:val="22"/>
        </w:rPr>
        <w:t xml:space="preserve">Current and </w:t>
      </w:r>
      <w:r>
        <w:rPr>
          <w:rFonts w:asciiTheme="minorHAnsi" w:hAnsiTheme="minorHAnsi" w:cstheme="minorHAnsi"/>
          <w:i/>
          <w:sz w:val="22"/>
        </w:rPr>
        <w:t>Historical Verification R</w:t>
      </w:r>
      <w:r w:rsidR="0018600F">
        <w:rPr>
          <w:rFonts w:asciiTheme="minorHAnsi" w:hAnsiTheme="minorHAnsi" w:cstheme="minorHAnsi"/>
          <w:i/>
          <w:sz w:val="22"/>
        </w:rPr>
        <w:t>esults</w:t>
      </w:r>
    </w:p>
    <w:tbl>
      <w:tblPr>
        <w:tblStyle w:val="GridTable1Light"/>
        <w:tblW w:w="6390" w:type="dxa"/>
        <w:tblInd w:w="355" w:type="dxa"/>
        <w:tblLook w:val="04A0" w:firstRow="1" w:lastRow="0" w:firstColumn="1" w:lastColumn="0" w:noHBand="0" w:noVBand="1"/>
      </w:tblPr>
      <w:tblGrid>
        <w:gridCol w:w="2070"/>
        <w:gridCol w:w="4320"/>
      </w:tblGrid>
      <w:tr w:rsidR="002770D5" w:rsidRPr="00EA351B" w14:paraId="61601BFC" w14:textId="77777777" w:rsidTr="00277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689DB52" w14:textId="32EDBA92" w:rsidR="002770D5" w:rsidRPr="00EA351B" w:rsidRDefault="002770D5" w:rsidP="00C63D4F">
            <w:pPr>
              <w:spacing w:before="240" w:after="240"/>
              <w:ind w:left="75"/>
              <w:jc w:val="center"/>
              <w:rPr>
                <w:rFonts w:asciiTheme="minorHAnsi" w:hAnsiTheme="minorHAnsi" w:cstheme="minorHAnsi"/>
                <w:szCs w:val="20"/>
              </w:rPr>
            </w:pPr>
            <w:r>
              <w:rPr>
                <w:rFonts w:asciiTheme="minorHAnsi" w:hAnsiTheme="minorHAnsi" w:cstheme="minorHAnsi"/>
                <w:szCs w:val="20"/>
              </w:rPr>
              <w:t>Compliance Year</w:t>
            </w:r>
          </w:p>
        </w:tc>
        <w:tc>
          <w:tcPr>
            <w:tcW w:w="4320" w:type="dxa"/>
          </w:tcPr>
          <w:p w14:paraId="75C1C897" w14:textId="19899983" w:rsidR="002770D5" w:rsidRPr="00EA351B" w:rsidRDefault="002770D5" w:rsidP="00C63D4F">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A351B">
              <w:rPr>
                <w:rFonts w:asciiTheme="minorHAnsi" w:hAnsiTheme="minorHAnsi" w:cstheme="minorHAnsi"/>
                <w:szCs w:val="20"/>
              </w:rPr>
              <w:t>Verification Type (</w:t>
            </w:r>
            <w:r>
              <w:rPr>
                <w:rFonts w:asciiTheme="minorHAnsi" w:hAnsiTheme="minorHAnsi" w:cstheme="minorHAnsi"/>
                <w:szCs w:val="20"/>
              </w:rPr>
              <w:t>U</w:t>
            </w:r>
            <w:proofErr w:type="spellStart"/>
            <w:r>
              <w:rPr>
                <w:rFonts w:asciiTheme="minorHAnsi" w:hAnsiTheme="minorHAnsi" w:cstheme="minorHAnsi"/>
                <w:i/>
                <w:sz w:val="22"/>
                <w:lang w:val="en-US"/>
              </w:rPr>
              <w:t>nmodified</w:t>
            </w:r>
            <w:proofErr w:type="spellEnd"/>
            <w:r>
              <w:rPr>
                <w:rFonts w:asciiTheme="minorHAnsi" w:hAnsiTheme="minorHAnsi" w:cstheme="minorHAnsi"/>
                <w:i/>
                <w:sz w:val="22"/>
                <w:lang w:val="en-US"/>
              </w:rPr>
              <w:t>, modified or adverse</w:t>
            </w:r>
            <w:r w:rsidRPr="00EA351B">
              <w:rPr>
                <w:rFonts w:asciiTheme="minorHAnsi" w:hAnsiTheme="minorHAnsi" w:cstheme="minorHAnsi"/>
                <w:szCs w:val="20"/>
              </w:rPr>
              <w:t>)</w:t>
            </w:r>
          </w:p>
        </w:tc>
      </w:tr>
      <w:tr w:rsidR="002770D5" w:rsidRPr="00EA351B" w14:paraId="1AEB932A" w14:textId="77777777" w:rsidTr="002770D5">
        <w:tc>
          <w:tcPr>
            <w:cnfStyle w:val="001000000000" w:firstRow="0" w:lastRow="0" w:firstColumn="1" w:lastColumn="0" w:oddVBand="0" w:evenVBand="0" w:oddHBand="0" w:evenHBand="0" w:firstRowFirstColumn="0" w:firstRowLastColumn="0" w:lastRowFirstColumn="0" w:lastRowLastColumn="0"/>
            <w:tcW w:w="2070" w:type="dxa"/>
          </w:tcPr>
          <w:p w14:paraId="3F1E7E85" w14:textId="77777777" w:rsidR="002770D5" w:rsidRPr="00EA351B" w:rsidRDefault="002770D5" w:rsidP="00C63D4F">
            <w:pPr>
              <w:spacing w:before="0"/>
              <w:ind w:left="75"/>
              <w:jc w:val="both"/>
              <w:rPr>
                <w:rFonts w:asciiTheme="minorHAnsi" w:hAnsiTheme="minorHAnsi" w:cstheme="minorHAnsi"/>
                <w:b w:val="0"/>
                <w:szCs w:val="20"/>
              </w:rPr>
            </w:pPr>
          </w:p>
        </w:tc>
        <w:tc>
          <w:tcPr>
            <w:tcW w:w="4320" w:type="dxa"/>
          </w:tcPr>
          <w:p w14:paraId="6629D725" w14:textId="77777777" w:rsidR="002770D5" w:rsidRPr="00EA351B" w:rsidRDefault="002770D5" w:rsidP="00C63D4F">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2770D5" w:rsidRPr="00EA351B" w14:paraId="4BEF53AE" w14:textId="77777777" w:rsidTr="002770D5">
        <w:tc>
          <w:tcPr>
            <w:cnfStyle w:val="001000000000" w:firstRow="0" w:lastRow="0" w:firstColumn="1" w:lastColumn="0" w:oddVBand="0" w:evenVBand="0" w:oddHBand="0" w:evenHBand="0" w:firstRowFirstColumn="0" w:firstRowLastColumn="0" w:lastRowFirstColumn="0" w:lastRowLastColumn="0"/>
            <w:tcW w:w="2070" w:type="dxa"/>
          </w:tcPr>
          <w:p w14:paraId="5A797FCF" w14:textId="77777777" w:rsidR="002770D5" w:rsidRPr="00EA351B" w:rsidRDefault="002770D5" w:rsidP="00C63D4F">
            <w:pPr>
              <w:spacing w:before="0"/>
              <w:ind w:left="0"/>
              <w:jc w:val="both"/>
              <w:rPr>
                <w:rFonts w:asciiTheme="minorHAnsi" w:hAnsiTheme="minorHAnsi" w:cstheme="minorHAnsi"/>
                <w:b w:val="0"/>
                <w:szCs w:val="20"/>
                <w:lang w:val="en-US"/>
              </w:rPr>
            </w:pPr>
          </w:p>
        </w:tc>
        <w:tc>
          <w:tcPr>
            <w:tcW w:w="4320" w:type="dxa"/>
          </w:tcPr>
          <w:p w14:paraId="7A3D2B6E" w14:textId="77777777" w:rsidR="002770D5" w:rsidRPr="00EA351B" w:rsidRDefault="002770D5"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2770D5" w:rsidRPr="00EA351B" w14:paraId="2BBDF933" w14:textId="77777777" w:rsidTr="002770D5">
        <w:tc>
          <w:tcPr>
            <w:cnfStyle w:val="001000000000" w:firstRow="0" w:lastRow="0" w:firstColumn="1" w:lastColumn="0" w:oddVBand="0" w:evenVBand="0" w:oddHBand="0" w:evenHBand="0" w:firstRowFirstColumn="0" w:firstRowLastColumn="0" w:lastRowFirstColumn="0" w:lastRowLastColumn="0"/>
            <w:tcW w:w="2070" w:type="dxa"/>
          </w:tcPr>
          <w:p w14:paraId="376A1985" w14:textId="77777777" w:rsidR="002770D5" w:rsidRPr="00EA351B" w:rsidRDefault="002770D5" w:rsidP="00C63D4F">
            <w:pPr>
              <w:spacing w:before="0"/>
              <w:ind w:left="0"/>
              <w:jc w:val="both"/>
              <w:rPr>
                <w:rFonts w:asciiTheme="minorHAnsi" w:hAnsiTheme="minorHAnsi" w:cstheme="minorHAnsi"/>
                <w:b w:val="0"/>
                <w:szCs w:val="20"/>
                <w:lang w:val="en-US"/>
              </w:rPr>
            </w:pPr>
          </w:p>
        </w:tc>
        <w:tc>
          <w:tcPr>
            <w:tcW w:w="4320" w:type="dxa"/>
          </w:tcPr>
          <w:p w14:paraId="51B31619" w14:textId="77777777" w:rsidR="002770D5" w:rsidRPr="00EA351B" w:rsidRDefault="002770D5"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2770D5" w:rsidRPr="00EA351B" w14:paraId="0D5B312E" w14:textId="77777777" w:rsidTr="002770D5">
        <w:tc>
          <w:tcPr>
            <w:cnfStyle w:val="001000000000" w:firstRow="0" w:lastRow="0" w:firstColumn="1" w:lastColumn="0" w:oddVBand="0" w:evenVBand="0" w:oddHBand="0" w:evenHBand="0" w:firstRowFirstColumn="0" w:firstRowLastColumn="0" w:lastRowFirstColumn="0" w:lastRowLastColumn="0"/>
            <w:tcW w:w="2070" w:type="dxa"/>
          </w:tcPr>
          <w:p w14:paraId="320DD399" w14:textId="77777777" w:rsidR="002770D5" w:rsidRPr="00EA351B" w:rsidRDefault="002770D5" w:rsidP="00C63D4F">
            <w:pPr>
              <w:spacing w:before="0"/>
              <w:ind w:left="0"/>
              <w:jc w:val="both"/>
              <w:rPr>
                <w:rFonts w:asciiTheme="minorHAnsi" w:hAnsiTheme="minorHAnsi" w:cstheme="minorHAnsi"/>
                <w:b w:val="0"/>
                <w:szCs w:val="20"/>
                <w:lang w:val="en-US"/>
              </w:rPr>
            </w:pPr>
          </w:p>
        </w:tc>
        <w:tc>
          <w:tcPr>
            <w:tcW w:w="4320" w:type="dxa"/>
          </w:tcPr>
          <w:p w14:paraId="35B0E230" w14:textId="77777777" w:rsidR="002770D5" w:rsidRPr="00EA351B" w:rsidRDefault="002770D5"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bl>
    <w:p w14:paraId="085E2957" w14:textId="78879F7C" w:rsidR="00F054A1" w:rsidRPr="00E0465E" w:rsidRDefault="00F054A1" w:rsidP="00F054A1">
      <w:pPr>
        <w:pStyle w:val="Heading2"/>
        <w:spacing w:before="240" w:after="240"/>
        <w:jc w:val="both"/>
        <w:rPr>
          <w:rFonts w:asciiTheme="minorHAnsi" w:eastAsiaTheme="majorEastAsia" w:hAnsiTheme="minorHAnsi" w:cstheme="minorHAnsi"/>
          <w:b w:val="0"/>
          <w:bCs/>
          <w:color w:val="046A38"/>
          <w:sz w:val="24"/>
          <w:lang w:eastAsia="ja-JP"/>
        </w:rPr>
      </w:pPr>
      <w:bookmarkStart w:id="16" w:name="_Toc189565569"/>
      <w:r w:rsidRPr="00E0465E">
        <w:rPr>
          <w:rFonts w:asciiTheme="minorHAnsi" w:eastAsiaTheme="majorEastAsia" w:hAnsiTheme="minorHAnsi" w:cstheme="minorHAnsi"/>
          <w:b w:val="0"/>
          <w:bCs/>
          <w:color w:val="046A38"/>
          <w:sz w:val="24"/>
          <w:lang w:eastAsia="ja-JP"/>
        </w:rPr>
        <w:t>Physical and Operational Changes</w:t>
      </w:r>
      <w:bookmarkEnd w:id="16"/>
    </w:p>
    <w:p w14:paraId="10EBDBC4" w14:textId="15899C3F" w:rsidR="006E443B" w:rsidRPr="00C63D4F" w:rsidRDefault="00546E07" w:rsidP="00C63D4F">
      <w:pPr>
        <w:spacing w:before="240" w:after="240"/>
        <w:jc w:val="both"/>
        <w:rPr>
          <w:rFonts w:asciiTheme="minorHAnsi" w:hAnsiTheme="minorHAnsi" w:cstheme="minorHAnsi"/>
          <w:i/>
          <w:sz w:val="22"/>
          <w:lang w:val="en-US"/>
        </w:rPr>
      </w:pPr>
      <w:r w:rsidRPr="00DF6E31">
        <w:rPr>
          <w:rFonts w:asciiTheme="minorHAnsi" w:hAnsiTheme="minorHAnsi" w:cstheme="minorHAnsi"/>
          <w:i/>
          <w:sz w:val="22"/>
          <w:lang w:val="en-US"/>
        </w:rPr>
        <w:t xml:space="preserve">Provide a summary of physical and operational changes that occurred at the facility since the previous emissions return that had an impact or a potential material impact of altering </w:t>
      </w:r>
      <w:r w:rsidR="000D6FBB">
        <w:rPr>
          <w:rFonts w:asciiTheme="minorHAnsi" w:hAnsiTheme="minorHAnsi" w:cstheme="minorHAnsi"/>
          <w:i/>
          <w:sz w:val="22"/>
          <w:lang w:val="en-US"/>
        </w:rPr>
        <w:t xml:space="preserve">the facility’s </w:t>
      </w:r>
      <w:r w:rsidRPr="00DF6E31">
        <w:rPr>
          <w:rFonts w:asciiTheme="minorHAnsi" w:hAnsiTheme="minorHAnsi" w:cstheme="minorHAnsi"/>
          <w:i/>
          <w:sz w:val="22"/>
          <w:lang w:val="en-US"/>
        </w:rPr>
        <w:t>emission</w:t>
      </w:r>
      <w:r w:rsidR="00072D9F">
        <w:rPr>
          <w:rFonts w:asciiTheme="minorHAnsi" w:hAnsiTheme="minorHAnsi" w:cstheme="minorHAnsi"/>
          <w:i/>
          <w:sz w:val="22"/>
          <w:lang w:val="en-US"/>
        </w:rPr>
        <w:t>s</w:t>
      </w:r>
      <w:r w:rsidRPr="00DF6E31">
        <w:rPr>
          <w:rFonts w:asciiTheme="minorHAnsi" w:hAnsiTheme="minorHAnsi" w:cstheme="minorHAnsi"/>
          <w:i/>
          <w:sz w:val="22"/>
          <w:lang w:val="en-US"/>
        </w:rPr>
        <w:t xml:space="preserve"> or production levels</w:t>
      </w:r>
      <w:r w:rsidR="000D6FBB">
        <w:rPr>
          <w:rFonts w:asciiTheme="minorHAnsi" w:hAnsiTheme="minorHAnsi" w:cstheme="minorHAnsi"/>
          <w:i/>
          <w:sz w:val="22"/>
          <w:lang w:val="en-US"/>
        </w:rPr>
        <w:t xml:space="preserve">. </w:t>
      </w:r>
    </w:p>
    <w:p w14:paraId="01F3A21E" w14:textId="687DE902" w:rsidR="004859E2" w:rsidRPr="00E0465E" w:rsidRDefault="004859E2"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17" w:name="_Toc46489089"/>
      <w:bookmarkStart w:id="18" w:name="_Toc189565570"/>
      <w:r w:rsidRPr="00E0465E">
        <w:rPr>
          <w:rFonts w:asciiTheme="minorHAnsi" w:eastAsiaTheme="majorEastAsia" w:hAnsiTheme="minorHAnsi" w:cstheme="minorHAnsi"/>
          <w:b w:val="0"/>
          <w:bCs/>
          <w:color w:val="046A38"/>
          <w:sz w:val="24"/>
          <w:lang w:eastAsia="ja-JP"/>
        </w:rPr>
        <w:t>Scope</w:t>
      </w:r>
      <w:bookmarkEnd w:id="14"/>
      <w:bookmarkEnd w:id="17"/>
      <w:bookmarkEnd w:id="18"/>
    </w:p>
    <w:p w14:paraId="1D5F8A70" w14:textId="5D285F48" w:rsidR="002B23B4" w:rsidRPr="00C63D4F" w:rsidRDefault="00B55194" w:rsidP="00C63D4F">
      <w:pPr>
        <w:spacing w:before="240" w:after="240"/>
        <w:jc w:val="both"/>
        <w:rPr>
          <w:rFonts w:asciiTheme="minorHAnsi" w:hAnsiTheme="minorHAnsi" w:cstheme="minorHAnsi"/>
          <w:i/>
          <w:sz w:val="22"/>
          <w:lang w:val="en-US"/>
        </w:rPr>
      </w:pPr>
      <w:r w:rsidRPr="00220D97">
        <w:rPr>
          <w:rFonts w:asciiTheme="minorHAnsi" w:hAnsiTheme="minorHAnsi" w:cstheme="minorHAnsi"/>
          <w:i/>
          <w:sz w:val="22"/>
          <w:lang w:val="en-US"/>
        </w:rPr>
        <w:t>Define the scope</w:t>
      </w:r>
      <w:r w:rsidR="00E213FD">
        <w:rPr>
          <w:rFonts w:asciiTheme="minorHAnsi" w:hAnsiTheme="minorHAnsi" w:cstheme="minorHAnsi"/>
          <w:i/>
          <w:sz w:val="22"/>
          <w:lang w:val="en-US"/>
        </w:rPr>
        <w:t xml:space="preserve"> of the verification</w:t>
      </w:r>
      <w:r w:rsidRPr="00220D97">
        <w:rPr>
          <w:rFonts w:asciiTheme="minorHAnsi" w:hAnsiTheme="minorHAnsi" w:cstheme="minorHAnsi"/>
          <w:i/>
          <w:sz w:val="22"/>
          <w:lang w:val="en-US"/>
        </w:rPr>
        <w:t xml:space="preserve"> in </w:t>
      </w:r>
      <w:r w:rsidR="00E87146">
        <w:rPr>
          <w:rFonts w:asciiTheme="minorHAnsi" w:hAnsiTheme="minorHAnsi" w:cstheme="minorHAnsi"/>
          <w:i/>
          <w:sz w:val="22"/>
          <w:lang w:val="en-US"/>
        </w:rPr>
        <w:t>the subsections below</w:t>
      </w:r>
      <w:r w:rsidR="008E6DB7" w:rsidRPr="00220D97">
        <w:rPr>
          <w:rFonts w:asciiTheme="minorHAnsi" w:hAnsiTheme="minorHAnsi" w:cstheme="minorHAnsi"/>
          <w:i/>
          <w:sz w:val="22"/>
          <w:lang w:val="en-US"/>
        </w:rPr>
        <w:t>.</w:t>
      </w:r>
    </w:p>
    <w:p w14:paraId="48AC3CBA" w14:textId="001462D5" w:rsidR="008E6DB7" w:rsidRPr="00E0465E" w:rsidRDefault="000A2E42" w:rsidP="7592BE82">
      <w:pPr>
        <w:pStyle w:val="Heading3"/>
        <w:tabs>
          <w:tab w:val="clear" w:pos="1980"/>
          <w:tab w:val="left" w:pos="1170"/>
        </w:tabs>
        <w:spacing w:before="240" w:after="240"/>
        <w:ind w:left="1440" w:hanging="990"/>
        <w:jc w:val="both"/>
        <w:rPr>
          <w:rFonts w:asciiTheme="minorHAnsi" w:eastAsiaTheme="majorEastAsia" w:hAnsiTheme="minorHAnsi" w:cstheme="minorBidi"/>
          <w:b w:val="0"/>
          <w:color w:val="046A38"/>
          <w:lang w:eastAsia="ja-JP"/>
        </w:rPr>
      </w:pPr>
      <w:bookmarkStart w:id="19" w:name="_Toc189565571"/>
      <w:bookmarkStart w:id="20" w:name="_Toc422485931"/>
      <w:r w:rsidRPr="2FDA2331">
        <w:rPr>
          <w:rFonts w:asciiTheme="minorHAnsi" w:eastAsiaTheme="majorEastAsia" w:hAnsiTheme="minorHAnsi" w:cstheme="minorBidi"/>
          <w:b w:val="0"/>
          <w:color w:val="046A38"/>
          <w:lang w:eastAsia="ja-JP"/>
        </w:rPr>
        <w:t>Compliance Year</w:t>
      </w:r>
      <w:bookmarkEnd w:id="19"/>
    </w:p>
    <w:p w14:paraId="4D6BDD4A" w14:textId="681C20CD" w:rsidR="00F054A1" w:rsidRPr="00C63D4F" w:rsidRDefault="00F054A1" w:rsidP="00F054A1">
      <w:pPr>
        <w:spacing w:before="240" w:after="240"/>
        <w:jc w:val="both"/>
        <w:rPr>
          <w:rFonts w:asciiTheme="minorHAnsi" w:hAnsiTheme="minorHAnsi" w:cstheme="minorHAnsi"/>
          <w:lang w:val="en-US"/>
        </w:rPr>
      </w:pPr>
      <w:bookmarkStart w:id="21" w:name="_Toc46489091"/>
      <w:r>
        <w:rPr>
          <w:rFonts w:asciiTheme="minorHAnsi" w:hAnsiTheme="minorHAnsi" w:cstheme="minorHAnsi"/>
          <w:i/>
          <w:sz w:val="22"/>
          <w:lang w:val="en-US"/>
        </w:rPr>
        <w:t xml:space="preserve">Indicate the compliance year </w:t>
      </w:r>
      <w:r w:rsidR="000251FF">
        <w:rPr>
          <w:rFonts w:asciiTheme="minorHAnsi" w:hAnsiTheme="minorHAnsi" w:cstheme="minorHAnsi"/>
          <w:i/>
          <w:sz w:val="22"/>
          <w:lang w:val="en-US"/>
        </w:rPr>
        <w:t>reviewed in this verification</w:t>
      </w:r>
      <w:r w:rsidRPr="00220D97">
        <w:rPr>
          <w:rFonts w:asciiTheme="minorHAnsi" w:hAnsiTheme="minorHAnsi" w:cstheme="minorHAnsi"/>
          <w:i/>
          <w:sz w:val="22"/>
          <w:lang w:val="en-US"/>
        </w:rPr>
        <w:t>.</w:t>
      </w:r>
    </w:p>
    <w:p w14:paraId="12A27A53" w14:textId="4578AF4F" w:rsidR="008E6DB7" w:rsidRPr="00E0465E" w:rsidRDefault="2616120E" w:rsidP="00D67FAC">
      <w:pPr>
        <w:pStyle w:val="Heading3"/>
        <w:tabs>
          <w:tab w:val="clear" w:pos="1980"/>
          <w:tab w:val="left" w:pos="1170"/>
        </w:tabs>
        <w:spacing w:before="240" w:after="240"/>
        <w:ind w:left="1440" w:hanging="990"/>
        <w:jc w:val="both"/>
        <w:rPr>
          <w:rFonts w:asciiTheme="minorHAnsi" w:eastAsiaTheme="majorEastAsia" w:hAnsiTheme="minorHAnsi" w:cstheme="minorHAnsi"/>
          <w:b w:val="0"/>
          <w:bCs/>
          <w:color w:val="046A38"/>
          <w:szCs w:val="22"/>
          <w:lang w:eastAsia="ja-JP"/>
        </w:rPr>
      </w:pPr>
      <w:bookmarkStart w:id="22" w:name="_Toc189565572"/>
      <w:r w:rsidRPr="00E0465E">
        <w:rPr>
          <w:rFonts w:asciiTheme="minorHAnsi" w:eastAsiaTheme="majorEastAsia" w:hAnsiTheme="minorHAnsi" w:cstheme="minorHAnsi"/>
          <w:b w:val="0"/>
          <w:bCs/>
          <w:color w:val="046A38"/>
          <w:szCs w:val="22"/>
          <w:lang w:eastAsia="ja-JP"/>
        </w:rPr>
        <w:t>Facility</w:t>
      </w:r>
      <w:r w:rsidR="008E6DB7" w:rsidRPr="00E0465E">
        <w:rPr>
          <w:rFonts w:asciiTheme="minorHAnsi" w:eastAsiaTheme="majorEastAsia" w:hAnsiTheme="minorHAnsi" w:cstheme="minorHAnsi"/>
          <w:b w:val="0"/>
          <w:bCs/>
          <w:color w:val="046A38"/>
          <w:szCs w:val="22"/>
          <w:lang w:eastAsia="ja-JP"/>
        </w:rPr>
        <w:t xml:space="preserve"> Boundaries</w:t>
      </w:r>
      <w:bookmarkEnd w:id="21"/>
      <w:bookmarkEnd w:id="22"/>
    </w:p>
    <w:p w14:paraId="7458FDA9" w14:textId="748AF11C" w:rsidR="002B50D1" w:rsidRPr="00C63D4F" w:rsidRDefault="002B50D1" w:rsidP="00C63D4F">
      <w:pPr>
        <w:tabs>
          <w:tab w:val="left" w:pos="1440"/>
        </w:tabs>
        <w:spacing w:before="240" w:after="240"/>
        <w:jc w:val="both"/>
        <w:rPr>
          <w:rFonts w:asciiTheme="minorHAnsi" w:hAnsiTheme="minorHAnsi" w:cstheme="minorHAnsi"/>
          <w:lang w:val="en-US"/>
        </w:rPr>
      </w:pPr>
      <w:r>
        <w:rPr>
          <w:rFonts w:asciiTheme="minorHAnsi" w:hAnsiTheme="minorHAnsi" w:cstheme="minorHAnsi"/>
          <w:i/>
          <w:sz w:val="22"/>
          <w:lang w:val="en-US"/>
        </w:rPr>
        <w:t>Provide the geographical boundaries of the facility</w:t>
      </w:r>
      <w:r w:rsidRPr="00220D97">
        <w:rPr>
          <w:rFonts w:asciiTheme="minorHAnsi" w:hAnsiTheme="minorHAnsi" w:cstheme="minorHAnsi"/>
          <w:i/>
          <w:sz w:val="22"/>
          <w:lang w:val="en-US"/>
        </w:rPr>
        <w:t>.</w:t>
      </w:r>
    </w:p>
    <w:p w14:paraId="608E7165" w14:textId="2D4D0560" w:rsidR="008E6DB7" w:rsidRPr="00E0465E" w:rsidRDefault="008E6DB7" w:rsidP="6479952C">
      <w:pPr>
        <w:pStyle w:val="Heading3"/>
        <w:tabs>
          <w:tab w:val="clear" w:pos="1980"/>
          <w:tab w:val="left" w:pos="1170"/>
        </w:tabs>
        <w:spacing w:before="240" w:after="240"/>
        <w:ind w:left="1440" w:hanging="990"/>
        <w:jc w:val="both"/>
        <w:rPr>
          <w:rFonts w:asciiTheme="minorHAnsi" w:eastAsiaTheme="majorEastAsia" w:hAnsiTheme="minorHAnsi" w:cstheme="minorBidi"/>
          <w:b w:val="0"/>
          <w:color w:val="046A38"/>
          <w:lang w:eastAsia="ja-JP"/>
        </w:rPr>
      </w:pPr>
      <w:bookmarkStart w:id="23" w:name="_Toc46489092"/>
      <w:bookmarkStart w:id="24" w:name="_Toc189565573"/>
      <w:r w:rsidRPr="2FDA2331">
        <w:rPr>
          <w:rFonts w:asciiTheme="minorHAnsi" w:eastAsiaTheme="majorEastAsia" w:hAnsiTheme="minorHAnsi" w:cstheme="minorBidi"/>
          <w:b w:val="0"/>
          <w:color w:val="046A38"/>
          <w:lang w:eastAsia="ja-JP"/>
        </w:rPr>
        <w:t>Facility Products</w:t>
      </w:r>
      <w:bookmarkEnd w:id="23"/>
      <w:bookmarkEnd w:id="24"/>
    </w:p>
    <w:p w14:paraId="6047188C" w14:textId="14E62075" w:rsidR="002B50D1" w:rsidRPr="00C63D4F" w:rsidRDefault="002B50D1" w:rsidP="00C63D4F">
      <w:pPr>
        <w:spacing w:before="240" w:after="240"/>
        <w:jc w:val="both"/>
        <w:rPr>
          <w:rFonts w:asciiTheme="minorHAnsi" w:hAnsiTheme="minorHAnsi" w:cstheme="minorHAnsi"/>
          <w:szCs w:val="20"/>
        </w:rPr>
      </w:pPr>
      <w:r w:rsidRPr="002B50D1">
        <w:rPr>
          <w:rFonts w:asciiTheme="minorHAnsi" w:eastAsia="Times New Roman" w:hAnsiTheme="minorHAnsi" w:cstheme="minorHAnsi"/>
          <w:i/>
          <w:sz w:val="22"/>
        </w:rPr>
        <w:t>List each product produced at the facility</w:t>
      </w:r>
      <w:r w:rsidR="0002545C">
        <w:rPr>
          <w:rFonts w:asciiTheme="minorHAnsi" w:eastAsia="Times New Roman" w:hAnsiTheme="minorHAnsi" w:cstheme="minorHAnsi"/>
          <w:i/>
          <w:sz w:val="22"/>
        </w:rPr>
        <w:t xml:space="preserve"> and their units. </w:t>
      </w:r>
    </w:p>
    <w:p w14:paraId="498F997F" w14:textId="78D16BE7" w:rsidR="008E6DB7" w:rsidRPr="00E0465E" w:rsidRDefault="00DA0A54" w:rsidP="00D67FAC">
      <w:pPr>
        <w:pStyle w:val="Heading3"/>
        <w:tabs>
          <w:tab w:val="clear" w:pos="1980"/>
          <w:tab w:val="left" w:pos="1170"/>
        </w:tabs>
        <w:spacing w:before="240" w:after="240"/>
        <w:ind w:left="1440" w:hanging="990"/>
        <w:jc w:val="both"/>
        <w:rPr>
          <w:rFonts w:asciiTheme="minorHAnsi" w:eastAsiaTheme="majorEastAsia" w:hAnsiTheme="minorHAnsi" w:cstheme="minorHAnsi"/>
          <w:b w:val="0"/>
          <w:bCs/>
          <w:color w:val="046A38"/>
          <w:szCs w:val="22"/>
          <w:lang w:eastAsia="ja-JP"/>
        </w:rPr>
      </w:pPr>
      <w:bookmarkStart w:id="25" w:name="_Toc189565574"/>
      <w:bookmarkStart w:id="26" w:name="_Toc46489093"/>
      <w:r w:rsidRPr="00E0465E">
        <w:rPr>
          <w:rFonts w:asciiTheme="minorHAnsi" w:eastAsiaTheme="majorEastAsia" w:hAnsiTheme="minorHAnsi" w:cstheme="minorHAnsi"/>
          <w:b w:val="0"/>
          <w:bCs/>
          <w:color w:val="046A38"/>
          <w:szCs w:val="22"/>
          <w:lang w:eastAsia="ja-JP"/>
        </w:rPr>
        <w:t>Description of</w:t>
      </w:r>
      <w:r w:rsidR="00C238E5" w:rsidRPr="00E0465E">
        <w:rPr>
          <w:rFonts w:asciiTheme="minorHAnsi" w:eastAsiaTheme="majorEastAsia" w:hAnsiTheme="minorHAnsi" w:cstheme="minorHAnsi"/>
          <w:b w:val="0"/>
          <w:bCs/>
          <w:color w:val="046A38"/>
          <w:szCs w:val="22"/>
          <w:lang w:eastAsia="ja-JP"/>
        </w:rPr>
        <w:t xml:space="preserve"> </w:t>
      </w:r>
      <w:r w:rsidR="008E6DB7" w:rsidRPr="00E0465E">
        <w:rPr>
          <w:rFonts w:asciiTheme="minorHAnsi" w:eastAsiaTheme="majorEastAsia" w:hAnsiTheme="minorHAnsi" w:cstheme="minorHAnsi"/>
          <w:b w:val="0"/>
          <w:bCs/>
          <w:color w:val="046A38"/>
          <w:szCs w:val="22"/>
          <w:lang w:eastAsia="ja-JP"/>
        </w:rPr>
        <w:t>Emission Sources</w:t>
      </w:r>
      <w:bookmarkEnd w:id="25"/>
      <w:r w:rsidR="008E6DB7" w:rsidRPr="00E0465E">
        <w:rPr>
          <w:rFonts w:asciiTheme="minorHAnsi" w:eastAsiaTheme="majorEastAsia" w:hAnsiTheme="minorHAnsi" w:cstheme="minorHAnsi"/>
          <w:b w:val="0"/>
          <w:bCs/>
          <w:color w:val="046A38"/>
          <w:szCs w:val="22"/>
          <w:lang w:eastAsia="ja-JP"/>
        </w:rPr>
        <w:t xml:space="preserve"> </w:t>
      </w:r>
      <w:bookmarkEnd w:id="26"/>
    </w:p>
    <w:p w14:paraId="22350FF2" w14:textId="2A44ABA7" w:rsidR="002B50D1" w:rsidRDefault="0002545C" w:rsidP="00C63D4F">
      <w:pPr>
        <w:spacing w:before="240" w:after="240"/>
        <w:jc w:val="both"/>
        <w:rPr>
          <w:rFonts w:asciiTheme="minorHAnsi" w:eastAsia="Times New Roman" w:hAnsiTheme="minorHAnsi" w:cstheme="minorHAnsi"/>
          <w:i/>
          <w:iCs/>
          <w:sz w:val="22"/>
        </w:rPr>
      </w:pPr>
      <w:r>
        <w:rPr>
          <w:rFonts w:asciiTheme="minorHAnsi" w:eastAsia="Times New Roman" w:hAnsiTheme="minorHAnsi" w:cstheme="minorHAnsi"/>
          <w:i/>
          <w:iCs/>
          <w:sz w:val="22"/>
        </w:rPr>
        <w:t xml:space="preserve">Identify all </w:t>
      </w:r>
      <w:r w:rsidR="000B43EA">
        <w:rPr>
          <w:rFonts w:asciiTheme="minorHAnsi" w:eastAsia="Times New Roman" w:hAnsiTheme="minorHAnsi" w:cstheme="minorHAnsi"/>
          <w:i/>
          <w:iCs/>
          <w:sz w:val="22"/>
        </w:rPr>
        <w:t xml:space="preserve">regulated </w:t>
      </w:r>
      <w:r>
        <w:rPr>
          <w:rFonts w:asciiTheme="minorHAnsi" w:eastAsia="Times New Roman" w:hAnsiTheme="minorHAnsi" w:cstheme="minorHAnsi"/>
          <w:i/>
          <w:iCs/>
          <w:sz w:val="22"/>
        </w:rPr>
        <w:t>source categories of emissions that apply to the facility</w:t>
      </w:r>
      <w:r w:rsidR="000B43EA">
        <w:rPr>
          <w:rFonts w:asciiTheme="minorHAnsi" w:eastAsia="Times New Roman" w:hAnsiTheme="minorHAnsi" w:cstheme="minorHAnsi"/>
          <w:i/>
          <w:iCs/>
          <w:sz w:val="22"/>
        </w:rPr>
        <w:t xml:space="preserve">, </w:t>
      </w:r>
      <w:r w:rsidR="00AB52CD">
        <w:rPr>
          <w:rFonts w:asciiTheme="minorHAnsi" w:eastAsia="Times New Roman" w:hAnsiTheme="minorHAnsi" w:cstheme="minorHAnsi"/>
          <w:i/>
          <w:iCs/>
          <w:sz w:val="22"/>
        </w:rPr>
        <w:t xml:space="preserve">as </w:t>
      </w:r>
      <w:r w:rsidR="000B43EA" w:rsidRPr="00F315C5">
        <w:rPr>
          <w:rFonts w:asciiTheme="minorHAnsi" w:eastAsia="Times New Roman" w:hAnsiTheme="minorHAnsi" w:cstheme="minorHAnsi"/>
          <w:i/>
          <w:iCs/>
          <w:sz w:val="22"/>
        </w:rPr>
        <w:t xml:space="preserve">per Appendix </w:t>
      </w:r>
      <w:r w:rsidR="00A931D7">
        <w:rPr>
          <w:rFonts w:asciiTheme="minorHAnsi" w:eastAsia="Times New Roman" w:hAnsiTheme="minorHAnsi" w:cstheme="minorHAnsi"/>
          <w:i/>
          <w:iCs/>
          <w:sz w:val="22"/>
        </w:rPr>
        <w:t>B</w:t>
      </w:r>
      <w:r w:rsidR="000B43EA" w:rsidRPr="00F315C5">
        <w:rPr>
          <w:rFonts w:asciiTheme="minorHAnsi" w:eastAsia="Times New Roman" w:hAnsiTheme="minorHAnsi" w:cstheme="minorHAnsi"/>
          <w:i/>
          <w:iCs/>
          <w:sz w:val="22"/>
        </w:rPr>
        <w:t xml:space="preserve"> of the Standard</w:t>
      </w:r>
      <w:r>
        <w:rPr>
          <w:rFonts w:asciiTheme="minorHAnsi" w:eastAsia="Times New Roman" w:hAnsiTheme="minorHAnsi" w:cstheme="minorHAnsi"/>
          <w:i/>
          <w:iCs/>
          <w:sz w:val="22"/>
        </w:rPr>
        <w:t xml:space="preserve">. </w:t>
      </w:r>
      <w:r w:rsidR="00027BC1" w:rsidRPr="006330A1">
        <w:rPr>
          <w:rFonts w:asciiTheme="minorHAnsi" w:eastAsia="Times New Roman" w:hAnsiTheme="minorHAnsi" w:cstheme="minorHAnsi"/>
          <w:i/>
          <w:iCs/>
          <w:sz w:val="22"/>
        </w:rPr>
        <w:t>For each source category, p</w:t>
      </w:r>
      <w:r w:rsidR="002B50D1" w:rsidRPr="006330A1">
        <w:rPr>
          <w:rFonts w:asciiTheme="minorHAnsi" w:eastAsia="Times New Roman" w:hAnsiTheme="minorHAnsi" w:cstheme="minorHAnsi"/>
          <w:i/>
          <w:iCs/>
          <w:sz w:val="22"/>
        </w:rPr>
        <w:t xml:space="preserve">rovide </w:t>
      </w:r>
      <w:r w:rsidR="00134486" w:rsidRPr="006330A1">
        <w:rPr>
          <w:rFonts w:asciiTheme="minorHAnsi" w:eastAsia="Times New Roman" w:hAnsiTheme="minorHAnsi" w:cstheme="minorHAnsi"/>
          <w:i/>
          <w:iCs/>
          <w:sz w:val="22"/>
        </w:rPr>
        <w:t>a list of the</w:t>
      </w:r>
      <w:r w:rsidR="009B2D69" w:rsidRPr="006330A1">
        <w:rPr>
          <w:rFonts w:asciiTheme="minorHAnsi" w:eastAsia="Times New Roman" w:hAnsiTheme="minorHAnsi" w:cstheme="minorHAnsi"/>
          <w:i/>
          <w:iCs/>
          <w:sz w:val="22"/>
        </w:rPr>
        <w:t xml:space="preserve"> </w:t>
      </w:r>
      <w:r w:rsidR="00134486" w:rsidRPr="006330A1">
        <w:rPr>
          <w:rFonts w:asciiTheme="minorHAnsi" w:eastAsia="Times New Roman" w:hAnsiTheme="minorHAnsi" w:cstheme="minorHAnsi"/>
          <w:i/>
          <w:iCs/>
          <w:sz w:val="22"/>
        </w:rPr>
        <w:t xml:space="preserve">emissions produced at the </w:t>
      </w:r>
      <w:r w:rsidR="00846C11">
        <w:rPr>
          <w:rFonts w:asciiTheme="minorHAnsi" w:eastAsia="Times New Roman" w:hAnsiTheme="minorHAnsi" w:cstheme="minorHAnsi"/>
          <w:i/>
          <w:iCs/>
          <w:sz w:val="22"/>
        </w:rPr>
        <w:t>electricity</w:t>
      </w:r>
      <w:r w:rsidR="00134486" w:rsidRPr="006330A1">
        <w:rPr>
          <w:rFonts w:asciiTheme="minorHAnsi" w:eastAsia="Times New Roman" w:hAnsiTheme="minorHAnsi" w:cstheme="minorHAnsi"/>
          <w:i/>
          <w:iCs/>
          <w:sz w:val="22"/>
        </w:rPr>
        <w:t xml:space="preserve"> facility</w:t>
      </w:r>
      <w:r w:rsidR="00027BC1" w:rsidRPr="006330A1">
        <w:rPr>
          <w:rFonts w:asciiTheme="minorHAnsi" w:eastAsia="Times New Roman" w:hAnsiTheme="minorHAnsi" w:cstheme="minorHAnsi"/>
          <w:i/>
          <w:iCs/>
          <w:sz w:val="22"/>
        </w:rPr>
        <w:t xml:space="preserve"> </w:t>
      </w:r>
      <w:r w:rsidR="00BF1DB3" w:rsidRPr="006330A1">
        <w:rPr>
          <w:rFonts w:asciiTheme="minorHAnsi" w:eastAsia="Times New Roman" w:hAnsiTheme="minorHAnsi" w:cstheme="minorHAnsi"/>
          <w:i/>
          <w:iCs/>
          <w:sz w:val="22"/>
        </w:rPr>
        <w:t>by GHG specie</w:t>
      </w:r>
      <w:r w:rsidR="00821159">
        <w:rPr>
          <w:rFonts w:asciiTheme="minorHAnsi" w:eastAsia="Times New Roman" w:hAnsiTheme="minorHAnsi" w:cstheme="minorHAnsi"/>
          <w:i/>
          <w:iCs/>
          <w:sz w:val="22"/>
        </w:rPr>
        <w:t>s</w:t>
      </w:r>
      <w:r w:rsidR="00BF1DB3" w:rsidRPr="006330A1">
        <w:rPr>
          <w:rFonts w:asciiTheme="minorHAnsi" w:eastAsia="Times New Roman" w:hAnsiTheme="minorHAnsi" w:cstheme="minorHAnsi"/>
          <w:i/>
          <w:iCs/>
          <w:sz w:val="22"/>
        </w:rPr>
        <w:t xml:space="preserve"> </w:t>
      </w:r>
      <w:r w:rsidR="00C30C9F" w:rsidRPr="006330A1">
        <w:rPr>
          <w:rFonts w:asciiTheme="minorHAnsi" w:eastAsia="Times New Roman" w:hAnsiTheme="minorHAnsi" w:cstheme="minorHAnsi"/>
          <w:i/>
          <w:iCs/>
          <w:sz w:val="22"/>
        </w:rPr>
        <w:t>(e.g. CO</w:t>
      </w:r>
      <w:r w:rsidR="00C30C9F" w:rsidRPr="006330A1">
        <w:rPr>
          <w:rFonts w:asciiTheme="minorHAnsi" w:eastAsia="Times New Roman" w:hAnsiTheme="minorHAnsi" w:cstheme="minorHAnsi"/>
          <w:i/>
          <w:iCs/>
          <w:sz w:val="22"/>
          <w:vertAlign w:val="subscript"/>
        </w:rPr>
        <w:t>2</w:t>
      </w:r>
      <w:r w:rsidR="00C30C9F" w:rsidRPr="006330A1">
        <w:rPr>
          <w:rFonts w:asciiTheme="minorHAnsi" w:eastAsia="Times New Roman" w:hAnsiTheme="minorHAnsi" w:cstheme="minorHAnsi"/>
          <w:i/>
          <w:iCs/>
          <w:sz w:val="22"/>
        </w:rPr>
        <w:t>, CH</w:t>
      </w:r>
      <w:r w:rsidR="00C30C9F" w:rsidRPr="006330A1">
        <w:rPr>
          <w:rFonts w:asciiTheme="minorHAnsi" w:eastAsia="Times New Roman" w:hAnsiTheme="minorHAnsi" w:cstheme="minorHAnsi"/>
          <w:i/>
          <w:iCs/>
          <w:sz w:val="22"/>
          <w:vertAlign w:val="subscript"/>
        </w:rPr>
        <w:t>4</w:t>
      </w:r>
      <w:r w:rsidR="00C30C9F" w:rsidRPr="006330A1">
        <w:rPr>
          <w:rFonts w:asciiTheme="minorHAnsi" w:eastAsia="Times New Roman" w:hAnsiTheme="minorHAnsi" w:cstheme="minorHAnsi"/>
          <w:i/>
          <w:iCs/>
          <w:sz w:val="22"/>
        </w:rPr>
        <w:t>, N</w:t>
      </w:r>
      <w:r w:rsidR="00C30C9F" w:rsidRPr="006330A1">
        <w:rPr>
          <w:rFonts w:asciiTheme="minorHAnsi" w:eastAsia="Times New Roman" w:hAnsiTheme="minorHAnsi" w:cstheme="minorHAnsi"/>
          <w:i/>
          <w:iCs/>
          <w:sz w:val="22"/>
          <w:vertAlign w:val="subscript"/>
        </w:rPr>
        <w:t>2</w:t>
      </w:r>
      <w:r w:rsidR="00C30C9F" w:rsidRPr="006330A1">
        <w:rPr>
          <w:rFonts w:asciiTheme="minorHAnsi" w:eastAsia="Times New Roman" w:hAnsiTheme="minorHAnsi" w:cstheme="minorHAnsi"/>
          <w:i/>
          <w:iCs/>
          <w:sz w:val="22"/>
        </w:rPr>
        <w:t xml:space="preserve">O) </w:t>
      </w:r>
      <w:r w:rsidR="00027BC1" w:rsidRPr="006330A1">
        <w:rPr>
          <w:rFonts w:asciiTheme="minorHAnsi" w:eastAsia="Times New Roman" w:hAnsiTheme="minorHAnsi" w:cstheme="minorHAnsi"/>
          <w:i/>
          <w:iCs/>
          <w:sz w:val="22"/>
        </w:rPr>
        <w:t>and by</w:t>
      </w:r>
      <w:r w:rsidR="00134486" w:rsidRPr="006330A1">
        <w:rPr>
          <w:rFonts w:asciiTheme="minorHAnsi" w:eastAsia="Times New Roman" w:hAnsiTheme="minorHAnsi" w:cstheme="minorHAnsi"/>
          <w:i/>
          <w:iCs/>
          <w:sz w:val="22"/>
        </w:rPr>
        <w:t xml:space="preserve"> </w:t>
      </w:r>
      <w:r w:rsidR="002B50D1" w:rsidRPr="006330A1">
        <w:rPr>
          <w:rFonts w:asciiTheme="minorHAnsi" w:eastAsia="Times New Roman" w:hAnsiTheme="minorHAnsi" w:cstheme="minorHAnsi"/>
          <w:i/>
          <w:iCs/>
          <w:sz w:val="22"/>
        </w:rPr>
        <w:t>emission source</w:t>
      </w:r>
      <w:r w:rsidR="0082510F" w:rsidRPr="006330A1">
        <w:rPr>
          <w:rFonts w:asciiTheme="minorHAnsi" w:eastAsia="Times New Roman" w:hAnsiTheme="minorHAnsi" w:cstheme="minorHAnsi"/>
          <w:i/>
          <w:iCs/>
          <w:sz w:val="22"/>
        </w:rPr>
        <w:t xml:space="preserve"> (</w:t>
      </w:r>
      <w:r w:rsidR="009C4597" w:rsidRPr="006330A1">
        <w:rPr>
          <w:rFonts w:asciiTheme="minorHAnsi" w:eastAsia="Times New Roman" w:hAnsiTheme="minorHAnsi" w:cstheme="minorHAnsi"/>
          <w:i/>
          <w:iCs/>
          <w:sz w:val="22"/>
        </w:rPr>
        <w:t>e.g.</w:t>
      </w:r>
      <w:r w:rsidR="0082510F" w:rsidRPr="006330A1">
        <w:rPr>
          <w:rFonts w:asciiTheme="minorHAnsi" w:eastAsia="Times New Roman" w:hAnsiTheme="minorHAnsi" w:cstheme="minorHAnsi"/>
          <w:i/>
          <w:iCs/>
          <w:sz w:val="22"/>
        </w:rPr>
        <w:t xml:space="preserve"> types of fuel, lagoons, etc.)</w:t>
      </w:r>
      <w:r w:rsidR="009C4597" w:rsidRPr="006330A1">
        <w:rPr>
          <w:rFonts w:asciiTheme="minorHAnsi" w:eastAsia="Times New Roman" w:hAnsiTheme="minorHAnsi" w:cstheme="minorHAnsi"/>
          <w:i/>
          <w:iCs/>
          <w:sz w:val="22"/>
        </w:rPr>
        <w:t>. I</w:t>
      </w:r>
      <w:r w:rsidR="00027BC1" w:rsidRPr="006330A1">
        <w:rPr>
          <w:rFonts w:asciiTheme="minorHAnsi" w:eastAsia="Times New Roman" w:hAnsiTheme="minorHAnsi" w:cstheme="minorHAnsi"/>
          <w:i/>
          <w:iCs/>
          <w:sz w:val="22"/>
        </w:rPr>
        <w:t>dentify</w:t>
      </w:r>
      <w:r w:rsidR="00134486" w:rsidRPr="006330A1">
        <w:rPr>
          <w:rFonts w:asciiTheme="minorHAnsi" w:eastAsia="Times New Roman" w:hAnsiTheme="minorHAnsi" w:cstheme="minorHAnsi"/>
          <w:i/>
          <w:iCs/>
          <w:sz w:val="22"/>
        </w:rPr>
        <w:t xml:space="preserve"> </w:t>
      </w:r>
      <w:r w:rsidR="0037231D" w:rsidRPr="006330A1">
        <w:rPr>
          <w:rFonts w:asciiTheme="minorHAnsi" w:eastAsia="Times New Roman" w:hAnsiTheme="minorHAnsi" w:cstheme="minorHAnsi"/>
          <w:i/>
          <w:iCs/>
          <w:sz w:val="22"/>
        </w:rPr>
        <w:t>the process</w:t>
      </w:r>
      <w:r w:rsidR="0082510F" w:rsidRPr="006330A1">
        <w:rPr>
          <w:rFonts w:asciiTheme="minorHAnsi" w:eastAsia="Times New Roman" w:hAnsiTheme="minorHAnsi" w:cstheme="minorHAnsi"/>
          <w:i/>
          <w:iCs/>
          <w:sz w:val="22"/>
        </w:rPr>
        <w:t>es and equipment (</w:t>
      </w:r>
      <w:r w:rsidR="009C4597" w:rsidRPr="006330A1">
        <w:rPr>
          <w:rFonts w:asciiTheme="minorHAnsi" w:eastAsia="Times New Roman" w:hAnsiTheme="minorHAnsi" w:cstheme="minorHAnsi"/>
          <w:i/>
          <w:iCs/>
          <w:sz w:val="22"/>
        </w:rPr>
        <w:t>e.g.</w:t>
      </w:r>
      <w:r w:rsidR="0082510F" w:rsidRPr="006330A1">
        <w:rPr>
          <w:rFonts w:asciiTheme="minorHAnsi" w:eastAsia="Times New Roman" w:hAnsiTheme="minorHAnsi" w:cstheme="minorHAnsi"/>
          <w:i/>
          <w:iCs/>
          <w:sz w:val="22"/>
        </w:rPr>
        <w:t xml:space="preserve"> </w:t>
      </w:r>
      <w:r w:rsidR="00CF3D9C">
        <w:rPr>
          <w:rFonts w:asciiTheme="minorHAnsi" w:eastAsia="Times New Roman" w:hAnsiTheme="minorHAnsi" w:cstheme="minorHAnsi"/>
          <w:i/>
          <w:iCs/>
          <w:sz w:val="22"/>
        </w:rPr>
        <w:t>boiler</w:t>
      </w:r>
      <w:r w:rsidR="00CF3D9C" w:rsidRPr="006330A1">
        <w:rPr>
          <w:rFonts w:asciiTheme="minorHAnsi" w:eastAsia="Times New Roman" w:hAnsiTheme="minorHAnsi" w:cstheme="minorHAnsi"/>
          <w:i/>
          <w:iCs/>
          <w:sz w:val="22"/>
        </w:rPr>
        <w:t>s</w:t>
      </w:r>
      <w:r w:rsidR="0082510F" w:rsidRPr="006330A1">
        <w:rPr>
          <w:rFonts w:asciiTheme="minorHAnsi" w:eastAsia="Times New Roman" w:hAnsiTheme="minorHAnsi" w:cstheme="minorHAnsi"/>
          <w:i/>
          <w:iCs/>
          <w:sz w:val="22"/>
        </w:rPr>
        <w:t>, heaters, etc.)</w:t>
      </w:r>
      <w:r w:rsidR="007A1719" w:rsidRPr="006330A1">
        <w:rPr>
          <w:rFonts w:asciiTheme="minorHAnsi" w:eastAsia="Times New Roman" w:hAnsiTheme="minorHAnsi" w:cstheme="minorHAnsi"/>
          <w:i/>
          <w:iCs/>
          <w:sz w:val="22"/>
        </w:rPr>
        <w:t xml:space="preserve"> contributing to </w:t>
      </w:r>
      <w:proofErr w:type="gramStart"/>
      <w:r w:rsidR="007A1719" w:rsidRPr="006330A1">
        <w:rPr>
          <w:rFonts w:asciiTheme="minorHAnsi" w:eastAsia="Times New Roman" w:hAnsiTheme="minorHAnsi" w:cstheme="minorHAnsi"/>
          <w:i/>
          <w:iCs/>
          <w:sz w:val="22"/>
        </w:rPr>
        <w:t>the majority of</w:t>
      </w:r>
      <w:proofErr w:type="gramEnd"/>
      <w:r w:rsidR="00027BC1" w:rsidRPr="006330A1">
        <w:rPr>
          <w:rFonts w:asciiTheme="minorHAnsi" w:eastAsia="Times New Roman" w:hAnsiTheme="minorHAnsi" w:cstheme="minorHAnsi"/>
          <w:i/>
          <w:iCs/>
          <w:sz w:val="22"/>
        </w:rPr>
        <w:t xml:space="preserve"> these</w:t>
      </w:r>
      <w:r w:rsidR="007A1719" w:rsidRPr="006330A1">
        <w:rPr>
          <w:rFonts w:asciiTheme="minorHAnsi" w:eastAsia="Times New Roman" w:hAnsiTheme="minorHAnsi" w:cstheme="minorHAnsi"/>
          <w:i/>
          <w:iCs/>
          <w:sz w:val="22"/>
        </w:rPr>
        <w:t xml:space="preserve"> emissions</w:t>
      </w:r>
      <w:r w:rsidR="002B50D1" w:rsidRPr="006330A1">
        <w:rPr>
          <w:rFonts w:asciiTheme="minorHAnsi" w:eastAsia="Times New Roman" w:hAnsiTheme="minorHAnsi" w:cstheme="minorHAnsi"/>
          <w:i/>
          <w:iCs/>
          <w:sz w:val="22"/>
        </w:rPr>
        <w:t>.</w:t>
      </w:r>
      <w:r w:rsidR="001F20DA">
        <w:rPr>
          <w:rFonts w:asciiTheme="minorHAnsi" w:eastAsia="Times New Roman" w:hAnsiTheme="minorHAnsi" w:cstheme="minorHAnsi"/>
          <w:i/>
          <w:iCs/>
          <w:sz w:val="22"/>
        </w:rPr>
        <w:t xml:space="preserve"> </w:t>
      </w:r>
      <w:r w:rsidR="00300195">
        <w:rPr>
          <w:rFonts w:asciiTheme="minorHAnsi" w:eastAsia="Times New Roman" w:hAnsiTheme="minorHAnsi" w:cstheme="minorHAnsi"/>
          <w:i/>
          <w:iCs/>
          <w:sz w:val="22"/>
        </w:rPr>
        <w:t>List</w:t>
      </w:r>
      <w:r w:rsidR="001F20DA">
        <w:rPr>
          <w:rFonts w:asciiTheme="minorHAnsi" w:eastAsia="Times New Roman" w:hAnsiTheme="minorHAnsi" w:cstheme="minorHAnsi"/>
          <w:i/>
          <w:iCs/>
          <w:sz w:val="22"/>
        </w:rPr>
        <w:t xml:space="preserve"> all electricity units on-site</w:t>
      </w:r>
      <w:r w:rsidR="007D2C03">
        <w:rPr>
          <w:rFonts w:asciiTheme="minorHAnsi" w:eastAsia="Times New Roman" w:hAnsiTheme="minorHAnsi" w:cstheme="minorHAnsi"/>
          <w:i/>
          <w:iCs/>
          <w:sz w:val="22"/>
        </w:rPr>
        <w:t xml:space="preserve"> and</w:t>
      </w:r>
      <w:r w:rsidR="00C15F7F">
        <w:rPr>
          <w:rFonts w:asciiTheme="minorHAnsi" w:eastAsia="Times New Roman" w:hAnsiTheme="minorHAnsi" w:cstheme="minorHAnsi"/>
          <w:i/>
          <w:iCs/>
          <w:sz w:val="22"/>
        </w:rPr>
        <w:t xml:space="preserve"> </w:t>
      </w:r>
      <w:r w:rsidR="00300195">
        <w:rPr>
          <w:rFonts w:asciiTheme="minorHAnsi" w:eastAsia="Times New Roman" w:hAnsiTheme="minorHAnsi" w:cstheme="minorHAnsi"/>
          <w:i/>
          <w:iCs/>
          <w:sz w:val="22"/>
        </w:rPr>
        <w:t>provide a brief description of the assembly</w:t>
      </w:r>
      <w:r w:rsidR="003D0E18">
        <w:rPr>
          <w:rFonts w:asciiTheme="minorHAnsi" w:eastAsia="Times New Roman" w:hAnsiTheme="minorHAnsi" w:cstheme="minorHAnsi"/>
          <w:i/>
          <w:iCs/>
          <w:sz w:val="22"/>
        </w:rPr>
        <w:t xml:space="preserve"> equipment</w:t>
      </w:r>
      <w:r w:rsidR="007D2C03">
        <w:rPr>
          <w:rFonts w:asciiTheme="minorHAnsi" w:eastAsia="Times New Roman" w:hAnsiTheme="minorHAnsi" w:cstheme="minorHAnsi"/>
          <w:i/>
          <w:iCs/>
          <w:sz w:val="22"/>
        </w:rPr>
        <w:t xml:space="preserve">, </w:t>
      </w:r>
      <w:r w:rsidR="00300195">
        <w:rPr>
          <w:rFonts w:asciiTheme="minorHAnsi" w:eastAsia="Times New Roman" w:hAnsiTheme="minorHAnsi" w:cstheme="minorHAnsi"/>
          <w:i/>
          <w:iCs/>
          <w:sz w:val="22"/>
        </w:rPr>
        <w:t>products</w:t>
      </w:r>
      <w:r w:rsidR="00A774C8">
        <w:rPr>
          <w:rFonts w:asciiTheme="minorHAnsi" w:eastAsia="Times New Roman" w:hAnsiTheme="minorHAnsi" w:cstheme="minorHAnsi"/>
          <w:i/>
          <w:iCs/>
          <w:sz w:val="22"/>
        </w:rPr>
        <w:t xml:space="preserve">, and </w:t>
      </w:r>
      <w:r w:rsidR="00C15F7F">
        <w:rPr>
          <w:rFonts w:asciiTheme="minorHAnsi" w:eastAsia="Times New Roman" w:hAnsiTheme="minorHAnsi" w:cstheme="minorHAnsi"/>
          <w:i/>
          <w:iCs/>
          <w:sz w:val="22"/>
        </w:rPr>
        <w:t>types of fuel consumed</w:t>
      </w:r>
      <w:r w:rsidR="00E465EA">
        <w:rPr>
          <w:rFonts w:asciiTheme="minorHAnsi" w:eastAsia="Times New Roman" w:hAnsiTheme="minorHAnsi" w:cstheme="minorHAnsi"/>
          <w:i/>
          <w:iCs/>
          <w:sz w:val="22"/>
        </w:rPr>
        <w:t xml:space="preserve"> in Table </w:t>
      </w:r>
      <w:r w:rsidR="003924AF">
        <w:rPr>
          <w:rFonts w:asciiTheme="minorHAnsi" w:eastAsia="Times New Roman" w:hAnsiTheme="minorHAnsi" w:cstheme="minorHAnsi"/>
          <w:i/>
          <w:iCs/>
          <w:sz w:val="22"/>
        </w:rPr>
        <w:t>3 below</w:t>
      </w:r>
      <w:r w:rsidR="001F20DA">
        <w:rPr>
          <w:rFonts w:asciiTheme="minorHAnsi" w:eastAsia="Times New Roman" w:hAnsiTheme="minorHAnsi" w:cstheme="minorHAnsi"/>
          <w:i/>
          <w:iCs/>
          <w:sz w:val="22"/>
        </w:rPr>
        <w:t>.</w:t>
      </w:r>
      <w:r w:rsidR="00DA0A54">
        <w:rPr>
          <w:rFonts w:asciiTheme="minorHAnsi" w:eastAsia="Times New Roman" w:hAnsiTheme="minorHAnsi" w:cstheme="minorHAnsi"/>
          <w:i/>
          <w:iCs/>
          <w:sz w:val="22"/>
        </w:rPr>
        <w:t xml:space="preserve"> </w:t>
      </w:r>
      <w:r w:rsidR="00DA0A54" w:rsidRPr="009B1DB1">
        <w:rPr>
          <w:rFonts w:asciiTheme="minorHAnsi" w:eastAsia="Times New Roman" w:hAnsiTheme="minorHAnsi" w:cstheme="minorHAnsi"/>
          <w:i/>
          <w:iCs/>
          <w:sz w:val="22"/>
        </w:rPr>
        <w:t>Specifically, this section should show the link between the emissions and the facility’s operations and emissions sources.</w:t>
      </w:r>
    </w:p>
    <w:p w14:paraId="7F09951A" w14:textId="7F0F82A0" w:rsidR="00AF0F7A" w:rsidRPr="002770D5" w:rsidRDefault="00AF0F7A" w:rsidP="00AF0F7A">
      <w:pPr>
        <w:spacing w:before="240" w:after="240"/>
        <w:jc w:val="both"/>
        <w:rPr>
          <w:rFonts w:asciiTheme="minorHAnsi" w:hAnsiTheme="minorHAnsi" w:cstheme="minorHAnsi"/>
          <w:i/>
          <w:sz w:val="22"/>
        </w:rPr>
      </w:pPr>
      <w:r>
        <w:rPr>
          <w:rFonts w:asciiTheme="minorHAnsi" w:hAnsiTheme="minorHAnsi" w:cstheme="minorHAnsi"/>
          <w:i/>
          <w:sz w:val="22"/>
        </w:rPr>
        <w:t>Table 3: Electric</w:t>
      </w:r>
      <w:r w:rsidR="00C8546C">
        <w:rPr>
          <w:rFonts w:asciiTheme="minorHAnsi" w:hAnsiTheme="minorHAnsi" w:cstheme="minorHAnsi"/>
          <w:i/>
          <w:sz w:val="22"/>
        </w:rPr>
        <w:t>ity Units</w:t>
      </w:r>
      <w:r w:rsidR="004473D2">
        <w:rPr>
          <w:rFonts w:asciiTheme="minorHAnsi" w:hAnsiTheme="minorHAnsi" w:cstheme="minorHAnsi"/>
          <w:i/>
          <w:sz w:val="22"/>
        </w:rPr>
        <w:t xml:space="preserve"> </w:t>
      </w:r>
      <w:r w:rsidR="00B35262">
        <w:rPr>
          <w:rFonts w:asciiTheme="minorHAnsi" w:hAnsiTheme="minorHAnsi" w:cstheme="minorHAnsi"/>
          <w:i/>
          <w:sz w:val="22"/>
        </w:rPr>
        <w:t>On-site</w:t>
      </w:r>
    </w:p>
    <w:tbl>
      <w:tblPr>
        <w:tblStyle w:val="GridTable1Light"/>
        <w:tblW w:w="8010" w:type="dxa"/>
        <w:tblInd w:w="355" w:type="dxa"/>
        <w:tblLook w:val="04A0" w:firstRow="1" w:lastRow="0" w:firstColumn="1" w:lastColumn="0" w:noHBand="0" w:noVBand="1"/>
      </w:tblPr>
      <w:tblGrid>
        <w:gridCol w:w="1284"/>
        <w:gridCol w:w="2378"/>
        <w:gridCol w:w="2319"/>
        <w:gridCol w:w="2029"/>
      </w:tblGrid>
      <w:tr w:rsidR="001A27E4" w:rsidRPr="00EA351B" w14:paraId="2E8BDC67" w14:textId="77777777" w:rsidTr="00277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7091163A" w14:textId="4B8A3A9A" w:rsidR="001A27E4" w:rsidRPr="00EA351B" w:rsidRDefault="001A27E4">
            <w:pPr>
              <w:spacing w:before="240" w:after="240"/>
              <w:ind w:left="75"/>
              <w:jc w:val="center"/>
              <w:rPr>
                <w:rFonts w:asciiTheme="minorHAnsi" w:hAnsiTheme="minorHAnsi" w:cstheme="minorHAnsi"/>
                <w:szCs w:val="20"/>
              </w:rPr>
            </w:pPr>
            <w:r>
              <w:rPr>
                <w:rFonts w:asciiTheme="minorHAnsi" w:hAnsiTheme="minorHAnsi" w:cstheme="minorHAnsi"/>
                <w:szCs w:val="20"/>
              </w:rPr>
              <w:t>Unit</w:t>
            </w:r>
          </w:p>
        </w:tc>
        <w:tc>
          <w:tcPr>
            <w:tcW w:w="0" w:type="dxa"/>
            <w:vAlign w:val="center"/>
          </w:tcPr>
          <w:p w14:paraId="090E9846" w14:textId="2DF4FC6E" w:rsidR="001A27E4" w:rsidRPr="00EA351B" w:rsidRDefault="001A27E4">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Assembly Equipment</w:t>
            </w:r>
          </w:p>
        </w:tc>
        <w:tc>
          <w:tcPr>
            <w:tcW w:w="0" w:type="dxa"/>
          </w:tcPr>
          <w:p w14:paraId="0B4DDFDF" w14:textId="2B8A6CE9" w:rsidR="001A27E4" w:rsidRDefault="00270E49">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Fuel Type Consumed</w:t>
            </w:r>
          </w:p>
        </w:tc>
        <w:tc>
          <w:tcPr>
            <w:tcW w:w="0" w:type="dxa"/>
          </w:tcPr>
          <w:p w14:paraId="0FF469CF" w14:textId="52BD172D" w:rsidR="001A27E4" w:rsidRPr="00EA351B" w:rsidRDefault="00270E49">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Products</w:t>
            </w:r>
          </w:p>
        </w:tc>
      </w:tr>
      <w:tr w:rsidR="001A27E4" w:rsidRPr="00EA351B" w14:paraId="3A2696AA" w14:textId="77777777" w:rsidTr="002770D5">
        <w:tc>
          <w:tcPr>
            <w:cnfStyle w:val="001000000000" w:firstRow="0" w:lastRow="0" w:firstColumn="1" w:lastColumn="0" w:oddVBand="0" w:evenVBand="0" w:oddHBand="0" w:evenHBand="0" w:firstRowFirstColumn="0" w:firstRowLastColumn="0" w:lastRowFirstColumn="0" w:lastRowLastColumn="0"/>
            <w:tcW w:w="0" w:type="dxa"/>
          </w:tcPr>
          <w:p w14:paraId="469329B8" w14:textId="77777777" w:rsidR="001A27E4" w:rsidRPr="00EA351B" w:rsidRDefault="001A27E4">
            <w:pPr>
              <w:spacing w:before="0"/>
              <w:ind w:left="75"/>
              <w:jc w:val="both"/>
              <w:rPr>
                <w:rFonts w:asciiTheme="minorHAnsi" w:hAnsiTheme="minorHAnsi" w:cstheme="minorHAnsi"/>
                <w:b w:val="0"/>
                <w:szCs w:val="20"/>
              </w:rPr>
            </w:pPr>
          </w:p>
        </w:tc>
        <w:tc>
          <w:tcPr>
            <w:tcW w:w="0" w:type="dxa"/>
          </w:tcPr>
          <w:p w14:paraId="16B44A91" w14:textId="77777777" w:rsidR="001A27E4" w:rsidRPr="00EA351B" w:rsidRDefault="001A27E4">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0" w:type="dxa"/>
          </w:tcPr>
          <w:p w14:paraId="767FFD45" w14:textId="77777777" w:rsidR="001A27E4" w:rsidRPr="00EA351B" w:rsidRDefault="001A27E4">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0" w:type="dxa"/>
          </w:tcPr>
          <w:p w14:paraId="1D9D6489" w14:textId="77777777" w:rsidR="001A27E4" w:rsidRPr="00EA351B" w:rsidRDefault="001A27E4">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A27E4" w:rsidRPr="00EA351B" w14:paraId="1D04E3AA" w14:textId="77777777" w:rsidTr="002770D5">
        <w:tc>
          <w:tcPr>
            <w:cnfStyle w:val="001000000000" w:firstRow="0" w:lastRow="0" w:firstColumn="1" w:lastColumn="0" w:oddVBand="0" w:evenVBand="0" w:oddHBand="0" w:evenHBand="0" w:firstRowFirstColumn="0" w:firstRowLastColumn="0" w:lastRowFirstColumn="0" w:lastRowLastColumn="0"/>
            <w:tcW w:w="0" w:type="dxa"/>
          </w:tcPr>
          <w:p w14:paraId="756EC8C1" w14:textId="77777777" w:rsidR="001A27E4" w:rsidRPr="00EA351B" w:rsidRDefault="001A27E4">
            <w:pPr>
              <w:spacing w:before="0"/>
              <w:ind w:left="0"/>
              <w:jc w:val="both"/>
              <w:rPr>
                <w:rFonts w:asciiTheme="minorHAnsi" w:hAnsiTheme="minorHAnsi" w:cstheme="minorHAnsi"/>
                <w:b w:val="0"/>
                <w:szCs w:val="20"/>
                <w:lang w:val="en-US"/>
              </w:rPr>
            </w:pPr>
          </w:p>
        </w:tc>
        <w:tc>
          <w:tcPr>
            <w:tcW w:w="0" w:type="dxa"/>
          </w:tcPr>
          <w:p w14:paraId="36187B84"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0" w:type="dxa"/>
          </w:tcPr>
          <w:p w14:paraId="51265423"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0" w:type="dxa"/>
          </w:tcPr>
          <w:p w14:paraId="644743E7"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1A27E4" w:rsidRPr="00EA351B" w14:paraId="62FBE107" w14:textId="77777777" w:rsidTr="002770D5">
        <w:tc>
          <w:tcPr>
            <w:cnfStyle w:val="001000000000" w:firstRow="0" w:lastRow="0" w:firstColumn="1" w:lastColumn="0" w:oddVBand="0" w:evenVBand="0" w:oddHBand="0" w:evenHBand="0" w:firstRowFirstColumn="0" w:firstRowLastColumn="0" w:lastRowFirstColumn="0" w:lastRowLastColumn="0"/>
            <w:tcW w:w="0" w:type="dxa"/>
          </w:tcPr>
          <w:p w14:paraId="5F9EB611" w14:textId="77777777" w:rsidR="001A27E4" w:rsidRPr="00EA351B" w:rsidRDefault="001A27E4">
            <w:pPr>
              <w:spacing w:before="0"/>
              <w:ind w:left="0"/>
              <w:jc w:val="both"/>
              <w:rPr>
                <w:rFonts w:asciiTheme="minorHAnsi" w:hAnsiTheme="minorHAnsi" w:cstheme="minorHAnsi"/>
                <w:b w:val="0"/>
                <w:szCs w:val="20"/>
                <w:lang w:val="en-US"/>
              </w:rPr>
            </w:pPr>
          </w:p>
        </w:tc>
        <w:tc>
          <w:tcPr>
            <w:tcW w:w="0" w:type="dxa"/>
          </w:tcPr>
          <w:p w14:paraId="66BB84B0"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0" w:type="dxa"/>
          </w:tcPr>
          <w:p w14:paraId="5579D8C0"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0" w:type="dxa"/>
          </w:tcPr>
          <w:p w14:paraId="42DE3DF6"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1A27E4" w:rsidRPr="00EA351B" w14:paraId="2934EE07" w14:textId="77777777" w:rsidTr="002770D5">
        <w:tc>
          <w:tcPr>
            <w:cnfStyle w:val="001000000000" w:firstRow="0" w:lastRow="0" w:firstColumn="1" w:lastColumn="0" w:oddVBand="0" w:evenVBand="0" w:oddHBand="0" w:evenHBand="0" w:firstRowFirstColumn="0" w:firstRowLastColumn="0" w:lastRowFirstColumn="0" w:lastRowLastColumn="0"/>
            <w:tcW w:w="0" w:type="dxa"/>
          </w:tcPr>
          <w:p w14:paraId="73F4C180" w14:textId="77777777" w:rsidR="001A27E4" w:rsidRPr="00EA351B" w:rsidRDefault="001A27E4">
            <w:pPr>
              <w:spacing w:before="0"/>
              <w:ind w:left="0"/>
              <w:jc w:val="both"/>
              <w:rPr>
                <w:rFonts w:asciiTheme="minorHAnsi" w:hAnsiTheme="minorHAnsi" w:cstheme="minorHAnsi"/>
                <w:b w:val="0"/>
                <w:szCs w:val="20"/>
                <w:lang w:val="en-US"/>
              </w:rPr>
            </w:pPr>
          </w:p>
        </w:tc>
        <w:tc>
          <w:tcPr>
            <w:tcW w:w="0" w:type="dxa"/>
          </w:tcPr>
          <w:p w14:paraId="0FB0444A"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0" w:type="dxa"/>
          </w:tcPr>
          <w:p w14:paraId="78964B9C"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0" w:type="dxa"/>
          </w:tcPr>
          <w:p w14:paraId="783876DD" w14:textId="77777777" w:rsidR="001A27E4" w:rsidRPr="00EA351B" w:rsidRDefault="001A27E4">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bl>
    <w:p w14:paraId="28EC18FB" w14:textId="77777777" w:rsidR="00AF6EFB" w:rsidRDefault="00AF6EFB" w:rsidP="002770D5">
      <w:pPr>
        <w:spacing w:before="240" w:after="240"/>
        <w:ind w:left="75"/>
        <w:jc w:val="center"/>
        <w:rPr>
          <w:rFonts w:asciiTheme="minorHAnsi" w:eastAsia="Times New Roman" w:hAnsiTheme="minorHAnsi" w:cstheme="minorHAnsi"/>
          <w:i/>
          <w:iCs/>
          <w:sz w:val="22"/>
        </w:rPr>
      </w:pPr>
    </w:p>
    <w:p w14:paraId="1EA8882B" w14:textId="144FF94B" w:rsidR="00821159" w:rsidRDefault="00BD0091" w:rsidP="00C63D4F">
      <w:pPr>
        <w:spacing w:before="240" w:after="240"/>
        <w:jc w:val="both"/>
        <w:rPr>
          <w:rFonts w:asciiTheme="minorHAnsi" w:hAnsiTheme="minorHAnsi" w:cstheme="minorBidi"/>
          <w:i/>
          <w:sz w:val="22"/>
          <w:lang w:val="en-US"/>
        </w:rPr>
      </w:pPr>
      <w:r w:rsidRPr="3623A514">
        <w:rPr>
          <w:rFonts w:asciiTheme="minorHAnsi" w:hAnsiTheme="minorHAnsi" w:cstheme="minorBidi"/>
          <w:i/>
          <w:sz w:val="22"/>
        </w:rPr>
        <w:lastRenderedPageBreak/>
        <w:t xml:space="preserve">If the facility </w:t>
      </w:r>
      <w:r w:rsidRPr="3623A514">
        <w:rPr>
          <w:rFonts w:asciiTheme="minorHAnsi" w:hAnsiTheme="minorHAnsi" w:cstheme="minorBidi"/>
          <w:i/>
          <w:sz w:val="22"/>
          <w:lang w:val="en-US"/>
        </w:rPr>
        <w:t>produces industrial process emissions</w:t>
      </w:r>
      <w:r w:rsidR="00285A05">
        <w:rPr>
          <w:rFonts w:asciiTheme="minorHAnsi" w:hAnsiTheme="minorHAnsi" w:cstheme="minorBidi"/>
          <w:i/>
          <w:sz w:val="22"/>
          <w:lang w:val="en-US"/>
        </w:rPr>
        <w:t>, industrial product use emissions</w:t>
      </w:r>
      <w:r w:rsidRPr="3623A514">
        <w:rPr>
          <w:rFonts w:asciiTheme="minorHAnsi" w:hAnsiTheme="minorHAnsi" w:cstheme="minorBidi"/>
          <w:i/>
          <w:sz w:val="22"/>
          <w:lang w:val="en-US"/>
        </w:rPr>
        <w:t xml:space="preserve"> or emissions from biomass, describe the processes and sources within the facility’s operation that generate these emissions. </w:t>
      </w:r>
      <w:r w:rsidR="007E425B">
        <w:rPr>
          <w:rFonts w:asciiTheme="minorHAnsi" w:hAnsiTheme="minorHAnsi" w:cstheme="minorBidi"/>
          <w:i/>
          <w:sz w:val="22"/>
          <w:lang w:val="en-US"/>
        </w:rPr>
        <w:t>If</w:t>
      </w:r>
      <w:r w:rsidR="00285EBF">
        <w:rPr>
          <w:rFonts w:asciiTheme="minorHAnsi" w:hAnsiTheme="minorHAnsi" w:cstheme="minorBidi"/>
          <w:i/>
          <w:sz w:val="22"/>
          <w:lang w:val="en-US"/>
        </w:rPr>
        <w:t xml:space="preserve"> emissions are captured on-site, ensure these emissions are included in the </w:t>
      </w:r>
      <w:r w:rsidR="009C4E52">
        <w:rPr>
          <w:rFonts w:asciiTheme="minorHAnsi" w:hAnsiTheme="minorHAnsi" w:cstheme="minorBidi"/>
          <w:i/>
          <w:sz w:val="22"/>
          <w:lang w:val="en-US"/>
        </w:rPr>
        <w:t>regulated</w:t>
      </w:r>
      <w:r w:rsidR="00285EBF">
        <w:rPr>
          <w:rFonts w:asciiTheme="minorHAnsi" w:hAnsiTheme="minorHAnsi" w:cstheme="minorBidi"/>
          <w:i/>
          <w:sz w:val="22"/>
          <w:lang w:val="en-US"/>
        </w:rPr>
        <w:t xml:space="preserve"> emissions for the electricity facility. </w:t>
      </w:r>
      <w:r w:rsidR="004A4E44">
        <w:rPr>
          <w:rFonts w:asciiTheme="minorHAnsi" w:hAnsiTheme="minorHAnsi" w:cstheme="minorBidi"/>
          <w:i/>
          <w:sz w:val="22"/>
          <w:lang w:val="en-US"/>
        </w:rPr>
        <w:t xml:space="preserve">Please specify </w:t>
      </w:r>
      <w:r w:rsidR="00BF5C83">
        <w:rPr>
          <w:rFonts w:asciiTheme="minorHAnsi" w:hAnsiTheme="minorHAnsi" w:cstheme="minorBidi"/>
          <w:i/>
          <w:sz w:val="22"/>
          <w:lang w:val="en-US"/>
        </w:rPr>
        <w:t xml:space="preserve">quantity of </w:t>
      </w:r>
      <w:r w:rsidR="00E95DDB">
        <w:rPr>
          <w:rFonts w:asciiTheme="minorHAnsi" w:hAnsiTheme="minorHAnsi" w:cstheme="minorBidi"/>
          <w:i/>
          <w:sz w:val="22"/>
          <w:lang w:val="en-US"/>
        </w:rPr>
        <w:t>emissions captured.</w:t>
      </w:r>
    </w:p>
    <w:p w14:paraId="250080B8" w14:textId="632A2D29" w:rsidR="008E6DB7" w:rsidRPr="00E0465E" w:rsidRDefault="000A2E42" w:rsidP="00D67FAC">
      <w:pPr>
        <w:pStyle w:val="Heading3"/>
        <w:tabs>
          <w:tab w:val="clear" w:pos="1980"/>
          <w:tab w:val="left" w:pos="1170"/>
        </w:tabs>
        <w:spacing w:before="240" w:after="240"/>
        <w:ind w:left="1440" w:hanging="990"/>
        <w:jc w:val="both"/>
        <w:rPr>
          <w:rFonts w:asciiTheme="minorHAnsi" w:eastAsiaTheme="majorEastAsia" w:hAnsiTheme="minorHAnsi" w:cstheme="minorHAnsi"/>
          <w:b w:val="0"/>
          <w:bCs/>
          <w:color w:val="046A38"/>
          <w:szCs w:val="22"/>
          <w:lang w:eastAsia="ja-JP"/>
        </w:rPr>
      </w:pPr>
      <w:bookmarkStart w:id="27" w:name="_Toc46489094"/>
      <w:bookmarkStart w:id="28" w:name="_Toc189565575"/>
      <w:r w:rsidRPr="00E0465E">
        <w:rPr>
          <w:rFonts w:asciiTheme="minorHAnsi" w:eastAsiaTheme="majorEastAsia" w:hAnsiTheme="minorHAnsi" w:cstheme="minorHAnsi"/>
          <w:b w:val="0"/>
          <w:bCs/>
          <w:color w:val="046A38"/>
          <w:szCs w:val="22"/>
          <w:lang w:eastAsia="ja-JP"/>
        </w:rPr>
        <w:t xml:space="preserve">Omitted </w:t>
      </w:r>
      <w:r w:rsidR="008E6DB7" w:rsidRPr="00E0465E">
        <w:rPr>
          <w:rFonts w:asciiTheme="minorHAnsi" w:eastAsiaTheme="majorEastAsia" w:hAnsiTheme="minorHAnsi" w:cstheme="minorHAnsi"/>
          <w:b w:val="0"/>
          <w:bCs/>
          <w:color w:val="046A38"/>
          <w:szCs w:val="22"/>
          <w:lang w:eastAsia="ja-JP"/>
        </w:rPr>
        <w:t>Emission</w:t>
      </w:r>
      <w:r w:rsidRPr="00E0465E">
        <w:rPr>
          <w:rFonts w:asciiTheme="minorHAnsi" w:eastAsiaTheme="majorEastAsia" w:hAnsiTheme="minorHAnsi" w:cstheme="minorHAnsi"/>
          <w:b w:val="0"/>
          <w:bCs/>
          <w:color w:val="046A38"/>
          <w:szCs w:val="22"/>
          <w:lang w:eastAsia="ja-JP"/>
        </w:rPr>
        <w:t>s and</w:t>
      </w:r>
      <w:r w:rsidR="008E6DB7" w:rsidRPr="00E0465E">
        <w:rPr>
          <w:rFonts w:asciiTheme="minorHAnsi" w:eastAsiaTheme="majorEastAsia" w:hAnsiTheme="minorHAnsi" w:cstheme="minorHAnsi"/>
          <w:b w:val="0"/>
          <w:bCs/>
          <w:color w:val="046A38"/>
          <w:szCs w:val="22"/>
          <w:lang w:eastAsia="ja-JP"/>
        </w:rPr>
        <w:t xml:space="preserve"> Sources</w:t>
      </w:r>
      <w:bookmarkEnd w:id="27"/>
      <w:bookmarkEnd w:id="28"/>
    </w:p>
    <w:p w14:paraId="18D6766A" w14:textId="69491995" w:rsidR="000A2E42" w:rsidRPr="008D19F2" w:rsidRDefault="000A2E42" w:rsidP="000A2E42">
      <w:pPr>
        <w:spacing w:before="240" w:after="240"/>
        <w:jc w:val="both"/>
        <w:rPr>
          <w:rFonts w:asciiTheme="minorHAnsi" w:eastAsia="Times New Roman" w:hAnsiTheme="minorHAnsi" w:cstheme="minorHAnsi"/>
          <w:i/>
          <w:iCs/>
          <w:sz w:val="22"/>
        </w:rPr>
      </w:pPr>
      <w:bookmarkStart w:id="29" w:name="_Toc422485932"/>
      <w:bookmarkEnd w:id="20"/>
      <w:r w:rsidRPr="008D19F2">
        <w:rPr>
          <w:rFonts w:asciiTheme="minorHAnsi" w:eastAsia="Times New Roman" w:hAnsiTheme="minorHAnsi" w:cstheme="minorHAnsi"/>
          <w:i/>
          <w:iCs/>
          <w:sz w:val="22"/>
        </w:rPr>
        <w:t>List and describe any regulated emissions omitted from the submission and indicate the source</w:t>
      </w:r>
      <w:r w:rsidR="004966D3" w:rsidRPr="008D19F2">
        <w:rPr>
          <w:rFonts w:asciiTheme="minorHAnsi" w:eastAsia="Times New Roman" w:hAnsiTheme="minorHAnsi" w:cstheme="minorHAnsi"/>
          <w:i/>
          <w:iCs/>
          <w:sz w:val="22"/>
        </w:rPr>
        <w:t>(</w:t>
      </w:r>
      <w:r w:rsidRPr="008D19F2">
        <w:rPr>
          <w:rFonts w:asciiTheme="minorHAnsi" w:eastAsia="Times New Roman" w:hAnsiTheme="minorHAnsi" w:cstheme="minorHAnsi"/>
          <w:i/>
          <w:iCs/>
          <w:sz w:val="22"/>
        </w:rPr>
        <w:t>s</w:t>
      </w:r>
      <w:r w:rsidR="004966D3" w:rsidRPr="008D19F2">
        <w:rPr>
          <w:rFonts w:asciiTheme="minorHAnsi" w:eastAsia="Times New Roman" w:hAnsiTheme="minorHAnsi" w:cstheme="minorHAnsi"/>
          <w:i/>
          <w:iCs/>
          <w:sz w:val="22"/>
        </w:rPr>
        <w:t>)</w:t>
      </w:r>
      <w:r w:rsidRPr="008D19F2">
        <w:rPr>
          <w:rFonts w:asciiTheme="minorHAnsi" w:eastAsia="Times New Roman" w:hAnsiTheme="minorHAnsi" w:cstheme="minorHAnsi"/>
          <w:i/>
          <w:iCs/>
          <w:sz w:val="22"/>
        </w:rPr>
        <w:t xml:space="preserve"> from which they originate.</w:t>
      </w:r>
    </w:p>
    <w:p w14:paraId="01F3A22A" w14:textId="0E83E1C5" w:rsidR="004859E2" w:rsidRPr="00E0465E" w:rsidRDefault="001E659F"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30" w:name="_Toc46489095"/>
      <w:bookmarkStart w:id="31" w:name="_Toc189565576"/>
      <w:bookmarkEnd w:id="29"/>
      <w:r w:rsidRPr="00E0465E">
        <w:rPr>
          <w:rFonts w:asciiTheme="minorHAnsi" w:eastAsiaTheme="majorEastAsia" w:hAnsiTheme="minorHAnsi" w:cstheme="minorHAnsi"/>
          <w:b w:val="0"/>
          <w:bCs/>
          <w:color w:val="046A38"/>
          <w:sz w:val="24"/>
          <w:lang w:eastAsia="ja-JP"/>
        </w:rPr>
        <w:t>Regulatory Requirements</w:t>
      </w:r>
      <w:r w:rsidR="0037231D" w:rsidRPr="00E0465E">
        <w:rPr>
          <w:rFonts w:asciiTheme="minorHAnsi" w:eastAsiaTheme="majorEastAsia" w:hAnsiTheme="minorHAnsi" w:cstheme="minorHAnsi"/>
          <w:b w:val="0"/>
          <w:bCs/>
          <w:color w:val="046A38"/>
          <w:sz w:val="24"/>
          <w:lang w:eastAsia="ja-JP"/>
        </w:rPr>
        <w:t xml:space="preserve"> and Supporting Verification Standards and Criteria</w:t>
      </w:r>
      <w:bookmarkEnd w:id="30"/>
      <w:bookmarkEnd w:id="31"/>
    </w:p>
    <w:p w14:paraId="2E6EFD1D" w14:textId="253C8C62" w:rsidR="00C30C9F" w:rsidRPr="00C63D4F" w:rsidRDefault="008F2D30" w:rsidP="00C63D4F">
      <w:pPr>
        <w:spacing w:before="240" w:after="240"/>
        <w:jc w:val="both"/>
        <w:rPr>
          <w:rFonts w:asciiTheme="minorHAnsi" w:hAnsiTheme="minorHAnsi" w:cstheme="minorHAnsi"/>
          <w:lang w:val="en-US"/>
        </w:rPr>
      </w:pPr>
      <w:r>
        <w:rPr>
          <w:rFonts w:asciiTheme="minorHAnsi" w:hAnsiTheme="minorHAnsi" w:cstheme="minorHAnsi"/>
          <w:i/>
          <w:sz w:val="22"/>
          <w:lang w:val="en-US"/>
        </w:rPr>
        <w:t>Confirm that t</w:t>
      </w:r>
      <w:r w:rsidR="0037231D">
        <w:rPr>
          <w:rFonts w:asciiTheme="minorHAnsi" w:hAnsiTheme="minorHAnsi" w:cstheme="minorHAnsi"/>
          <w:i/>
          <w:sz w:val="22"/>
          <w:lang w:val="en-US"/>
        </w:rPr>
        <w:t>he ve</w:t>
      </w:r>
      <w:r>
        <w:rPr>
          <w:rFonts w:asciiTheme="minorHAnsi" w:hAnsiTheme="minorHAnsi" w:cstheme="minorHAnsi"/>
          <w:i/>
          <w:sz w:val="22"/>
          <w:lang w:val="en-US"/>
        </w:rPr>
        <w:t>rification will</w:t>
      </w:r>
      <w:r w:rsidR="0037231D">
        <w:rPr>
          <w:rFonts w:asciiTheme="minorHAnsi" w:hAnsiTheme="minorHAnsi" w:cstheme="minorHAnsi"/>
          <w:i/>
          <w:sz w:val="22"/>
          <w:lang w:val="en-US"/>
        </w:rPr>
        <w:t xml:space="preserve"> be conducted in accordance with the </w:t>
      </w:r>
      <w:r>
        <w:rPr>
          <w:rFonts w:asciiTheme="minorHAnsi" w:hAnsiTheme="minorHAnsi" w:cstheme="minorHAnsi"/>
          <w:i/>
          <w:sz w:val="22"/>
          <w:lang w:val="en-US"/>
        </w:rPr>
        <w:t>requirements and criteria outlined</w:t>
      </w:r>
      <w:r w:rsidR="0037231D">
        <w:rPr>
          <w:rFonts w:asciiTheme="minorHAnsi" w:hAnsiTheme="minorHAnsi" w:cstheme="minorHAnsi"/>
          <w:i/>
          <w:sz w:val="22"/>
          <w:lang w:val="en-US"/>
        </w:rPr>
        <w:t xml:space="preserve"> in the Regulations and the Standard</w:t>
      </w:r>
      <w:r w:rsidR="00490A58">
        <w:rPr>
          <w:rFonts w:asciiTheme="minorHAnsi" w:hAnsiTheme="minorHAnsi" w:cstheme="minorHAnsi"/>
          <w:i/>
          <w:sz w:val="22"/>
          <w:lang w:val="en-US"/>
        </w:rPr>
        <w:t>, as well as the ISO verification standards</w:t>
      </w:r>
      <w:r>
        <w:rPr>
          <w:rFonts w:asciiTheme="minorHAnsi" w:hAnsiTheme="minorHAnsi" w:cstheme="minorHAnsi"/>
          <w:i/>
          <w:sz w:val="22"/>
          <w:lang w:val="en-US"/>
        </w:rPr>
        <w:t>.</w:t>
      </w:r>
      <w:r w:rsidR="00A96349">
        <w:rPr>
          <w:rFonts w:asciiTheme="minorHAnsi" w:hAnsiTheme="minorHAnsi" w:cstheme="minorHAnsi"/>
          <w:i/>
          <w:sz w:val="22"/>
          <w:lang w:val="en-US"/>
        </w:rPr>
        <w:t xml:space="preserve"> Provide a list of all other </w:t>
      </w:r>
      <w:r w:rsidR="00A96349" w:rsidRPr="00220D97">
        <w:rPr>
          <w:rFonts w:asciiTheme="minorHAnsi" w:hAnsiTheme="minorHAnsi" w:cstheme="minorHAnsi"/>
          <w:i/>
          <w:sz w:val="22"/>
          <w:lang w:val="en-US"/>
        </w:rPr>
        <w:t>supporting documentation</w:t>
      </w:r>
      <w:r w:rsidR="00A96349">
        <w:rPr>
          <w:rFonts w:asciiTheme="minorHAnsi" w:hAnsiTheme="minorHAnsi" w:cstheme="minorHAnsi"/>
          <w:i/>
          <w:sz w:val="22"/>
          <w:lang w:val="en-US"/>
        </w:rPr>
        <w:t xml:space="preserve"> that helped guide the verification process</w:t>
      </w:r>
      <w:r w:rsidR="00A96349" w:rsidRPr="00220D97">
        <w:rPr>
          <w:rFonts w:asciiTheme="minorHAnsi" w:hAnsiTheme="minorHAnsi" w:cstheme="minorHAnsi"/>
          <w:i/>
          <w:sz w:val="22"/>
          <w:lang w:val="en-US"/>
        </w:rPr>
        <w:t xml:space="preserve"> </w:t>
      </w:r>
      <w:r w:rsidR="00A96349">
        <w:rPr>
          <w:rFonts w:asciiTheme="minorHAnsi" w:hAnsiTheme="minorHAnsi" w:cstheme="minorHAnsi"/>
          <w:i/>
          <w:sz w:val="22"/>
          <w:lang w:val="en-US"/>
        </w:rPr>
        <w:t xml:space="preserve">including </w:t>
      </w:r>
      <w:r w:rsidR="00A96349" w:rsidRPr="00220D97">
        <w:rPr>
          <w:rFonts w:asciiTheme="minorHAnsi" w:hAnsiTheme="minorHAnsi" w:cstheme="minorHAnsi"/>
          <w:i/>
          <w:sz w:val="22"/>
          <w:lang w:val="en-US"/>
        </w:rPr>
        <w:t>acts, regulations, protocols, standards, guidance documents, project documentation</w:t>
      </w:r>
      <w:r w:rsidR="00A96349">
        <w:rPr>
          <w:rFonts w:asciiTheme="minorHAnsi" w:hAnsiTheme="minorHAnsi" w:cstheme="minorHAnsi"/>
          <w:i/>
          <w:sz w:val="22"/>
          <w:lang w:val="en-US"/>
        </w:rPr>
        <w:t>, and any other relevant sources.</w:t>
      </w:r>
    </w:p>
    <w:p w14:paraId="4680878E" w14:textId="506654FA" w:rsidR="00DC351D" w:rsidRPr="00E0465E" w:rsidRDefault="00DC351D" w:rsidP="00C63D4F">
      <w:pPr>
        <w:pStyle w:val="Heading2"/>
        <w:spacing w:before="240" w:after="240"/>
        <w:jc w:val="both"/>
        <w:rPr>
          <w:rFonts w:asciiTheme="minorHAnsi" w:eastAsiaTheme="majorEastAsia" w:hAnsiTheme="minorHAnsi" w:cstheme="minorHAnsi"/>
          <w:bCs/>
          <w:color w:val="046A38"/>
          <w:sz w:val="24"/>
          <w:lang w:eastAsia="ja-JP"/>
        </w:rPr>
      </w:pPr>
      <w:bookmarkStart w:id="32" w:name="_Toc46489096"/>
      <w:bookmarkStart w:id="33" w:name="_Toc189565577"/>
      <w:r w:rsidRPr="00E0465E">
        <w:rPr>
          <w:rFonts w:asciiTheme="minorHAnsi" w:eastAsiaTheme="majorEastAsia" w:hAnsiTheme="minorHAnsi" w:cstheme="minorHAnsi"/>
          <w:b w:val="0"/>
          <w:bCs/>
          <w:color w:val="046A38"/>
          <w:sz w:val="24"/>
          <w:lang w:eastAsia="ja-JP"/>
        </w:rPr>
        <w:t>Level of Assurance</w:t>
      </w:r>
      <w:bookmarkEnd w:id="32"/>
      <w:bookmarkEnd w:id="33"/>
    </w:p>
    <w:p w14:paraId="6A5A71B0" w14:textId="709A30B7" w:rsidR="00C9689A" w:rsidRPr="00C63D4F" w:rsidRDefault="00DC351D" w:rsidP="00C63D4F">
      <w:pPr>
        <w:spacing w:before="240" w:after="240"/>
        <w:jc w:val="both"/>
        <w:rPr>
          <w:rFonts w:asciiTheme="minorHAnsi" w:hAnsiTheme="minorHAnsi" w:cstheme="minorHAnsi"/>
          <w:lang w:val="en-US"/>
        </w:rPr>
      </w:pPr>
      <w:r>
        <w:rPr>
          <w:rFonts w:asciiTheme="minorHAnsi" w:hAnsiTheme="minorHAnsi" w:cstheme="minorHAnsi"/>
          <w:i/>
          <w:sz w:val="22"/>
          <w:lang w:val="en-US"/>
        </w:rPr>
        <w:t>Describe the level of assurance that</w:t>
      </w:r>
      <w:r w:rsidR="00FF4C44">
        <w:rPr>
          <w:rFonts w:asciiTheme="minorHAnsi" w:hAnsiTheme="minorHAnsi" w:cstheme="minorHAnsi"/>
          <w:i/>
          <w:sz w:val="22"/>
          <w:lang w:val="en-US"/>
        </w:rPr>
        <w:t xml:space="preserve"> will be achieved through the verification process.</w:t>
      </w:r>
    </w:p>
    <w:p w14:paraId="01F3A22E" w14:textId="038E5388" w:rsidR="004859E2" w:rsidRPr="00E0465E" w:rsidRDefault="004859E2"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34" w:name="_Toc422485933"/>
      <w:bookmarkStart w:id="35" w:name="_Toc46489097"/>
      <w:bookmarkStart w:id="36" w:name="_Toc189565578"/>
      <w:r w:rsidRPr="00E0465E">
        <w:rPr>
          <w:rFonts w:asciiTheme="minorHAnsi" w:eastAsiaTheme="majorEastAsia" w:hAnsiTheme="minorHAnsi" w:cstheme="minorHAnsi"/>
          <w:b w:val="0"/>
          <w:bCs/>
          <w:color w:val="046A38"/>
          <w:sz w:val="24"/>
          <w:lang w:eastAsia="ja-JP"/>
        </w:rPr>
        <w:t>Materiality</w:t>
      </w:r>
      <w:bookmarkEnd w:id="34"/>
      <w:bookmarkEnd w:id="35"/>
      <w:bookmarkEnd w:id="36"/>
    </w:p>
    <w:p w14:paraId="01AEE377" w14:textId="101A582D" w:rsidR="00C9689A" w:rsidRPr="00C63D4F" w:rsidRDefault="00DC351D" w:rsidP="00C63D4F">
      <w:pPr>
        <w:spacing w:before="240" w:after="240"/>
        <w:jc w:val="both"/>
        <w:rPr>
          <w:rFonts w:asciiTheme="minorHAnsi" w:hAnsiTheme="minorHAnsi" w:cstheme="minorHAnsi"/>
          <w:i/>
          <w:sz w:val="22"/>
          <w:lang w:val="en-US"/>
        </w:rPr>
      </w:pPr>
      <w:r>
        <w:rPr>
          <w:rFonts w:asciiTheme="minorHAnsi" w:hAnsiTheme="minorHAnsi" w:cstheme="minorHAnsi"/>
          <w:i/>
          <w:sz w:val="22"/>
          <w:lang w:val="en-US"/>
        </w:rPr>
        <w:t>Describe the material</w:t>
      </w:r>
      <w:r w:rsidR="00C77653">
        <w:rPr>
          <w:rFonts w:asciiTheme="minorHAnsi" w:hAnsiTheme="minorHAnsi" w:cstheme="minorHAnsi"/>
          <w:i/>
          <w:sz w:val="22"/>
          <w:lang w:val="en-US"/>
        </w:rPr>
        <w:t>ity thresholds that determine whether</w:t>
      </w:r>
      <w:r>
        <w:rPr>
          <w:rFonts w:asciiTheme="minorHAnsi" w:hAnsiTheme="minorHAnsi" w:cstheme="minorHAnsi"/>
          <w:i/>
          <w:sz w:val="22"/>
          <w:lang w:val="en-US"/>
        </w:rPr>
        <w:t xml:space="preserve"> a material discrepancy in the emissions and production data exists, according to the Standard.</w:t>
      </w:r>
    </w:p>
    <w:p w14:paraId="3C1786FE" w14:textId="42165633" w:rsidR="00C30C9F" w:rsidRPr="00E0465E" w:rsidRDefault="00F049A1"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37" w:name="_Toc46489098"/>
      <w:bookmarkStart w:id="38" w:name="_Toc189565579"/>
      <w:r w:rsidRPr="00E0465E">
        <w:rPr>
          <w:rFonts w:asciiTheme="minorHAnsi" w:eastAsiaTheme="majorEastAsia" w:hAnsiTheme="minorHAnsi" w:cstheme="minorHAnsi"/>
          <w:b w:val="0"/>
          <w:bCs/>
          <w:color w:val="046A38"/>
          <w:sz w:val="24"/>
          <w:lang w:eastAsia="ja-JP"/>
        </w:rPr>
        <w:t>Verification Body and Team</w:t>
      </w:r>
      <w:bookmarkEnd w:id="37"/>
      <w:bookmarkEnd w:id="38"/>
    </w:p>
    <w:p w14:paraId="5F15EC3B" w14:textId="740DDFC0" w:rsidR="00FF4C44" w:rsidRPr="00E0465E" w:rsidRDefault="00FF4C44" w:rsidP="00D67FAC">
      <w:pPr>
        <w:pStyle w:val="Heading3"/>
        <w:tabs>
          <w:tab w:val="clear" w:pos="1980"/>
          <w:tab w:val="left" w:pos="1170"/>
          <w:tab w:val="left" w:pos="1440"/>
        </w:tabs>
        <w:spacing w:before="240" w:after="240"/>
        <w:ind w:left="1440" w:hanging="990"/>
        <w:jc w:val="both"/>
        <w:rPr>
          <w:rFonts w:asciiTheme="minorHAnsi" w:eastAsiaTheme="majorEastAsia" w:hAnsiTheme="minorHAnsi" w:cstheme="minorHAnsi"/>
          <w:b w:val="0"/>
          <w:bCs/>
          <w:color w:val="046A38"/>
          <w:szCs w:val="22"/>
          <w:lang w:eastAsia="ja-JP"/>
        </w:rPr>
      </w:pPr>
      <w:bookmarkStart w:id="39" w:name="_Toc46489099"/>
      <w:bookmarkStart w:id="40" w:name="_Toc189565580"/>
      <w:r w:rsidRPr="00E0465E">
        <w:rPr>
          <w:rFonts w:asciiTheme="minorHAnsi" w:eastAsiaTheme="majorEastAsia" w:hAnsiTheme="minorHAnsi" w:cstheme="minorHAnsi"/>
          <w:b w:val="0"/>
          <w:bCs/>
          <w:color w:val="046A38"/>
          <w:szCs w:val="22"/>
          <w:lang w:eastAsia="ja-JP"/>
        </w:rPr>
        <w:t>Verification Body</w:t>
      </w:r>
      <w:bookmarkEnd w:id="39"/>
      <w:bookmarkEnd w:id="40"/>
    </w:p>
    <w:p w14:paraId="6DE309E1" w14:textId="2B699B0A" w:rsidR="003A6C4D" w:rsidRPr="00C63D4F" w:rsidRDefault="003608BA" w:rsidP="00C63D4F">
      <w:pPr>
        <w:spacing w:before="240" w:after="240"/>
        <w:jc w:val="both"/>
        <w:rPr>
          <w:rFonts w:asciiTheme="minorHAnsi" w:hAnsiTheme="minorHAnsi" w:cstheme="minorHAnsi"/>
          <w:i/>
          <w:sz w:val="22"/>
        </w:rPr>
      </w:pPr>
      <w:r>
        <w:rPr>
          <w:rFonts w:asciiTheme="minorHAnsi" w:hAnsiTheme="minorHAnsi" w:cstheme="minorHAnsi"/>
          <w:i/>
          <w:sz w:val="22"/>
        </w:rPr>
        <w:t xml:space="preserve">Provide an overview of the structure of the verification body. </w:t>
      </w:r>
      <w:r w:rsidR="00FF4C44">
        <w:rPr>
          <w:rFonts w:asciiTheme="minorHAnsi" w:hAnsiTheme="minorHAnsi" w:cstheme="minorHAnsi"/>
          <w:i/>
          <w:sz w:val="22"/>
        </w:rPr>
        <w:t xml:space="preserve">Information </w:t>
      </w:r>
      <w:r w:rsidR="00ED1C84">
        <w:rPr>
          <w:rFonts w:asciiTheme="minorHAnsi" w:hAnsiTheme="minorHAnsi" w:cstheme="minorHAnsi"/>
          <w:i/>
          <w:sz w:val="22"/>
        </w:rPr>
        <w:t>on</w:t>
      </w:r>
      <w:r w:rsidR="00FF4C44">
        <w:rPr>
          <w:rFonts w:asciiTheme="minorHAnsi" w:hAnsiTheme="minorHAnsi" w:cstheme="minorHAnsi"/>
          <w:i/>
          <w:sz w:val="22"/>
        </w:rPr>
        <w:t xml:space="preserve"> the verification body should include</w:t>
      </w:r>
      <w:r w:rsidR="00D529B7">
        <w:rPr>
          <w:rFonts w:asciiTheme="minorHAnsi" w:hAnsiTheme="minorHAnsi" w:cstheme="minorHAnsi"/>
          <w:i/>
          <w:sz w:val="22"/>
        </w:rPr>
        <w:t xml:space="preserve"> the name of the verification body,</w:t>
      </w:r>
      <w:r w:rsidR="00FF4C44">
        <w:rPr>
          <w:rFonts w:asciiTheme="minorHAnsi" w:hAnsiTheme="minorHAnsi" w:cstheme="minorHAnsi"/>
          <w:i/>
          <w:sz w:val="22"/>
        </w:rPr>
        <w:t xml:space="preserve"> physical</w:t>
      </w:r>
      <w:r w:rsidR="00527538">
        <w:rPr>
          <w:rFonts w:asciiTheme="minorHAnsi" w:hAnsiTheme="minorHAnsi" w:cstheme="minorHAnsi"/>
          <w:i/>
          <w:sz w:val="22"/>
        </w:rPr>
        <w:t xml:space="preserve"> and mailing</w:t>
      </w:r>
      <w:r w:rsidR="00FF4C44">
        <w:rPr>
          <w:rFonts w:asciiTheme="minorHAnsi" w:hAnsiTheme="minorHAnsi" w:cstheme="minorHAnsi"/>
          <w:i/>
          <w:sz w:val="22"/>
        </w:rPr>
        <w:t xml:space="preserve"> address, contact information, accrediting agency, accreditation ID, and any other pertinent information.</w:t>
      </w:r>
    </w:p>
    <w:p w14:paraId="447ABE92" w14:textId="2C11C9F3" w:rsidR="00FF4C44" w:rsidRPr="00E0465E" w:rsidRDefault="00FF4C44" w:rsidP="00D67FAC">
      <w:pPr>
        <w:pStyle w:val="Heading3"/>
        <w:tabs>
          <w:tab w:val="clear" w:pos="1980"/>
          <w:tab w:val="left" w:pos="1170"/>
        </w:tabs>
        <w:spacing w:before="240" w:after="240"/>
        <w:ind w:left="1440" w:hanging="990"/>
        <w:jc w:val="both"/>
        <w:rPr>
          <w:rFonts w:asciiTheme="minorHAnsi" w:eastAsiaTheme="majorEastAsia" w:hAnsiTheme="minorHAnsi" w:cstheme="minorHAnsi"/>
          <w:b w:val="0"/>
          <w:bCs/>
          <w:color w:val="046A38"/>
          <w:szCs w:val="22"/>
          <w:lang w:eastAsia="ja-JP"/>
        </w:rPr>
      </w:pPr>
      <w:bookmarkStart w:id="41" w:name="_Toc46489100"/>
      <w:bookmarkStart w:id="42" w:name="_Toc189565581"/>
      <w:r w:rsidRPr="00E0465E">
        <w:rPr>
          <w:rFonts w:asciiTheme="minorHAnsi" w:eastAsiaTheme="majorEastAsia" w:hAnsiTheme="minorHAnsi" w:cstheme="minorHAnsi"/>
          <w:b w:val="0"/>
          <w:bCs/>
          <w:color w:val="046A38"/>
          <w:szCs w:val="22"/>
          <w:lang w:eastAsia="ja-JP"/>
        </w:rPr>
        <w:t>Verification Team</w:t>
      </w:r>
      <w:bookmarkEnd w:id="41"/>
      <w:r w:rsidR="00F13E21" w:rsidRPr="00E0465E">
        <w:rPr>
          <w:rFonts w:asciiTheme="minorHAnsi" w:eastAsiaTheme="majorEastAsia" w:hAnsiTheme="minorHAnsi" w:cstheme="minorHAnsi"/>
          <w:b w:val="0"/>
          <w:bCs/>
          <w:color w:val="046A38"/>
          <w:szCs w:val="22"/>
          <w:lang w:eastAsia="ja-JP"/>
        </w:rPr>
        <w:t xml:space="preserve"> and Independent Reviewer</w:t>
      </w:r>
      <w:bookmarkEnd w:id="42"/>
    </w:p>
    <w:p w14:paraId="02C77D97" w14:textId="61F40842" w:rsidR="003D5085" w:rsidRDefault="00FF4C44" w:rsidP="00C63D4F">
      <w:pPr>
        <w:spacing w:before="240" w:after="240"/>
        <w:jc w:val="both"/>
        <w:rPr>
          <w:rFonts w:asciiTheme="minorHAnsi" w:hAnsiTheme="minorHAnsi" w:cstheme="minorHAnsi"/>
          <w:i/>
          <w:sz w:val="22"/>
        </w:rPr>
      </w:pPr>
      <w:r>
        <w:rPr>
          <w:rFonts w:asciiTheme="minorHAnsi" w:hAnsiTheme="minorHAnsi" w:cstheme="minorHAnsi"/>
          <w:i/>
          <w:sz w:val="22"/>
        </w:rPr>
        <w:t>P</w:t>
      </w:r>
      <w:r w:rsidR="00527538">
        <w:rPr>
          <w:rFonts w:asciiTheme="minorHAnsi" w:hAnsiTheme="minorHAnsi" w:cstheme="minorHAnsi"/>
          <w:i/>
          <w:sz w:val="22"/>
        </w:rPr>
        <w:t>rovide an overview of the</w:t>
      </w:r>
      <w:r w:rsidR="003608BA">
        <w:rPr>
          <w:rFonts w:asciiTheme="minorHAnsi" w:hAnsiTheme="minorHAnsi" w:cstheme="minorHAnsi"/>
          <w:i/>
          <w:sz w:val="22"/>
        </w:rPr>
        <w:t xml:space="preserve"> verification team</w:t>
      </w:r>
      <w:r w:rsidR="00F13E21">
        <w:rPr>
          <w:rFonts w:asciiTheme="minorHAnsi" w:hAnsiTheme="minorHAnsi" w:cstheme="minorHAnsi"/>
          <w:i/>
          <w:sz w:val="22"/>
        </w:rPr>
        <w:t>,</w:t>
      </w:r>
      <w:r w:rsidR="003608BA">
        <w:rPr>
          <w:rFonts w:asciiTheme="minorHAnsi" w:hAnsiTheme="minorHAnsi" w:cstheme="minorHAnsi"/>
          <w:i/>
          <w:sz w:val="22"/>
        </w:rPr>
        <w:t xml:space="preserve"> including the</w:t>
      </w:r>
      <w:r>
        <w:rPr>
          <w:rFonts w:asciiTheme="minorHAnsi" w:hAnsiTheme="minorHAnsi" w:cstheme="minorHAnsi"/>
          <w:i/>
          <w:sz w:val="22"/>
        </w:rPr>
        <w:t xml:space="preserve"> lead </w:t>
      </w:r>
      <w:r w:rsidR="003748E8">
        <w:rPr>
          <w:rFonts w:asciiTheme="minorHAnsi" w:hAnsiTheme="minorHAnsi" w:cstheme="minorHAnsi"/>
          <w:i/>
          <w:sz w:val="22"/>
        </w:rPr>
        <w:t>verifier and</w:t>
      </w:r>
      <w:r w:rsidR="003608BA">
        <w:rPr>
          <w:rFonts w:asciiTheme="minorHAnsi" w:hAnsiTheme="minorHAnsi" w:cstheme="minorHAnsi"/>
          <w:i/>
          <w:sz w:val="22"/>
        </w:rPr>
        <w:t xml:space="preserve"> any other individual</w:t>
      </w:r>
      <w:r w:rsidR="00EA57EB">
        <w:rPr>
          <w:rFonts w:asciiTheme="minorHAnsi" w:hAnsiTheme="minorHAnsi" w:cstheme="minorHAnsi"/>
          <w:i/>
          <w:sz w:val="22"/>
        </w:rPr>
        <w:t>(s)</w:t>
      </w:r>
      <w:r>
        <w:rPr>
          <w:rFonts w:asciiTheme="minorHAnsi" w:hAnsiTheme="minorHAnsi" w:cstheme="minorHAnsi"/>
          <w:i/>
          <w:sz w:val="22"/>
        </w:rPr>
        <w:t xml:space="preserve"> involved in the verification process</w:t>
      </w:r>
      <w:r w:rsidR="00F13E21">
        <w:rPr>
          <w:rFonts w:asciiTheme="minorHAnsi" w:hAnsiTheme="minorHAnsi" w:cstheme="minorHAnsi"/>
          <w:i/>
          <w:sz w:val="22"/>
        </w:rPr>
        <w:t xml:space="preserve">, </w:t>
      </w:r>
      <w:r w:rsidR="003D5085">
        <w:rPr>
          <w:rFonts w:asciiTheme="minorHAnsi" w:hAnsiTheme="minorHAnsi" w:cstheme="minorHAnsi"/>
          <w:i/>
          <w:sz w:val="22"/>
        </w:rPr>
        <w:t xml:space="preserve">as well as </w:t>
      </w:r>
      <w:r w:rsidR="00F13E21">
        <w:rPr>
          <w:rFonts w:asciiTheme="minorHAnsi" w:hAnsiTheme="minorHAnsi" w:cstheme="minorHAnsi"/>
          <w:i/>
          <w:sz w:val="22"/>
        </w:rPr>
        <w:t>the independent reviewer</w:t>
      </w:r>
      <w:r>
        <w:rPr>
          <w:rFonts w:asciiTheme="minorHAnsi" w:hAnsiTheme="minorHAnsi" w:cstheme="minorHAnsi"/>
          <w:i/>
          <w:sz w:val="22"/>
        </w:rPr>
        <w:t>.</w:t>
      </w:r>
      <w:r w:rsidRPr="00FF4C44">
        <w:rPr>
          <w:rFonts w:asciiTheme="minorHAnsi" w:hAnsiTheme="minorHAnsi" w:cstheme="minorHAnsi"/>
          <w:i/>
          <w:sz w:val="22"/>
        </w:rPr>
        <w:t xml:space="preserve"> </w:t>
      </w:r>
      <w:r>
        <w:rPr>
          <w:rFonts w:asciiTheme="minorHAnsi" w:hAnsiTheme="minorHAnsi" w:cstheme="minorHAnsi"/>
          <w:i/>
          <w:sz w:val="22"/>
        </w:rPr>
        <w:t xml:space="preserve">Information </w:t>
      </w:r>
      <w:r w:rsidR="00ED1C84">
        <w:rPr>
          <w:rFonts w:asciiTheme="minorHAnsi" w:hAnsiTheme="minorHAnsi" w:cstheme="minorHAnsi"/>
          <w:i/>
          <w:sz w:val="22"/>
        </w:rPr>
        <w:t>on</w:t>
      </w:r>
      <w:r>
        <w:rPr>
          <w:rFonts w:asciiTheme="minorHAnsi" w:hAnsiTheme="minorHAnsi" w:cstheme="minorHAnsi"/>
          <w:i/>
          <w:sz w:val="22"/>
        </w:rPr>
        <w:t xml:space="preserve"> the team members</w:t>
      </w:r>
      <w:r w:rsidR="00C77653">
        <w:rPr>
          <w:rFonts w:asciiTheme="minorHAnsi" w:hAnsiTheme="minorHAnsi" w:cstheme="minorHAnsi"/>
          <w:i/>
          <w:sz w:val="22"/>
        </w:rPr>
        <w:t xml:space="preserve"> and the independent reviewer</w:t>
      </w:r>
      <w:r>
        <w:rPr>
          <w:rFonts w:asciiTheme="minorHAnsi" w:hAnsiTheme="minorHAnsi" w:cstheme="minorHAnsi"/>
          <w:i/>
          <w:sz w:val="22"/>
        </w:rPr>
        <w:t xml:space="preserve"> should include </w:t>
      </w:r>
      <w:r w:rsidR="003D5085">
        <w:rPr>
          <w:rFonts w:asciiTheme="minorHAnsi" w:hAnsiTheme="minorHAnsi" w:cstheme="minorHAnsi"/>
          <w:i/>
          <w:sz w:val="22"/>
        </w:rPr>
        <w:t xml:space="preserve">their </w:t>
      </w:r>
      <w:r w:rsidR="00527538">
        <w:rPr>
          <w:rFonts w:asciiTheme="minorHAnsi" w:hAnsiTheme="minorHAnsi" w:cstheme="minorHAnsi"/>
          <w:i/>
          <w:sz w:val="22"/>
        </w:rPr>
        <w:t xml:space="preserve">name, </w:t>
      </w:r>
      <w:r>
        <w:rPr>
          <w:rFonts w:asciiTheme="minorHAnsi" w:hAnsiTheme="minorHAnsi" w:cstheme="minorHAnsi"/>
          <w:i/>
          <w:sz w:val="22"/>
        </w:rPr>
        <w:t xml:space="preserve">contact information, training information, qualifications, roles and responsibilities, and any other pertinent information. </w:t>
      </w:r>
    </w:p>
    <w:p w14:paraId="00C07E5E" w14:textId="02013128" w:rsidR="00D2757E" w:rsidRPr="00C63D4F" w:rsidRDefault="00FF4C44" w:rsidP="00C63D4F">
      <w:pPr>
        <w:spacing w:before="240" w:after="240"/>
        <w:jc w:val="both"/>
        <w:rPr>
          <w:lang w:eastAsia="ja-JP"/>
        </w:rPr>
      </w:pPr>
      <w:r>
        <w:rPr>
          <w:rFonts w:asciiTheme="minorHAnsi" w:hAnsiTheme="minorHAnsi" w:cstheme="minorHAnsi"/>
          <w:i/>
          <w:sz w:val="22"/>
        </w:rPr>
        <w:t xml:space="preserve">Provide a statement confirming that all members of the verification team are employed by an accredited verification body and that </w:t>
      </w:r>
      <w:r w:rsidR="001D4E0B" w:rsidRPr="00FD69F3">
        <w:rPr>
          <w:rFonts w:asciiTheme="minorHAnsi" w:hAnsiTheme="minorHAnsi" w:cstheme="minorHAnsi"/>
          <w:i/>
          <w:sz w:val="22"/>
        </w:rPr>
        <w:t>the verification body meets the requirements and is accredited under ISO 14065</w:t>
      </w:r>
      <w:r>
        <w:rPr>
          <w:rFonts w:asciiTheme="minorHAnsi" w:hAnsiTheme="minorHAnsi" w:cstheme="minorHAnsi"/>
          <w:i/>
          <w:sz w:val="22"/>
        </w:rPr>
        <w:t>.</w:t>
      </w:r>
    </w:p>
    <w:p w14:paraId="01F3A231" w14:textId="67FA1568" w:rsidR="004859E2" w:rsidRPr="00E0465E" w:rsidRDefault="004859E2" w:rsidP="00C63D4F">
      <w:pPr>
        <w:pStyle w:val="Heading1"/>
        <w:spacing w:before="240" w:after="240"/>
        <w:ind w:left="720" w:hanging="720"/>
        <w:jc w:val="both"/>
        <w:rPr>
          <w:rFonts w:asciiTheme="minorHAnsi" w:hAnsiTheme="minorHAnsi" w:cstheme="minorHAnsi"/>
          <w:color w:val="046A38"/>
        </w:rPr>
      </w:pPr>
      <w:bookmarkStart w:id="43" w:name="_Toc422485934"/>
      <w:bookmarkStart w:id="44" w:name="_Toc46489101"/>
      <w:bookmarkStart w:id="45" w:name="_Toc189565582"/>
      <w:r w:rsidRPr="00E0465E">
        <w:rPr>
          <w:rFonts w:asciiTheme="minorHAnsi" w:eastAsiaTheme="majorEastAsia" w:hAnsiTheme="minorHAnsi" w:cstheme="minorHAnsi"/>
          <w:b w:val="0"/>
          <w:bCs/>
          <w:color w:val="046A38"/>
          <w:kern w:val="0"/>
          <w:sz w:val="28"/>
          <w:szCs w:val="28"/>
          <w:lang w:eastAsia="ja-JP"/>
        </w:rPr>
        <w:t>Methodology</w:t>
      </w:r>
      <w:bookmarkEnd w:id="43"/>
      <w:bookmarkEnd w:id="44"/>
      <w:bookmarkEnd w:id="45"/>
    </w:p>
    <w:p w14:paraId="5F487A34" w14:textId="68D2901C" w:rsidR="00ED1C84" w:rsidRPr="00C63D4F" w:rsidRDefault="002B1534" w:rsidP="00C63D4F">
      <w:pPr>
        <w:spacing w:before="240" w:after="240"/>
        <w:ind w:left="0"/>
        <w:jc w:val="both"/>
        <w:rPr>
          <w:rFonts w:asciiTheme="minorHAnsi" w:hAnsiTheme="minorHAnsi" w:cstheme="minorHAnsi"/>
          <w:i/>
          <w:sz w:val="22"/>
          <w:lang w:val="en-US"/>
        </w:rPr>
      </w:pPr>
      <w:r>
        <w:rPr>
          <w:rFonts w:asciiTheme="minorHAnsi" w:hAnsiTheme="minorHAnsi" w:cstheme="minorHAnsi"/>
          <w:i/>
          <w:sz w:val="22"/>
          <w:lang w:val="en-US"/>
        </w:rPr>
        <w:t>Provide a s</w:t>
      </w:r>
      <w:r w:rsidR="00B55194" w:rsidRPr="00220D97">
        <w:rPr>
          <w:rFonts w:asciiTheme="minorHAnsi" w:hAnsiTheme="minorHAnsi" w:cstheme="minorHAnsi"/>
          <w:i/>
          <w:sz w:val="22"/>
          <w:lang w:val="en-US"/>
        </w:rPr>
        <w:t xml:space="preserve">ummary of </w:t>
      </w:r>
      <w:r w:rsidR="00220D97">
        <w:rPr>
          <w:rFonts w:asciiTheme="minorHAnsi" w:hAnsiTheme="minorHAnsi" w:cstheme="minorHAnsi"/>
          <w:i/>
          <w:sz w:val="22"/>
          <w:lang w:val="en-US"/>
        </w:rPr>
        <w:t>any</w:t>
      </w:r>
      <w:r w:rsidR="00B55194" w:rsidRPr="00220D97">
        <w:rPr>
          <w:rFonts w:asciiTheme="minorHAnsi" w:hAnsiTheme="minorHAnsi" w:cstheme="minorHAnsi"/>
          <w:i/>
          <w:sz w:val="22"/>
          <w:lang w:val="en-US"/>
        </w:rPr>
        <w:t xml:space="preserve"> assessments</w:t>
      </w:r>
      <w:r w:rsidR="00983BB0">
        <w:rPr>
          <w:rFonts w:asciiTheme="minorHAnsi" w:hAnsiTheme="minorHAnsi" w:cstheme="minorHAnsi"/>
          <w:i/>
          <w:sz w:val="22"/>
          <w:lang w:val="en-US"/>
        </w:rPr>
        <w:t>, evaluations</w:t>
      </w:r>
      <w:r w:rsidR="007A1719">
        <w:rPr>
          <w:rFonts w:asciiTheme="minorHAnsi" w:hAnsiTheme="minorHAnsi" w:cstheme="minorHAnsi"/>
          <w:i/>
          <w:sz w:val="22"/>
          <w:lang w:val="en-US"/>
        </w:rPr>
        <w:t>,</w:t>
      </w:r>
      <w:r w:rsidR="00983BB0">
        <w:rPr>
          <w:rFonts w:asciiTheme="minorHAnsi" w:hAnsiTheme="minorHAnsi" w:cstheme="minorHAnsi"/>
          <w:i/>
          <w:sz w:val="22"/>
          <w:lang w:val="en-US"/>
        </w:rPr>
        <w:t xml:space="preserve"> </w:t>
      </w:r>
      <w:r w:rsidR="00762657">
        <w:rPr>
          <w:rFonts w:asciiTheme="minorHAnsi" w:hAnsiTheme="minorHAnsi" w:cstheme="minorHAnsi"/>
          <w:i/>
          <w:sz w:val="22"/>
          <w:lang w:val="en-US"/>
        </w:rPr>
        <w:t xml:space="preserve">and </w:t>
      </w:r>
      <w:r w:rsidR="00B55194" w:rsidRPr="00220D97">
        <w:rPr>
          <w:rFonts w:asciiTheme="minorHAnsi" w:hAnsiTheme="minorHAnsi" w:cstheme="minorHAnsi"/>
          <w:i/>
          <w:sz w:val="22"/>
          <w:lang w:val="en-US"/>
        </w:rPr>
        <w:t>reviews that were co</w:t>
      </w:r>
      <w:r w:rsidR="00907056" w:rsidRPr="00220D97">
        <w:rPr>
          <w:rFonts w:asciiTheme="minorHAnsi" w:hAnsiTheme="minorHAnsi" w:cstheme="minorHAnsi"/>
          <w:i/>
          <w:sz w:val="22"/>
          <w:lang w:val="en-US"/>
        </w:rPr>
        <w:t>nducted during the verification</w:t>
      </w:r>
      <w:r w:rsidR="00B55194" w:rsidRPr="00220D97">
        <w:rPr>
          <w:rFonts w:asciiTheme="minorHAnsi" w:hAnsiTheme="minorHAnsi" w:cstheme="minorHAnsi"/>
          <w:i/>
          <w:sz w:val="22"/>
          <w:lang w:val="en-US"/>
        </w:rPr>
        <w:t>.</w:t>
      </w:r>
    </w:p>
    <w:p w14:paraId="01F3A236" w14:textId="734F0E9A" w:rsidR="004859E2" w:rsidRPr="00E0465E" w:rsidRDefault="004859E2"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46" w:name="_Toc422485935"/>
      <w:bookmarkStart w:id="47" w:name="_Toc46489102"/>
      <w:bookmarkStart w:id="48" w:name="_Toc189565583"/>
      <w:r w:rsidRPr="00E0465E">
        <w:rPr>
          <w:rFonts w:asciiTheme="minorHAnsi" w:eastAsiaTheme="majorEastAsia" w:hAnsiTheme="minorHAnsi" w:cstheme="minorHAnsi"/>
          <w:b w:val="0"/>
          <w:bCs/>
          <w:color w:val="046A38"/>
          <w:sz w:val="24"/>
          <w:lang w:eastAsia="ja-JP"/>
        </w:rPr>
        <w:lastRenderedPageBreak/>
        <w:t>Procedure</w:t>
      </w:r>
      <w:r w:rsidR="001120B5" w:rsidRPr="00E0465E">
        <w:rPr>
          <w:rFonts w:asciiTheme="minorHAnsi" w:eastAsiaTheme="majorEastAsia" w:hAnsiTheme="minorHAnsi" w:cstheme="minorHAnsi"/>
          <w:b w:val="0"/>
          <w:bCs/>
          <w:color w:val="046A38"/>
          <w:sz w:val="24"/>
          <w:lang w:eastAsia="ja-JP"/>
        </w:rPr>
        <w:t>s</w:t>
      </w:r>
      <w:bookmarkEnd w:id="46"/>
      <w:bookmarkEnd w:id="47"/>
      <w:bookmarkEnd w:id="48"/>
    </w:p>
    <w:p w14:paraId="09A5354C" w14:textId="20D7C9DC" w:rsidR="00146494" w:rsidRPr="00C63D4F" w:rsidRDefault="00DA0904" w:rsidP="00C63D4F">
      <w:pPr>
        <w:spacing w:before="240" w:after="240"/>
        <w:jc w:val="both"/>
        <w:rPr>
          <w:rFonts w:asciiTheme="minorHAnsi" w:hAnsiTheme="minorHAnsi" w:cstheme="minorHAnsi"/>
          <w:i/>
          <w:sz w:val="22"/>
          <w:lang w:val="en-US"/>
        </w:rPr>
      </w:pPr>
      <w:r w:rsidRPr="00220D97">
        <w:rPr>
          <w:rFonts w:asciiTheme="minorHAnsi" w:hAnsiTheme="minorHAnsi" w:cstheme="minorHAnsi"/>
          <w:i/>
          <w:sz w:val="22"/>
          <w:lang w:val="en-US"/>
        </w:rPr>
        <w:t>Describe the verif</w:t>
      </w:r>
      <w:r w:rsidR="00F76DF5" w:rsidRPr="00220D97">
        <w:rPr>
          <w:rFonts w:asciiTheme="minorHAnsi" w:hAnsiTheme="minorHAnsi" w:cstheme="minorHAnsi"/>
          <w:i/>
          <w:sz w:val="22"/>
          <w:lang w:val="en-US"/>
        </w:rPr>
        <w:t>ication procedures</w:t>
      </w:r>
      <w:r w:rsidR="00AD6D11" w:rsidRPr="00220D97">
        <w:rPr>
          <w:rFonts w:asciiTheme="minorHAnsi" w:hAnsiTheme="minorHAnsi" w:cstheme="minorHAnsi"/>
          <w:i/>
          <w:sz w:val="22"/>
          <w:lang w:val="en-US"/>
        </w:rPr>
        <w:t xml:space="preserve"> </w:t>
      </w:r>
      <w:r w:rsidR="001A24DE" w:rsidRPr="00220D97">
        <w:rPr>
          <w:rFonts w:asciiTheme="minorHAnsi" w:hAnsiTheme="minorHAnsi" w:cstheme="minorHAnsi"/>
          <w:i/>
          <w:sz w:val="22"/>
        </w:rPr>
        <w:t>used to assess the regulated facility’s emissions and production data and data management system.</w:t>
      </w:r>
      <w:r w:rsidRPr="00220D97">
        <w:rPr>
          <w:rFonts w:asciiTheme="minorHAnsi" w:hAnsiTheme="minorHAnsi" w:cstheme="minorHAnsi"/>
          <w:i/>
          <w:sz w:val="22"/>
          <w:lang w:val="en-US"/>
        </w:rPr>
        <w:t xml:space="preserve"> </w:t>
      </w:r>
      <w:r w:rsidR="000B0CA8">
        <w:rPr>
          <w:rFonts w:asciiTheme="minorHAnsi" w:hAnsiTheme="minorHAnsi" w:cstheme="minorHAnsi"/>
          <w:i/>
          <w:sz w:val="22"/>
          <w:lang w:val="en-US"/>
        </w:rPr>
        <w:t>I</w:t>
      </w:r>
      <w:r w:rsidR="001A24DE" w:rsidRPr="007B37BD">
        <w:rPr>
          <w:rFonts w:asciiTheme="minorHAnsi" w:hAnsiTheme="minorHAnsi" w:cstheme="minorHAnsi"/>
          <w:i/>
          <w:sz w:val="22"/>
          <w:lang w:val="en-US"/>
        </w:rPr>
        <w:t xml:space="preserve">nclude </w:t>
      </w:r>
      <w:r w:rsidR="001A24DE" w:rsidRPr="007B37BD">
        <w:rPr>
          <w:rFonts w:asciiTheme="minorHAnsi" w:hAnsiTheme="minorHAnsi" w:cstheme="minorHAnsi"/>
          <w:i/>
          <w:sz w:val="22"/>
        </w:rPr>
        <w:t>a detailed sampling plan, which describes the nature, scale</w:t>
      </w:r>
      <w:r w:rsidR="007A1719">
        <w:rPr>
          <w:rFonts w:asciiTheme="minorHAnsi" w:hAnsiTheme="minorHAnsi" w:cstheme="minorHAnsi"/>
          <w:i/>
          <w:sz w:val="22"/>
        </w:rPr>
        <w:t>,</w:t>
      </w:r>
      <w:r w:rsidR="001A24DE" w:rsidRPr="007B37BD">
        <w:rPr>
          <w:rFonts w:asciiTheme="minorHAnsi" w:hAnsiTheme="minorHAnsi" w:cstheme="minorHAnsi"/>
          <w:i/>
          <w:sz w:val="22"/>
        </w:rPr>
        <w:t xml:space="preserve"> and complexity of all verification activities</w:t>
      </w:r>
      <w:r w:rsidR="00D942DA">
        <w:rPr>
          <w:rFonts w:asciiTheme="minorHAnsi" w:hAnsiTheme="minorHAnsi" w:cstheme="minorHAnsi"/>
          <w:i/>
          <w:sz w:val="22"/>
        </w:rPr>
        <w:t>.</w:t>
      </w:r>
      <w:r w:rsidR="001A24DE" w:rsidRPr="007B37BD">
        <w:rPr>
          <w:rFonts w:asciiTheme="minorHAnsi" w:hAnsiTheme="minorHAnsi" w:cstheme="minorHAnsi"/>
          <w:i/>
          <w:sz w:val="22"/>
        </w:rPr>
        <w:t xml:space="preserve"> </w:t>
      </w:r>
      <w:r w:rsidR="00A87429">
        <w:rPr>
          <w:rFonts w:asciiTheme="minorHAnsi" w:hAnsiTheme="minorHAnsi" w:cstheme="minorHAnsi"/>
          <w:i/>
          <w:sz w:val="22"/>
        </w:rPr>
        <w:t>Describe</w:t>
      </w:r>
      <w:r w:rsidR="00D942DA">
        <w:rPr>
          <w:rFonts w:asciiTheme="minorHAnsi" w:hAnsiTheme="minorHAnsi" w:cstheme="minorHAnsi"/>
          <w:i/>
          <w:sz w:val="22"/>
        </w:rPr>
        <w:t xml:space="preserve"> the</w:t>
      </w:r>
      <w:r w:rsidR="00D942DA">
        <w:rPr>
          <w:rFonts w:asciiTheme="minorHAnsi" w:hAnsiTheme="minorHAnsi" w:cstheme="minorHAnsi"/>
          <w:i/>
          <w:sz w:val="22"/>
          <w:lang w:val="en-US"/>
        </w:rPr>
        <w:t xml:space="preserve"> process used to assess</w:t>
      </w:r>
      <w:r w:rsidR="001A24DE" w:rsidRPr="007B37BD">
        <w:rPr>
          <w:rFonts w:asciiTheme="minorHAnsi" w:hAnsiTheme="minorHAnsi" w:cstheme="minorHAnsi"/>
          <w:i/>
          <w:sz w:val="22"/>
          <w:lang w:val="en-US"/>
        </w:rPr>
        <w:t xml:space="preserve"> conflict of interest</w:t>
      </w:r>
      <w:r w:rsidR="00D942DA">
        <w:rPr>
          <w:rFonts w:asciiTheme="minorHAnsi" w:hAnsiTheme="minorHAnsi" w:cstheme="minorHAnsi"/>
          <w:i/>
          <w:sz w:val="22"/>
          <w:lang w:val="en-US"/>
        </w:rPr>
        <w:t>, for both the verification team and the facility</w:t>
      </w:r>
      <w:r w:rsidR="001A24DE" w:rsidRPr="007B37BD">
        <w:rPr>
          <w:rFonts w:asciiTheme="minorHAnsi" w:hAnsiTheme="minorHAnsi" w:cstheme="minorHAnsi"/>
          <w:i/>
          <w:sz w:val="22"/>
          <w:lang w:val="en-US"/>
        </w:rPr>
        <w:t>.</w:t>
      </w:r>
    </w:p>
    <w:p w14:paraId="3C157A26" w14:textId="6EADEC37" w:rsidR="00792D76" w:rsidRPr="00E0465E" w:rsidRDefault="00792D76"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49" w:name="_Toc531354051"/>
      <w:bookmarkStart w:id="50" w:name="_Toc46489103"/>
      <w:bookmarkStart w:id="51" w:name="_Toc189565584"/>
      <w:bookmarkEnd w:id="49"/>
      <w:r w:rsidRPr="00E0465E">
        <w:rPr>
          <w:rFonts w:asciiTheme="minorHAnsi" w:eastAsiaTheme="majorEastAsia" w:hAnsiTheme="minorHAnsi" w:cstheme="minorHAnsi"/>
          <w:b w:val="0"/>
          <w:bCs/>
          <w:color w:val="046A38"/>
          <w:sz w:val="24"/>
          <w:lang w:eastAsia="ja-JP"/>
        </w:rPr>
        <w:t>Risk Assessment</w:t>
      </w:r>
      <w:bookmarkEnd w:id="50"/>
      <w:bookmarkEnd w:id="51"/>
    </w:p>
    <w:p w14:paraId="2D54255E" w14:textId="464F81EF" w:rsidR="00792D76" w:rsidRPr="00EA351B" w:rsidRDefault="00B55194" w:rsidP="00C63D4F">
      <w:pPr>
        <w:spacing w:before="240" w:after="240"/>
        <w:jc w:val="both"/>
        <w:rPr>
          <w:rFonts w:asciiTheme="minorHAnsi" w:hAnsiTheme="minorHAnsi" w:cstheme="minorHAnsi"/>
          <w:i/>
          <w:sz w:val="22"/>
          <w:lang w:val="en-US"/>
        </w:rPr>
      </w:pPr>
      <w:r w:rsidRPr="007B37BD">
        <w:rPr>
          <w:rFonts w:asciiTheme="minorHAnsi" w:hAnsiTheme="minorHAnsi" w:cstheme="minorHAnsi"/>
          <w:i/>
          <w:sz w:val="22"/>
          <w:lang w:val="en-US"/>
        </w:rPr>
        <w:t xml:space="preserve">Describe </w:t>
      </w:r>
      <w:r w:rsidR="00D942DA">
        <w:rPr>
          <w:rFonts w:asciiTheme="minorHAnsi" w:hAnsiTheme="minorHAnsi" w:cstheme="minorHAnsi"/>
          <w:i/>
          <w:sz w:val="22"/>
          <w:lang w:val="en-US"/>
        </w:rPr>
        <w:t xml:space="preserve">the consideration of risk and </w:t>
      </w:r>
      <w:r w:rsidRPr="007B37BD">
        <w:rPr>
          <w:rFonts w:asciiTheme="minorHAnsi" w:hAnsiTheme="minorHAnsi" w:cstheme="minorHAnsi"/>
          <w:i/>
          <w:sz w:val="22"/>
          <w:lang w:val="en-US"/>
        </w:rPr>
        <w:t xml:space="preserve">how </w:t>
      </w:r>
      <w:r w:rsidR="002B1534">
        <w:rPr>
          <w:rFonts w:asciiTheme="minorHAnsi" w:hAnsiTheme="minorHAnsi" w:cstheme="minorHAnsi"/>
          <w:i/>
          <w:sz w:val="22"/>
          <w:lang w:val="en-US"/>
        </w:rPr>
        <w:t>a</w:t>
      </w:r>
      <w:r w:rsidRPr="007B37BD">
        <w:rPr>
          <w:rFonts w:asciiTheme="minorHAnsi" w:hAnsiTheme="minorHAnsi" w:cstheme="minorHAnsi"/>
          <w:i/>
          <w:sz w:val="22"/>
          <w:lang w:val="en-US"/>
        </w:rPr>
        <w:t xml:space="preserve"> risk</w:t>
      </w:r>
      <w:r w:rsidR="007A1719">
        <w:rPr>
          <w:rFonts w:asciiTheme="minorHAnsi" w:hAnsiTheme="minorHAnsi" w:cstheme="minorHAnsi"/>
          <w:i/>
          <w:sz w:val="22"/>
          <w:lang w:val="en-US"/>
        </w:rPr>
        <w:t>-</w:t>
      </w:r>
      <w:r w:rsidRPr="007B37BD">
        <w:rPr>
          <w:rFonts w:asciiTheme="minorHAnsi" w:hAnsiTheme="minorHAnsi" w:cstheme="minorHAnsi"/>
          <w:i/>
          <w:sz w:val="22"/>
          <w:lang w:val="en-US"/>
        </w:rPr>
        <w:t>based approach was</w:t>
      </w:r>
      <w:r w:rsidR="00AD6D11" w:rsidRPr="007B37BD">
        <w:rPr>
          <w:rFonts w:asciiTheme="minorHAnsi" w:hAnsiTheme="minorHAnsi" w:cstheme="minorHAnsi"/>
          <w:i/>
          <w:sz w:val="22"/>
          <w:lang w:val="en-US"/>
        </w:rPr>
        <w:t xml:space="preserve"> used to develop and</w:t>
      </w:r>
      <w:r w:rsidRPr="007B37BD">
        <w:rPr>
          <w:rFonts w:asciiTheme="minorHAnsi" w:hAnsiTheme="minorHAnsi" w:cstheme="minorHAnsi"/>
          <w:i/>
          <w:sz w:val="22"/>
          <w:lang w:val="en-US"/>
        </w:rPr>
        <w:t xml:space="preserve"> implement the sampling</w:t>
      </w:r>
      <w:r w:rsidR="00C15693">
        <w:rPr>
          <w:rFonts w:asciiTheme="minorHAnsi" w:hAnsiTheme="minorHAnsi" w:cstheme="minorHAnsi"/>
          <w:i/>
          <w:sz w:val="22"/>
          <w:lang w:val="en-US"/>
        </w:rPr>
        <w:t xml:space="preserve"> and</w:t>
      </w:r>
      <w:r w:rsidRPr="007B37BD">
        <w:rPr>
          <w:rFonts w:asciiTheme="minorHAnsi" w:hAnsiTheme="minorHAnsi" w:cstheme="minorHAnsi"/>
          <w:i/>
          <w:sz w:val="22"/>
          <w:lang w:val="en-US"/>
        </w:rPr>
        <w:t xml:space="preserve"> </w:t>
      </w:r>
      <w:r w:rsidR="00502818">
        <w:rPr>
          <w:rFonts w:asciiTheme="minorHAnsi" w:hAnsiTheme="minorHAnsi" w:cstheme="minorHAnsi"/>
          <w:i/>
          <w:sz w:val="22"/>
          <w:lang w:val="en-US"/>
        </w:rPr>
        <w:t>verification</w:t>
      </w:r>
      <w:r w:rsidR="00502818" w:rsidRPr="007B37BD">
        <w:rPr>
          <w:rFonts w:asciiTheme="minorHAnsi" w:hAnsiTheme="minorHAnsi" w:cstheme="minorHAnsi"/>
          <w:i/>
          <w:sz w:val="22"/>
          <w:lang w:val="en-US"/>
        </w:rPr>
        <w:t xml:space="preserve"> </w:t>
      </w:r>
      <w:r w:rsidRPr="007B37BD">
        <w:rPr>
          <w:rFonts w:asciiTheme="minorHAnsi" w:hAnsiTheme="minorHAnsi" w:cstheme="minorHAnsi"/>
          <w:i/>
          <w:sz w:val="22"/>
          <w:lang w:val="en-US"/>
        </w:rPr>
        <w:t>plan. Identify</w:t>
      </w:r>
      <w:r w:rsidR="00AD6D11" w:rsidRPr="007B37BD">
        <w:rPr>
          <w:rFonts w:asciiTheme="minorHAnsi" w:hAnsiTheme="minorHAnsi" w:cstheme="minorHAnsi"/>
          <w:i/>
          <w:sz w:val="22"/>
          <w:lang w:val="en-US"/>
        </w:rPr>
        <w:t xml:space="preserve"> the procedures</w:t>
      </w:r>
      <w:r w:rsidR="00D942DA">
        <w:rPr>
          <w:rFonts w:asciiTheme="minorHAnsi" w:hAnsiTheme="minorHAnsi" w:cstheme="minorHAnsi"/>
          <w:i/>
          <w:sz w:val="22"/>
          <w:lang w:val="en-US"/>
        </w:rPr>
        <w:t xml:space="preserve"> used</w:t>
      </w:r>
      <w:r w:rsidR="00AD6D11" w:rsidRPr="007B37BD">
        <w:rPr>
          <w:rFonts w:asciiTheme="minorHAnsi" w:hAnsiTheme="minorHAnsi" w:cstheme="minorHAnsi"/>
          <w:i/>
          <w:sz w:val="22"/>
          <w:lang w:val="en-US"/>
        </w:rPr>
        <w:t xml:space="preserve"> to evaluate the</w:t>
      </w:r>
      <w:r w:rsidRPr="007B37BD">
        <w:rPr>
          <w:rFonts w:asciiTheme="minorHAnsi" w:hAnsiTheme="minorHAnsi" w:cstheme="minorHAnsi"/>
          <w:i/>
          <w:sz w:val="22"/>
          <w:lang w:val="en-US"/>
        </w:rPr>
        <w:t xml:space="preserve"> categories of risk including inherent</w:t>
      </w:r>
      <w:r w:rsidR="00AD6D11" w:rsidRPr="007B37BD">
        <w:rPr>
          <w:rFonts w:asciiTheme="minorHAnsi" w:hAnsiTheme="minorHAnsi" w:cstheme="minorHAnsi"/>
          <w:i/>
          <w:sz w:val="22"/>
          <w:lang w:val="en-US"/>
        </w:rPr>
        <w:t>, control, and detection</w:t>
      </w:r>
      <w:r w:rsidRPr="007B37BD">
        <w:rPr>
          <w:rFonts w:asciiTheme="minorHAnsi" w:hAnsiTheme="minorHAnsi" w:cstheme="minorHAnsi"/>
          <w:i/>
          <w:sz w:val="22"/>
          <w:lang w:val="en-US"/>
        </w:rPr>
        <w:t xml:space="preserve"> risk</w:t>
      </w:r>
      <w:r w:rsidR="00AD6D11" w:rsidRPr="007B37BD">
        <w:rPr>
          <w:rFonts w:asciiTheme="minorHAnsi" w:hAnsiTheme="minorHAnsi" w:cstheme="minorHAnsi"/>
          <w:i/>
          <w:sz w:val="22"/>
          <w:lang w:val="en-US"/>
        </w:rPr>
        <w:t>s</w:t>
      </w:r>
      <w:r w:rsidRPr="007B37BD">
        <w:rPr>
          <w:rFonts w:asciiTheme="minorHAnsi" w:hAnsiTheme="minorHAnsi" w:cstheme="minorHAnsi"/>
          <w:i/>
          <w:sz w:val="22"/>
          <w:lang w:val="en-US"/>
        </w:rPr>
        <w:t>.</w:t>
      </w:r>
    </w:p>
    <w:p w14:paraId="44C11DCD" w14:textId="2DFBDD69" w:rsidR="00972139" w:rsidRDefault="00792D76" w:rsidP="00C63D4F">
      <w:pPr>
        <w:spacing w:before="240" w:after="240"/>
        <w:jc w:val="both"/>
        <w:rPr>
          <w:rFonts w:asciiTheme="minorHAnsi" w:hAnsiTheme="minorHAnsi" w:cstheme="minorBidi"/>
          <w:i/>
          <w:sz w:val="22"/>
          <w:lang w:val="en-US"/>
        </w:rPr>
      </w:pPr>
      <w:r w:rsidRPr="6FD1B954">
        <w:rPr>
          <w:rFonts w:asciiTheme="minorHAnsi" w:hAnsiTheme="minorHAnsi" w:cstheme="minorBidi"/>
          <w:i/>
          <w:sz w:val="22"/>
          <w:lang w:val="en-US"/>
        </w:rPr>
        <w:t>Provide the</w:t>
      </w:r>
      <w:r w:rsidR="00EA4F97" w:rsidRPr="6FD1B954">
        <w:rPr>
          <w:rFonts w:asciiTheme="minorHAnsi" w:hAnsiTheme="minorHAnsi" w:cstheme="minorBidi"/>
          <w:i/>
          <w:sz w:val="22"/>
          <w:lang w:val="en-US"/>
        </w:rPr>
        <w:t xml:space="preserve"> risk assessment </w:t>
      </w:r>
      <w:r w:rsidR="000E616F" w:rsidRPr="6FD1B954">
        <w:rPr>
          <w:rFonts w:asciiTheme="minorHAnsi" w:hAnsiTheme="minorHAnsi" w:cstheme="minorBidi"/>
          <w:i/>
          <w:sz w:val="22"/>
          <w:lang w:val="en-US"/>
        </w:rPr>
        <w:t xml:space="preserve">in </w:t>
      </w:r>
      <w:r w:rsidR="008419B5" w:rsidRPr="6FD1B954">
        <w:rPr>
          <w:rFonts w:asciiTheme="minorHAnsi" w:hAnsiTheme="minorHAnsi" w:cstheme="minorBidi"/>
          <w:i/>
          <w:sz w:val="22"/>
          <w:lang w:val="en-US"/>
        </w:rPr>
        <w:t>T</w:t>
      </w:r>
      <w:r w:rsidR="00EA4F97" w:rsidRPr="6FD1B954">
        <w:rPr>
          <w:rFonts w:asciiTheme="minorHAnsi" w:hAnsiTheme="minorHAnsi" w:cstheme="minorBidi"/>
          <w:i/>
          <w:sz w:val="22"/>
          <w:lang w:val="en-US"/>
        </w:rPr>
        <w:t>able</w:t>
      </w:r>
      <w:r w:rsidR="008419B5" w:rsidRPr="6FD1B954">
        <w:rPr>
          <w:rFonts w:asciiTheme="minorHAnsi" w:hAnsiTheme="minorHAnsi" w:cstheme="minorBidi"/>
          <w:i/>
          <w:sz w:val="22"/>
          <w:lang w:val="en-US"/>
        </w:rPr>
        <w:t xml:space="preserve"> </w:t>
      </w:r>
      <w:r w:rsidR="00EE5168">
        <w:rPr>
          <w:rFonts w:asciiTheme="minorHAnsi" w:hAnsiTheme="minorHAnsi" w:cstheme="minorBidi"/>
          <w:i/>
          <w:sz w:val="22"/>
          <w:lang w:val="en-US"/>
        </w:rPr>
        <w:t>4</w:t>
      </w:r>
      <w:r w:rsidR="000E616F" w:rsidRPr="6FD1B954">
        <w:rPr>
          <w:rFonts w:asciiTheme="minorHAnsi" w:hAnsiTheme="minorHAnsi" w:cstheme="minorBidi"/>
          <w:i/>
          <w:sz w:val="22"/>
          <w:lang w:val="en-US"/>
        </w:rPr>
        <w:t xml:space="preserve"> below and add rows as appropriate </w:t>
      </w:r>
      <w:r w:rsidR="00ED1C84" w:rsidRPr="6FD1B954">
        <w:rPr>
          <w:rFonts w:asciiTheme="minorHAnsi" w:hAnsiTheme="minorHAnsi" w:cstheme="minorBidi"/>
          <w:i/>
          <w:sz w:val="22"/>
          <w:lang w:val="en-US"/>
        </w:rPr>
        <w:t>for each</w:t>
      </w:r>
      <w:r w:rsidR="000E616F" w:rsidRPr="6FD1B954">
        <w:rPr>
          <w:rFonts w:asciiTheme="minorHAnsi" w:hAnsiTheme="minorHAnsi" w:cstheme="minorBidi"/>
          <w:i/>
          <w:sz w:val="22"/>
          <w:lang w:val="en-US"/>
        </w:rPr>
        <w:t xml:space="preserve"> source categor</w:t>
      </w:r>
      <w:r w:rsidR="00ED1C84" w:rsidRPr="6FD1B954">
        <w:rPr>
          <w:rFonts w:asciiTheme="minorHAnsi" w:hAnsiTheme="minorHAnsi" w:cstheme="minorBidi"/>
          <w:i/>
          <w:sz w:val="22"/>
          <w:lang w:val="en-US"/>
        </w:rPr>
        <w:t>y</w:t>
      </w:r>
      <w:r w:rsidR="00566E9E" w:rsidRPr="6FD1B954">
        <w:rPr>
          <w:rFonts w:asciiTheme="minorHAnsi" w:hAnsiTheme="minorHAnsi" w:cstheme="minorBidi"/>
          <w:i/>
          <w:sz w:val="22"/>
          <w:lang w:val="en-US"/>
        </w:rPr>
        <w:t>, product,</w:t>
      </w:r>
      <w:r w:rsidR="000E616F" w:rsidRPr="6FD1B954">
        <w:rPr>
          <w:rFonts w:asciiTheme="minorHAnsi" w:hAnsiTheme="minorHAnsi" w:cstheme="minorBidi"/>
          <w:i/>
          <w:sz w:val="22"/>
          <w:lang w:val="en-US"/>
        </w:rPr>
        <w:t xml:space="preserve"> and risk area</w:t>
      </w:r>
      <w:r w:rsidR="00EA4F97" w:rsidRPr="6FD1B954">
        <w:rPr>
          <w:rFonts w:asciiTheme="minorHAnsi" w:hAnsiTheme="minorHAnsi" w:cstheme="minorBidi"/>
          <w:i/>
          <w:sz w:val="22"/>
          <w:lang w:val="en-US"/>
        </w:rPr>
        <w:t>.</w:t>
      </w:r>
      <w:r w:rsidR="000E616F" w:rsidRPr="6FD1B954">
        <w:rPr>
          <w:rFonts w:asciiTheme="minorHAnsi" w:hAnsiTheme="minorHAnsi" w:cstheme="minorBidi"/>
          <w:i/>
          <w:sz w:val="22"/>
          <w:lang w:val="en-US"/>
        </w:rPr>
        <w:t xml:space="preserve"> </w:t>
      </w:r>
      <w:r w:rsidR="002B083A" w:rsidRPr="6FD1B954">
        <w:rPr>
          <w:rFonts w:asciiTheme="minorHAnsi" w:hAnsiTheme="minorHAnsi" w:cstheme="minorBidi"/>
          <w:i/>
          <w:sz w:val="22"/>
          <w:lang w:val="en-US"/>
        </w:rPr>
        <w:t>Examples of potential r</w:t>
      </w:r>
      <w:r w:rsidR="007A1719" w:rsidRPr="6FD1B954">
        <w:rPr>
          <w:rFonts w:asciiTheme="minorHAnsi" w:hAnsiTheme="minorHAnsi" w:cstheme="minorBidi"/>
          <w:i/>
          <w:sz w:val="22"/>
          <w:lang w:val="en-US"/>
        </w:rPr>
        <w:t xml:space="preserve">isk </w:t>
      </w:r>
      <w:proofErr w:type="gramStart"/>
      <w:r w:rsidR="007A1719" w:rsidRPr="6FD1B954">
        <w:rPr>
          <w:rFonts w:asciiTheme="minorHAnsi" w:hAnsiTheme="minorHAnsi" w:cstheme="minorBidi"/>
          <w:i/>
          <w:sz w:val="22"/>
          <w:lang w:val="en-US"/>
        </w:rPr>
        <w:t>s</w:t>
      </w:r>
      <w:r w:rsidR="000E616F" w:rsidRPr="6FD1B954">
        <w:rPr>
          <w:rFonts w:asciiTheme="minorHAnsi" w:hAnsiTheme="minorHAnsi" w:cstheme="minorBidi"/>
          <w:i/>
          <w:sz w:val="22"/>
          <w:lang w:val="en-US"/>
        </w:rPr>
        <w:t>ource</w:t>
      </w:r>
      <w:proofErr w:type="gramEnd"/>
      <w:r w:rsidR="000E616F" w:rsidRPr="6FD1B954">
        <w:rPr>
          <w:rFonts w:asciiTheme="minorHAnsi" w:hAnsiTheme="minorHAnsi" w:cstheme="minorBidi"/>
          <w:i/>
          <w:sz w:val="22"/>
          <w:lang w:val="en-US"/>
        </w:rPr>
        <w:t xml:space="preserve"> or area include</w:t>
      </w:r>
      <w:r w:rsidR="007B55A6" w:rsidRPr="6FD1B954">
        <w:rPr>
          <w:rFonts w:asciiTheme="minorHAnsi" w:hAnsiTheme="minorHAnsi" w:cstheme="minorBidi"/>
          <w:i/>
          <w:sz w:val="22"/>
          <w:lang w:val="en-US"/>
        </w:rPr>
        <w:t>, but are not limited to,</w:t>
      </w:r>
      <w:r w:rsidR="000E616F" w:rsidRPr="6FD1B954">
        <w:rPr>
          <w:rFonts w:asciiTheme="minorHAnsi" w:hAnsiTheme="minorHAnsi" w:cstheme="minorBidi"/>
          <w:i/>
          <w:sz w:val="22"/>
          <w:lang w:val="en-US"/>
        </w:rPr>
        <w:t xml:space="preserve"> individual</w:t>
      </w:r>
      <w:r w:rsidR="007B55A6" w:rsidRPr="6FD1B954">
        <w:rPr>
          <w:rFonts w:asciiTheme="minorHAnsi" w:hAnsiTheme="minorHAnsi" w:cstheme="minorBidi"/>
          <w:i/>
          <w:sz w:val="22"/>
          <w:lang w:val="en-US"/>
        </w:rPr>
        <w:t xml:space="preserve"> emission</w:t>
      </w:r>
      <w:r w:rsidR="000E616F" w:rsidRPr="6FD1B954">
        <w:rPr>
          <w:rFonts w:asciiTheme="minorHAnsi" w:hAnsiTheme="minorHAnsi" w:cstheme="minorBidi"/>
          <w:i/>
          <w:sz w:val="22"/>
          <w:lang w:val="en-US"/>
        </w:rPr>
        <w:t xml:space="preserve"> source categories (</w:t>
      </w:r>
      <w:r w:rsidR="007A1719" w:rsidRPr="6FD1B954">
        <w:rPr>
          <w:rFonts w:asciiTheme="minorHAnsi" w:hAnsiTheme="minorHAnsi" w:cstheme="minorBidi"/>
          <w:i/>
          <w:sz w:val="22"/>
          <w:lang w:val="en-US"/>
        </w:rPr>
        <w:t xml:space="preserve">e.g. </w:t>
      </w:r>
      <w:r w:rsidR="000E616F" w:rsidRPr="6FD1B954">
        <w:rPr>
          <w:rFonts w:asciiTheme="minorHAnsi" w:hAnsiTheme="minorHAnsi" w:cstheme="minorBidi"/>
          <w:i/>
          <w:sz w:val="22"/>
          <w:lang w:val="en-US"/>
        </w:rPr>
        <w:t>stationary fuel combustion),</w:t>
      </w:r>
      <w:r w:rsidR="00527538" w:rsidRPr="6FD1B954">
        <w:rPr>
          <w:rFonts w:asciiTheme="minorHAnsi" w:hAnsiTheme="minorHAnsi" w:cstheme="minorBidi"/>
          <w:i/>
          <w:sz w:val="22"/>
          <w:lang w:val="en-US"/>
        </w:rPr>
        <w:t xml:space="preserve"> production,</w:t>
      </w:r>
      <w:r w:rsidR="000E616F" w:rsidRPr="6FD1B954">
        <w:rPr>
          <w:rFonts w:asciiTheme="minorHAnsi" w:hAnsiTheme="minorHAnsi" w:cstheme="minorBidi"/>
          <w:i/>
          <w:sz w:val="22"/>
          <w:lang w:val="en-US"/>
        </w:rPr>
        <w:t xml:space="preserve"> data management </w:t>
      </w:r>
      <w:proofErr w:type="gramStart"/>
      <w:r w:rsidR="001A24DE" w:rsidRPr="6FD1B954">
        <w:rPr>
          <w:rFonts w:asciiTheme="minorHAnsi" w:hAnsiTheme="minorHAnsi" w:cstheme="minorBidi"/>
          <w:i/>
          <w:sz w:val="22"/>
          <w:lang w:val="en-US"/>
        </w:rPr>
        <w:t>system</w:t>
      </w:r>
      <w:r w:rsidR="00743183" w:rsidRPr="6FD1B954">
        <w:rPr>
          <w:rFonts w:asciiTheme="minorHAnsi" w:hAnsiTheme="minorHAnsi" w:cstheme="minorBidi"/>
          <w:i/>
          <w:sz w:val="22"/>
          <w:lang w:val="en-US"/>
        </w:rPr>
        <w:t>s</w:t>
      </w:r>
      <w:r w:rsidR="001A24DE" w:rsidRPr="6FD1B954">
        <w:rPr>
          <w:rFonts w:asciiTheme="minorHAnsi" w:hAnsiTheme="minorHAnsi" w:cstheme="minorBidi"/>
          <w:i/>
          <w:sz w:val="22"/>
          <w:lang w:val="en-US"/>
        </w:rPr>
        <w:t>,</w:t>
      </w:r>
      <w:r w:rsidR="002B083A" w:rsidRPr="6FD1B954">
        <w:rPr>
          <w:rFonts w:asciiTheme="minorHAnsi" w:hAnsiTheme="minorHAnsi" w:cstheme="minorBidi"/>
          <w:i/>
          <w:sz w:val="22"/>
          <w:lang w:val="en-US"/>
        </w:rPr>
        <w:t xml:space="preserve"> </w:t>
      </w:r>
      <w:r w:rsidR="004E6328" w:rsidRPr="6FD1B954">
        <w:rPr>
          <w:rFonts w:asciiTheme="minorHAnsi" w:hAnsiTheme="minorHAnsi" w:cstheme="minorBidi"/>
          <w:i/>
          <w:sz w:val="22"/>
          <w:lang w:val="en-US"/>
        </w:rPr>
        <w:t xml:space="preserve"> </w:t>
      </w:r>
      <w:r w:rsidR="00502818" w:rsidRPr="6FD1B954">
        <w:rPr>
          <w:rFonts w:asciiTheme="minorHAnsi" w:hAnsiTheme="minorHAnsi" w:cstheme="minorBidi"/>
          <w:i/>
          <w:sz w:val="22"/>
          <w:lang w:val="en-US"/>
        </w:rPr>
        <w:t>and</w:t>
      </w:r>
      <w:proofErr w:type="gramEnd"/>
      <w:r w:rsidR="00502818" w:rsidRPr="6FD1B954">
        <w:rPr>
          <w:rFonts w:asciiTheme="minorHAnsi" w:hAnsiTheme="minorHAnsi" w:cstheme="minorBidi"/>
          <w:i/>
          <w:sz w:val="22"/>
          <w:lang w:val="en-US"/>
        </w:rPr>
        <w:t xml:space="preserve"> </w:t>
      </w:r>
      <w:r w:rsidR="001A24DE" w:rsidRPr="6FD1B954">
        <w:rPr>
          <w:rFonts w:asciiTheme="minorHAnsi" w:hAnsiTheme="minorHAnsi" w:cstheme="minorBidi"/>
          <w:i/>
          <w:sz w:val="22"/>
          <w:lang w:val="en-US"/>
        </w:rPr>
        <w:t>facility boundar</w:t>
      </w:r>
      <w:r w:rsidR="007A1719" w:rsidRPr="6FD1B954">
        <w:rPr>
          <w:rFonts w:asciiTheme="minorHAnsi" w:hAnsiTheme="minorHAnsi" w:cstheme="minorBidi"/>
          <w:i/>
          <w:sz w:val="22"/>
          <w:lang w:val="en-US"/>
        </w:rPr>
        <w:t>ies</w:t>
      </w:r>
      <w:r w:rsidR="001A24DE" w:rsidRPr="6FD1B954">
        <w:rPr>
          <w:rFonts w:asciiTheme="minorHAnsi" w:hAnsiTheme="minorHAnsi" w:cstheme="minorBidi"/>
          <w:i/>
          <w:sz w:val="22"/>
          <w:lang w:val="en-US"/>
        </w:rPr>
        <w:t>.</w:t>
      </w:r>
      <w:r w:rsidR="00E31EC8" w:rsidRPr="6FD1B954">
        <w:rPr>
          <w:rFonts w:asciiTheme="minorHAnsi" w:hAnsiTheme="minorHAnsi" w:cstheme="minorBidi"/>
          <w:i/>
          <w:sz w:val="22"/>
          <w:lang w:val="en-US"/>
        </w:rPr>
        <w:t xml:space="preserve"> If data samples were reviewed, describe how the quantity and variance of the reviewed samples</w:t>
      </w:r>
      <w:r w:rsidR="00F13E21" w:rsidRPr="6FD1B954">
        <w:rPr>
          <w:rFonts w:asciiTheme="minorHAnsi" w:hAnsiTheme="minorHAnsi" w:cstheme="minorBidi"/>
          <w:i/>
          <w:sz w:val="22"/>
          <w:lang w:val="en-US"/>
        </w:rPr>
        <w:t xml:space="preserve"> were</w:t>
      </w:r>
      <w:r w:rsidR="00E31EC8" w:rsidRPr="6FD1B954">
        <w:rPr>
          <w:rFonts w:asciiTheme="minorHAnsi" w:hAnsiTheme="minorHAnsi" w:cstheme="minorBidi"/>
          <w:i/>
          <w:sz w:val="22"/>
          <w:lang w:val="en-US"/>
        </w:rPr>
        <w:t xml:space="preserve"> determined and how th</w:t>
      </w:r>
      <w:r w:rsidR="00F13E21" w:rsidRPr="6FD1B954">
        <w:rPr>
          <w:rFonts w:asciiTheme="minorHAnsi" w:hAnsiTheme="minorHAnsi" w:cstheme="minorBidi"/>
          <w:i/>
          <w:sz w:val="22"/>
          <w:lang w:val="en-US"/>
        </w:rPr>
        <w:t>ey are</w:t>
      </w:r>
      <w:r w:rsidR="00E31EC8" w:rsidRPr="6FD1B954">
        <w:rPr>
          <w:rFonts w:asciiTheme="minorHAnsi" w:hAnsiTheme="minorHAnsi" w:cstheme="minorBidi"/>
          <w:i/>
          <w:sz w:val="22"/>
          <w:lang w:val="en-US"/>
        </w:rPr>
        <w:t xml:space="preserve"> a fair representation of the sample population.</w:t>
      </w:r>
    </w:p>
    <w:p w14:paraId="420593A6" w14:textId="532499D6" w:rsidR="008D31EF" w:rsidRPr="00EA351B" w:rsidRDefault="00EA351B" w:rsidP="00C63D4F">
      <w:pPr>
        <w:spacing w:before="240" w:after="240"/>
        <w:jc w:val="both"/>
        <w:rPr>
          <w:rFonts w:asciiTheme="minorHAnsi" w:hAnsiTheme="minorHAnsi" w:cstheme="minorHAnsi"/>
          <w:i/>
          <w:sz w:val="22"/>
          <w:lang w:val="en-US"/>
        </w:rPr>
      </w:pPr>
      <w:r>
        <w:rPr>
          <w:rFonts w:asciiTheme="minorHAnsi" w:hAnsiTheme="minorHAnsi" w:cstheme="minorHAnsi"/>
          <w:i/>
          <w:sz w:val="22"/>
          <w:lang w:val="en-US"/>
        </w:rPr>
        <w:t xml:space="preserve">Table </w:t>
      </w:r>
      <w:r w:rsidR="00B35262">
        <w:rPr>
          <w:rFonts w:asciiTheme="minorHAnsi" w:hAnsiTheme="minorHAnsi" w:cstheme="minorHAnsi"/>
          <w:i/>
          <w:sz w:val="22"/>
          <w:lang w:val="en-US"/>
        </w:rPr>
        <w:t>4</w:t>
      </w:r>
      <w:r>
        <w:rPr>
          <w:rFonts w:asciiTheme="minorHAnsi" w:hAnsiTheme="minorHAnsi" w:cstheme="minorHAnsi"/>
          <w:i/>
          <w:sz w:val="22"/>
          <w:lang w:val="en-US"/>
        </w:rPr>
        <w:t>: Risk Assessment</w:t>
      </w:r>
    </w:p>
    <w:tbl>
      <w:tblPr>
        <w:tblStyle w:val="GridTable1Light"/>
        <w:tblW w:w="9720" w:type="dxa"/>
        <w:tblInd w:w="355" w:type="dxa"/>
        <w:tblLook w:val="04A0" w:firstRow="1" w:lastRow="0" w:firstColumn="1" w:lastColumn="0" w:noHBand="0" w:noVBand="1"/>
      </w:tblPr>
      <w:tblGrid>
        <w:gridCol w:w="1620"/>
        <w:gridCol w:w="2096"/>
        <w:gridCol w:w="1774"/>
        <w:gridCol w:w="4230"/>
      </w:tblGrid>
      <w:tr w:rsidR="00B155DA" w:rsidRPr="00EA351B" w14:paraId="4C0351CF" w14:textId="77777777" w:rsidTr="00EA3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7EE3DB9B" w14:textId="3A781324" w:rsidR="00B155DA" w:rsidRPr="00EA351B" w:rsidRDefault="00B155DA" w:rsidP="00C63D4F">
            <w:pPr>
              <w:spacing w:before="240" w:after="240"/>
              <w:ind w:left="75"/>
              <w:jc w:val="center"/>
              <w:rPr>
                <w:rFonts w:asciiTheme="minorHAnsi" w:hAnsiTheme="minorHAnsi" w:cstheme="minorHAnsi"/>
                <w:szCs w:val="20"/>
              </w:rPr>
            </w:pPr>
            <w:r w:rsidRPr="00EA351B">
              <w:rPr>
                <w:rFonts w:asciiTheme="minorHAnsi" w:hAnsiTheme="minorHAnsi" w:cstheme="minorHAnsi"/>
                <w:szCs w:val="20"/>
              </w:rPr>
              <w:t>Potential Risk</w:t>
            </w:r>
            <w:r w:rsidR="00655D2E" w:rsidRPr="00EA351B">
              <w:rPr>
                <w:rFonts w:asciiTheme="minorHAnsi" w:hAnsiTheme="minorHAnsi" w:cstheme="minorHAnsi"/>
                <w:szCs w:val="20"/>
              </w:rPr>
              <w:t xml:space="preserve"> Source or</w:t>
            </w:r>
            <w:r w:rsidRPr="00EA351B">
              <w:rPr>
                <w:rFonts w:asciiTheme="minorHAnsi" w:hAnsiTheme="minorHAnsi" w:cstheme="minorHAnsi"/>
                <w:szCs w:val="20"/>
              </w:rPr>
              <w:t xml:space="preserve"> Area</w:t>
            </w:r>
          </w:p>
        </w:tc>
        <w:tc>
          <w:tcPr>
            <w:tcW w:w="2096" w:type="dxa"/>
            <w:vAlign w:val="center"/>
          </w:tcPr>
          <w:p w14:paraId="066CBEE0" w14:textId="6F826FC5" w:rsidR="00B155DA" w:rsidRPr="00EA351B" w:rsidRDefault="00B155DA" w:rsidP="00C63D4F">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A351B">
              <w:rPr>
                <w:rFonts w:asciiTheme="minorHAnsi" w:hAnsiTheme="minorHAnsi" w:cstheme="minorHAnsi"/>
                <w:szCs w:val="20"/>
              </w:rPr>
              <w:t>Risk Type (Inherent, Control, Detection)</w:t>
            </w:r>
          </w:p>
        </w:tc>
        <w:tc>
          <w:tcPr>
            <w:tcW w:w="1774" w:type="dxa"/>
            <w:vAlign w:val="center"/>
          </w:tcPr>
          <w:p w14:paraId="14E34AB4" w14:textId="7EB5B069" w:rsidR="00B155DA" w:rsidRPr="00EA351B" w:rsidRDefault="00B155DA" w:rsidP="00C63D4F">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A351B">
              <w:rPr>
                <w:rFonts w:asciiTheme="minorHAnsi" w:hAnsiTheme="minorHAnsi" w:cstheme="minorHAnsi"/>
                <w:szCs w:val="20"/>
              </w:rPr>
              <w:t>Risk Level (High, Medium, Low)</w:t>
            </w:r>
          </w:p>
        </w:tc>
        <w:tc>
          <w:tcPr>
            <w:tcW w:w="4230" w:type="dxa"/>
            <w:vAlign w:val="center"/>
          </w:tcPr>
          <w:p w14:paraId="342D6187" w14:textId="0958E1FF" w:rsidR="00B155DA" w:rsidRPr="00EA351B" w:rsidRDefault="00B155DA" w:rsidP="00C63D4F">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A351B">
              <w:rPr>
                <w:rFonts w:asciiTheme="minorHAnsi" w:hAnsiTheme="minorHAnsi" w:cstheme="minorHAnsi"/>
                <w:szCs w:val="20"/>
              </w:rPr>
              <w:t>Justification or Mitigation Activity</w:t>
            </w:r>
          </w:p>
        </w:tc>
      </w:tr>
      <w:tr w:rsidR="00B155DA" w:rsidRPr="00EA351B" w14:paraId="08E0D270" w14:textId="77777777" w:rsidTr="00EA351B">
        <w:tc>
          <w:tcPr>
            <w:cnfStyle w:val="001000000000" w:firstRow="0" w:lastRow="0" w:firstColumn="1" w:lastColumn="0" w:oddVBand="0" w:evenVBand="0" w:oddHBand="0" w:evenHBand="0" w:firstRowFirstColumn="0" w:firstRowLastColumn="0" w:lastRowFirstColumn="0" w:lastRowLastColumn="0"/>
            <w:tcW w:w="1620" w:type="dxa"/>
          </w:tcPr>
          <w:p w14:paraId="63CE08B6" w14:textId="0128BD01" w:rsidR="00B155DA" w:rsidRPr="00EA351B" w:rsidRDefault="00B155DA" w:rsidP="00C63D4F">
            <w:pPr>
              <w:spacing w:before="0"/>
              <w:ind w:left="75"/>
              <w:jc w:val="both"/>
              <w:rPr>
                <w:rFonts w:asciiTheme="minorHAnsi" w:hAnsiTheme="minorHAnsi" w:cstheme="minorHAnsi"/>
                <w:b w:val="0"/>
                <w:szCs w:val="20"/>
              </w:rPr>
            </w:pPr>
          </w:p>
        </w:tc>
        <w:tc>
          <w:tcPr>
            <w:tcW w:w="2096" w:type="dxa"/>
          </w:tcPr>
          <w:p w14:paraId="7231289F" w14:textId="5917ED60" w:rsidR="00B155DA" w:rsidRPr="00EA351B" w:rsidRDefault="00B155DA" w:rsidP="00C63D4F">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74" w:type="dxa"/>
          </w:tcPr>
          <w:p w14:paraId="62F05B4A" w14:textId="77777777" w:rsidR="00B155DA" w:rsidRPr="00EA351B" w:rsidRDefault="00B155DA" w:rsidP="00C63D4F">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4230" w:type="dxa"/>
          </w:tcPr>
          <w:p w14:paraId="2C2B0162" w14:textId="77777777" w:rsidR="00B155DA" w:rsidRPr="00EA351B" w:rsidRDefault="00B155DA" w:rsidP="00C63D4F">
            <w:pPr>
              <w:spacing w:before="0"/>
              <w:ind w:left="7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155DA" w:rsidRPr="00EA351B" w14:paraId="7AF85C78" w14:textId="77777777" w:rsidTr="00EA351B">
        <w:tc>
          <w:tcPr>
            <w:cnfStyle w:val="001000000000" w:firstRow="0" w:lastRow="0" w:firstColumn="1" w:lastColumn="0" w:oddVBand="0" w:evenVBand="0" w:oddHBand="0" w:evenHBand="0" w:firstRowFirstColumn="0" w:firstRowLastColumn="0" w:lastRowFirstColumn="0" w:lastRowLastColumn="0"/>
            <w:tcW w:w="1620" w:type="dxa"/>
          </w:tcPr>
          <w:p w14:paraId="4F29B30E" w14:textId="181FEA8A" w:rsidR="00B155DA" w:rsidRPr="00EA351B" w:rsidRDefault="00B155DA" w:rsidP="00C63D4F">
            <w:pPr>
              <w:spacing w:before="0"/>
              <w:ind w:left="0"/>
              <w:jc w:val="both"/>
              <w:rPr>
                <w:rFonts w:asciiTheme="minorHAnsi" w:hAnsiTheme="minorHAnsi" w:cstheme="minorHAnsi"/>
                <w:b w:val="0"/>
                <w:szCs w:val="20"/>
                <w:lang w:val="en-US"/>
              </w:rPr>
            </w:pPr>
          </w:p>
        </w:tc>
        <w:tc>
          <w:tcPr>
            <w:tcW w:w="2096" w:type="dxa"/>
          </w:tcPr>
          <w:p w14:paraId="0DC708F4" w14:textId="2E18B01B"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1774" w:type="dxa"/>
          </w:tcPr>
          <w:p w14:paraId="27AF20CE" w14:textId="77777777"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4230" w:type="dxa"/>
          </w:tcPr>
          <w:p w14:paraId="49C73991" w14:textId="77777777"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B155DA" w:rsidRPr="00EA351B" w14:paraId="1CE5850C" w14:textId="77777777" w:rsidTr="00EA351B">
        <w:tc>
          <w:tcPr>
            <w:cnfStyle w:val="001000000000" w:firstRow="0" w:lastRow="0" w:firstColumn="1" w:lastColumn="0" w:oddVBand="0" w:evenVBand="0" w:oddHBand="0" w:evenHBand="0" w:firstRowFirstColumn="0" w:firstRowLastColumn="0" w:lastRowFirstColumn="0" w:lastRowLastColumn="0"/>
            <w:tcW w:w="1620" w:type="dxa"/>
          </w:tcPr>
          <w:p w14:paraId="5C003B98" w14:textId="77777777" w:rsidR="00B155DA" w:rsidRPr="00EA351B" w:rsidRDefault="00B155DA" w:rsidP="00C63D4F">
            <w:pPr>
              <w:spacing w:before="0"/>
              <w:ind w:left="0"/>
              <w:jc w:val="both"/>
              <w:rPr>
                <w:rFonts w:asciiTheme="minorHAnsi" w:hAnsiTheme="minorHAnsi" w:cstheme="minorHAnsi"/>
                <w:b w:val="0"/>
                <w:szCs w:val="20"/>
                <w:lang w:val="en-US"/>
              </w:rPr>
            </w:pPr>
          </w:p>
        </w:tc>
        <w:tc>
          <w:tcPr>
            <w:tcW w:w="2096" w:type="dxa"/>
          </w:tcPr>
          <w:p w14:paraId="0FFB1B27" w14:textId="4F8F0290"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1774" w:type="dxa"/>
          </w:tcPr>
          <w:p w14:paraId="2F4D4DFB" w14:textId="77777777"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4230" w:type="dxa"/>
          </w:tcPr>
          <w:p w14:paraId="761EF68D" w14:textId="77777777"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B155DA" w:rsidRPr="00EA351B" w14:paraId="67350C9E" w14:textId="77777777" w:rsidTr="00EA351B">
        <w:tc>
          <w:tcPr>
            <w:cnfStyle w:val="001000000000" w:firstRow="0" w:lastRow="0" w:firstColumn="1" w:lastColumn="0" w:oddVBand="0" w:evenVBand="0" w:oddHBand="0" w:evenHBand="0" w:firstRowFirstColumn="0" w:firstRowLastColumn="0" w:lastRowFirstColumn="0" w:lastRowLastColumn="0"/>
            <w:tcW w:w="1620" w:type="dxa"/>
          </w:tcPr>
          <w:p w14:paraId="293671ED" w14:textId="77777777" w:rsidR="00B155DA" w:rsidRPr="00EA351B" w:rsidRDefault="00B155DA" w:rsidP="00C63D4F">
            <w:pPr>
              <w:spacing w:before="0"/>
              <w:ind w:left="0"/>
              <w:jc w:val="both"/>
              <w:rPr>
                <w:rFonts w:asciiTheme="minorHAnsi" w:hAnsiTheme="minorHAnsi" w:cstheme="minorHAnsi"/>
                <w:b w:val="0"/>
                <w:szCs w:val="20"/>
                <w:lang w:val="en-US"/>
              </w:rPr>
            </w:pPr>
          </w:p>
        </w:tc>
        <w:tc>
          <w:tcPr>
            <w:tcW w:w="2096" w:type="dxa"/>
          </w:tcPr>
          <w:p w14:paraId="28BD6698" w14:textId="2CA1B451"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1774" w:type="dxa"/>
          </w:tcPr>
          <w:p w14:paraId="0515925D" w14:textId="77777777"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4230" w:type="dxa"/>
          </w:tcPr>
          <w:p w14:paraId="6E8E613B" w14:textId="77777777" w:rsidR="00B155DA" w:rsidRPr="00EA351B" w:rsidRDefault="00B155DA" w:rsidP="00C63D4F">
            <w:pPr>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bl>
    <w:p w14:paraId="01F3A243" w14:textId="36814401" w:rsidR="004859E2" w:rsidRPr="00E0465E" w:rsidRDefault="00BD0091"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52" w:name="_Toc422485937"/>
      <w:bookmarkStart w:id="53" w:name="_Toc46489104"/>
      <w:bookmarkStart w:id="54" w:name="_Toc189565585"/>
      <w:r w:rsidRPr="00E0465E">
        <w:rPr>
          <w:rFonts w:asciiTheme="minorHAnsi" w:eastAsiaTheme="majorEastAsia" w:hAnsiTheme="minorHAnsi" w:cstheme="minorHAnsi"/>
          <w:b w:val="0"/>
          <w:bCs/>
          <w:color w:val="046A38"/>
          <w:sz w:val="24"/>
          <w:lang w:eastAsia="ja-JP"/>
        </w:rPr>
        <w:t xml:space="preserve">Verification Activities and </w:t>
      </w:r>
      <w:r w:rsidR="004859E2" w:rsidRPr="00E0465E">
        <w:rPr>
          <w:rFonts w:asciiTheme="minorHAnsi" w:eastAsiaTheme="majorEastAsia" w:hAnsiTheme="minorHAnsi" w:cstheme="minorHAnsi"/>
          <w:b w:val="0"/>
          <w:bCs/>
          <w:color w:val="046A38"/>
          <w:sz w:val="24"/>
          <w:lang w:eastAsia="ja-JP"/>
        </w:rPr>
        <w:t>Schedule</w:t>
      </w:r>
      <w:bookmarkEnd w:id="52"/>
      <w:bookmarkEnd w:id="53"/>
      <w:bookmarkEnd w:id="54"/>
    </w:p>
    <w:p w14:paraId="6C9728F8" w14:textId="77777777" w:rsidR="008D19F2" w:rsidRDefault="008D19F2" w:rsidP="008D19F2">
      <w:pPr>
        <w:spacing w:before="240" w:after="240"/>
        <w:jc w:val="both"/>
        <w:rPr>
          <w:rFonts w:asciiTheme="minorHAnsi" w:hAnsiTheme="minorHAnsi" w:cstheme="minorHAnsi"/>
          <w:i/>
          <w:sz w:val="22"/>
          <w:lang w:val="en-US"/>
        </w:rPr>
      </w:pPr>
      <w:r w:rsidRPr="00823021">
        <w:rPr>
          <w:rFonts w:asciiTheme="minorHAnsi" w:hAnsiTheme="minorHAnsi" w:cstheme="minorHAnsi"/>
          <w:i/>
          <w:sz w:val="22"/>
          <w:lang w:val="en-US"/>
        </w:rPr>
        <w:t xml:space="preserve">Provide a list or table of </w:t>
      </w:r>
      <w:r>
        <w:rPr>
          <w:rFonts w:asciiTheme="minorHAnsi" w:hAnsiTheme="minorHAnsi" w:cstheme="minorHAnsi"/>
          <w:i/>
          <w:sz w:val="22"/>
          <w:lang w:val="en-US"/>
        </w:rPr>
        <w:t xml:space="preserve">all </w:t>
      </w:r>
      <w:r w:rsidRPr="00823021">
        <w:rPr>
          <w:rFonts w:asciiTheme="minorHAnsi" w:hAnsiTheme="minorHAnsi" w:cstheme="minorHAnsi"/>
          <w:i/>
          <w:sz w:val="22"/>
          <w:lang w:val="en-US"/>
        </w:rPr>
        <w:t>verification activities,</w:t>
      </w:r>
      <w:r>
        <w:rPr>
          <w:rFonts w:asciiTheme="minorHAnsi" w:hAnsiTheme="minorHAnsi" w:cstheme="minorHAnsi"/>
          <w:i/>
          <w:sz w:val="22"/>
          <w:lang w:val="en-US"/>
        </w:rPr>
        <w:t xml:space="preserve"> including</w:t>
      </w:r>
      <w:r w:rsidRPr="00823021">
        <w:rPr>
          <w:rFonts w:asciiTheme="minorHAnsi" w:hAnsiTheme="minorHAnsi" w:cstheme="minorHAnsi"/>
          <w:i/>
          <w:sz w:val="22"/>
          <w:lang w:val="en-US"/>
        </w:rPr>
        <w:t xml:space="preserve"> dates</w:t>
      </w:r>
      <w:r>
        <w:rPr>
          <w:rFonts w:asciiTheme="minorHAnsi" w:hAnsiTheme="minorHAnsi" w:cstheme="minorHAnsi"/>
          <w:i/>
          <w:sz w:val="22"/>
          <w:lang w:val="en-US"/>
        </w:rPr>
        <w:t>, durations,</w:t>
      </w:r>
      <w:r w:rsidRPr="00823021">
        <w:rPr>
          <w:rFonts w:asciiTheme="minorHAnsi" w:hAnsiTheme="minorHAnsi" w:cstheme="minorHAnsi"/>
          <w:i/>
          <w:sz w:val="22"/>
          <w:lang w:val="en-US"/>
        </w:rPr>
        <w:t xml:space="preserve"> and locations. </w:t>
      </w:r>
      <w:r>
        <w:rPr>
          <w:rFonts w:asciiTheme="minorHAnsi" w:hAnsiTheme="minorHAnsi" w:cstheme="minorHAnsi"/>
          <w:i/>
          <w:sz w:val="22"/>
          <w:lang w:val="en-US"/>
        </w:rPr>
        <w:t xml:space="preserve">Verification activities and details should include, but are not limited to, data reviews, the development of sampling and verification plans, the development of the verification statement and report, and </w:t>
      </w:r>
      <w:r w:rsidRPr="00823021">
        <w:rPr>
          <w:rFonts w:asciiTheme="minorHAnsi" w:hAnsiTheme="minorHAnsi" w:cstheme="minorHAnsi"/>
          <w:i/>
          <w:sz w:val="22"/>
          <w:lang w:val="en-US"/>
        </w:rPr>
        <w:t>when the verification was completed</w:t>
      </w:r>
      <w:r>
        <w:rPr>
          <w:rFonts w:asciiTheme="minorHAnsi" w:hAnsiTheme="minorHAnsi" w:cstheme="minorHAnsi"/>
          <w:i/>
          <w:sz w:val="22"/>
          <w:lang w:val="en-US"/>
        </w:rPr>
        <w:t>.</w:t>
      </w:r>
    </w:p>
    <w:p w14:paraId="01F3A247" w14:textId="442EE2A5" w:rsidR="0089737E" w:rsidRPr="00C63D4F" w:rsidRDefault="008D19F2" w:rsidP="008D19F2">
      <w:pPr>
        <w:spacing w:before="240" w:after="240"/>
        <w:jc w:val="both"/>
        <w:rPr>
          <w:rFonts w:asciiTheme="minorHAnsi" w:hAnsiTheme="minorHAnsi" w:cstheme="minorHAnsi"/>
          <w:i/>
          <w:sz w:val="22"/>
          <w:lang w:val="en-US"/>
        </w:rPr>
      </w:pPr>
      <w:r w:rsidRPr="00823021">
        <w:rPr>
          <w:rFonts w:asciiTheme="minorHAnsi" w:hAnsiTheme="minorHAnsi" w:cstheme="minorHAnsi"/>
          <w:i/>
          <w:sz w:val="22"/>
          <w:lang w:val="en-US"/>
        </w:rPr>
        <w:t>Indicate when the site visit</w:t>
      </w:r>
      <w:r>
        <w:rPr>
          <w:rFonts w:asciiTheme="minorHAnsi" w:hAnsiTheme="minorHAnsi" w:cstheme="minorHAnsi"/>
          <w:i/>
          <w:sz w:val="22"/>
          <w:lang w:val="en-US"/>
        </w:rPr>
        <w:t xml:space="preserve"> was</w:t>
      </w:r>
      <w:r w:rsidRPr="00823021">
        <w:rPr>
          <w:rFonts w:asciiTheme="minorHAnsi" w:hAnsiTheme="minorHAnsi" w:cstheme="minorHAnsi"/>
          <w:i/>
          <w:sz w:val="22"/>
          <w:lang w:val="en-US"/>
        </w:rPr>
        <w:t xml:space="preserve"> conducted </w:t>
      </w:r>
      <w:r>
        <w:rPr>
          <w:rFonts w:asciiTheme="minorHAnsi" w:hAnsiTheme="minorHAnsi" w:cstheme="minorHAnsi"/>
          <w:i/>
          <w:sz w:val="22"/>
          <w:lang w:val="en-US"/>
        </w:rPr>
        <w:t>and provide an overview of what was captured in the site visit, if applicable</w:t>
      </w:r>
      <w:r w:rsidR="007B55A6">
        <w:rPr>
          <w:rFonts w:asciiTheme="minorHAnsi" w:hAnsiTheme="minorHAnsi" w:cstheme="minorHAnsi"/>
          <w:i/>
          <w:sz w:val="22"/>
          <w:lang w:val="en-US"/>
        </w:rPr>
        <w:t>.</w:t>
      </w:r>
      <w:bookmarkStart w:id="55" w:name="_Toc422485938"/>
    </w:p>
    <w:p w14:paraId="01F3A248" w14:textId="620604FE" w:rsidR="004859E2" w:rsidRPr="00E0465E" w:rsidRDefault="004D68B9" w:rsidP="00C63D4F">
      <w:pPr>
        <w:pStyle w:val="Heading1"/>
        <w:spacing w:before="240" w:after="240"/>
        <w:ind w:left="720" w:hanging="720"/>
        <w:jc w:val="both"/>
        <w:rPr>
          <w:rFonts w:asciiTheme="minorHAnsi" w:eastAsiaTheme="majorEastAsia" w:hAnsiTheme="minorHAnsi" w:cstheme="minorHAnsi"/>
          <w:b w:val="0"/>
          <w:bCs/>
          <w:color w:val="046A38"/>
          <w:kern w:val="0"/>
          <w:sz w:val="28"/>
          <w:szCs w:val="28"/>
          <w:lang w:eastAsia="ja-JP"/>
        </w:rPr>
      </w:pPr>
      <w:bookmarkStart w:id="56" w:name="_Toc46489105"/>
      <w:bookmarkStart w:id="57" w:name="_Toc189565586"/>
      <w:bookmarkEnd w:id="55"/>
      <w:r w:rsidRPr="00E0465E">
        <w:rPr>
          <w:rFonts w:asciiTheme="minorHAnsi" w:eastAsiaTheme="majorEastAsia" w:hAnsiTheme="minorHAnsi" w:cstheme="minorHAnsi"/>
          <w:b w:val="0"/>
          <w:bCs/>
          <w:color w:val="046A38"/>
          <w:kern w:val="0"/>
          <w:sz w:val="28"/>
          <w:szCs w:val="28"/>
          <w:lang w:eastAsia="ja-JP"/>
        </w:rPr>
        <w:t>Verification Findings</w:t>
      </w:r>
      <w:bookmarkEnd w:id="56"/>
      <w:bookmarkEnd w:id="57"/>
    </w:p>
    <w:p w14:paraId="5FC68AF0" w14:textId="363F892D" w:rsidR="003A6C4D" w:rsidRPr="00C63D4F" w:rsidRDefault="00CC49CE" w:rsidP="00C63D4F">
      <w:pPr>
        <w:spacing w:before="240" w:after="240"/>
        <w:ind w:left="0"/>
        <w:jc w:val="both"/>
        <w:rPr>
          <w:rFonts w:asciiTheme="minorHAnsi" w:hAnsiTheme="minorHAnsi" w:cstheme="minorHAnsi"/>
          <w:i/>
          <w:sz w:val="22"/>
          <w:lang w:val="en-US"/>
        </w:rPr>
      </w:pPr>
      <w:r>
        <w:rPr>
          <w:rFonts w:asciiTheme="minorHAnsi" w:hAnsiTheme="minorHAnsi" w:cstheme="minorHAnsi"/>
          <w:i/>
          <w:sz w:val="22"/>
          <w:lang w:val="en-US"/>
        </w:rPr>
        <w:t>Provide an introduction or overview of the findings</w:t>
      </w:r>
      <w:bookmarkStart w:id="58" w:name="_Toc422485939"/>
      <w:r w:rsidR="00C63D4F">
        <w:rPr>
          <w:rFonts w:asciiTheme="minorHAnsi" w:hAnsiTheme="minorHAnsi" w:cstheme="minorHAnsi"/>
          <w:i/>
          <w:sz w:val="22"/>
          <w:lang w:val="en-US"/>
        </w:rPr>
        <w:t xml:space="preserve">. </w:t>
      </w:r>
    </w:p>
    <w:p w14:paraId="01F3A24C" w14:textId="592C6CA2" w:rsidR="004859E2" w:rsidRPr="00E0465E" w:rsidRDefault="004859E2"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59" w:name="_Toc46489106"/>
      <w:bookmarkStart w:id="60" w:name="_Toc189565587"/>
      <w:r w:rsidRPr="00E0465E">
        <w:rPr>
          <w:rFonts w:asciiTheme="minorHAnsi" w:eastAsiaTheme="majorEastAsia" w:hAnsiTheme="minorHAnsi" w:cstheme="minorHAnsi"/>
          <w:b w:val="0"/>
          <w:bCs/>
          <w:color w:val="046A38"/>
          <w:sz w:val="24"/>
          <w:lang w:eastAsia="ja-JP"/>
        </w:rPr>
        <w:t>Assessment of Data Management</w:t>
      </w:r>
      <w:r w:rsidR="00B762E1" w:rsidRPr="00E0465E">
        <w:rPr>
          <w:rFonts w:asciiTheme="minorHAnsi" w:eastAsiaTheme="majorEastAsia" w:hAnsiTheme="minorHAnsi" w:cstheme="minorHAnsi"/>
          <w:b w:val="0"/>
          <w:bCs/>
          <w:color w:val="046A38"/>
          <w:sz w:val="24"/>
          <w:lang w:eastAsia="ja-JP"/>
        </w:rPr>
        <w:t xml:space="preserve"> Systems</w:t>
      </w:r>
      <w:r w:rsidRPr="00E0465E">
        <w:rPr>
          <w:rFonts w:asciiTheme="minorHAnsi" w:eastAsiaTheme="majorEastAsia" w:hAnsiTheme="minorHAnsi" w:cstheme="minorHAnsi"/>
          <w:b w:val="0"/>
          <w:bCs/>
          <w:color w:val="046A38"/>
          <w:sz w:val="24"/>
          <w:lang w:eastAsia="ja-JP"/>
        </w:rPr>
        <w:t xml:space="preserve"> and Controls</w:t>
      </w:r>
      <w:bookmarkEnd w:id="58"/>
      <w:bookmarkEnd w:id="59"/>
      <w:bookmarkEnd w:id="60"/>
    </w:p>
    <w:p w14:paraId="0DDF8A6B" w14:textId="6E45396D" w:rsidR="00D10C0D" w:rsidRDefault="00B55194" w:rsidP="00C63D4F">
      <w:pPr>
        <w:spacing w:before="240" w:after="240"/>
        <w:jc w:val="both"/>
        <w:rPr>
          <w:rFonts w:asciiTheme="minorHAnsi" w:hAnsiTheme="minorHAnsi" w:cstheme="minorHAnsi"/>
          <w:i/>
          <w:sz w:val="22"/>
          <w:lang w:val="en-US"/>
        </w:rPr>
      </w:pPr>
      <w:r w:rsidRPr="00823021">
        <w:rPr>
          <w:rFonts w:asciiTheme="minorHAnsi" w:hAnsiTheme="minorHAnsi" w:cstheme="minorHAnsi"/>
          <w:i/>
          <w:sz w:val="22"/>
          <w:lang w:val="en-US"/>
        </w:rPr>
        <w:t xml:space="preserve">Provide a </w:t>
      </w:r>
      <w:r w:rsidR="008D5E85">
        <w:rPr>
          <w:rFonts w:asciiTheme="minorHAnsi" w:hAnsiTheme="minorHAnsi" w:cstheme="minorHAnsi"/>
          <w:i/>
          <w:sz w:val="22"/>
          <w:lang w:val="en-US"/>
        </w:rPr>
        <w:t>description</w:t>
      </w:r>
      <w:r w:rsidRPr="00823021">
        <w:rPr>
          <w:rFonts w:asciiTheme="minorHAnsi" w:hAnsiTheme="minorHAnsi" w:cstheme="minorHAnsi"/>
          <w:i/>
          <w:sz w:val="22"/>
          <w:lang w:val="en-US"/>
        </w:rPr>
        <w:t xml:space="preserve"> </w:t>
      </w:r>
      <w:r w:rsidR="00B762E1" w:rsidRPr="00823021">
        <w:rPr>
          <w:rFonts w:asciiTheme="minorHAnsi" w:hAnsiTheme="minorHAnsi" w:cstheme="minorHAnsi"/>
          <w:i/>
          <w:sz w:val="22"/>
          <w:lang w:val="en-US"/>
        </w:rPr>
        <w:t>of the facility's data management system(s) and quality assurance/quality control (QA/QC) system</w:t>
      </w:r>
      <w:r w:rsidR="00743183">
        <w:rPr>
          <w:rFonts w:asciiTheme="minorHAnsi" w:hAnsiTheme="minorHAnsi" w:cstheme="minorHAnsi"/>
          <w:i/>
          <w:sz w:val="22"/>
          <w:lang w:val="en-US"/>
        </w:rPr>
        <w:t>(</w:t>
      </w:r>
      <w:r w:rsidR="00B762E1" w:rsidRPr="00823021">
        <w:rPr>
          <w:rFonts w:asciiTheme="minorHAnsi" w:hAnsiTheme="minorHAnsi" w:cstheme="minorHAnsi"/>
          <w:i/>
          <w:sz w:val="22"/>
          <w:lang w:val="en-US"/>
        </w:rPr>
        <w:t>s</w:t>
      </w:r>
      <w:r w:rsidR="00743183">
        <w:rPr>
          <w:rFonts w:asciiTheme="minorHAnsi" w:hAnsiTheme="minorHAnsi" w:cstheme="minorHAnsi"/>
          <w:i/>
          <w:sz w:val="22"/>
          <w:lang w:val="en-US"/>
        </w:rPr>
        <w:t>)</w:t>
      </w:r>
      <w:r w:rsidR="007F2BF9">
        <w:rPr>
          <w:rFonts w:asciiTheme="minorHAnsi" w:hAnsiTheme="minorHAnsi" w:cstheme="minorHAnsi"/>
          <w:i/>
          <w:sz w:val="22"/>
          <w:lang w:val="en-US"/>
        </w:rPr>
        <w:t xml:space="preserve">. Also, </w:t>
      </w:r>
      <w:r w:rsidR="00D10C0D">
        <w:rPr>
          <w:rFonts w:asciiTheme="minorHAnsi" w:hAnsiTheme="minorHAnsi" w:cstheme="minorHAnsi"/>
          <w:i/>
          <w:sz w:val="22"/>
          <w:lang w:val="en-US"/>
        </w:rPr>
        <w:t>includ</w:t>
      </w:r>
      <w:r w:rsidR="007F2BF9">
        <w:rPr>
          <w:rFonts w:asciiTheme="minorHAnsi" w:hAnsiTheme="minorHAnsi" w:cstheme="minorHAnsi"/>
          <w:i/>
          <w:sz w:val="22"/>
          <w:lang w:val="en-US"/>
        </w:rPr>
        <w:t>e</w:t>
      </w:r>
      <w:r w:rsidR="00D10C0D">
        <w:rPr>
          <w:rFonts w:asciiTheme="minorHAnsi" w:hAnsiTheme="minorHAnsi" w:cstheme="minorHAnsi"/>
          <w:i/>
          <w:sz w:val="22"/>
          <w:lang w:val="en-US"/>
        </w:rPr>
        <w:t xml:space="preserve"> the following:</w:t>
      </w:r>
    </w:p>
    <w:p w14:paraId="3B5D8C1F" w14:textId="2197A4B1" w:rsidR="007F2BF9" w:rsidRDefault="007F2BF9" w:rsidP="00C63D4F">
      <w:pPr>
        <w:pStyle w:val="ListParagraph"/>
        <w:numPr>
          <w:ilvl w:val="0"/>
          <w:numId w:val="23"/>
        </w:numPr>
        <w:jc w:val="both"/>
        <w:rPr>
          <w:rFonts w:asciiTheme="minorHAnsi" w:hAnsiTheme="minorHAnsi" w:cstheme="minorHAnsi"/>
          <w:i/>
          <w:sz w:val="22"/>
          <w:lang w:val="en-US"/>
        </w:rPr>
      </w:pPr>
      <w:r>
        <w:rPr>
          <w:rFonts w:asciiTheme="minorHAnsi" w:hAnsiTheme="minorHAnsi" w:cstheme="minorHAnsi"/>
          <w:i/>
          <w:sz w:val="22"/>
          <w:lang w:val="en-US"/>
        </w:rPr>
        <w:lastRenderedPageBreak/>
        <w:t xml:space="preserve">Describe </w:t>
      </w:r>
      <w:r w:rsidRPr="00DF6E31">
        <w:rPr>
          <w:rFonts w:asciiTheme="minorHAnsi" w:hAnsiTheme="minorHAnsi" w:cstheme="minorHAnsi"/>
          <w:i/>
          <w:sz w:val="22"/>
          <w:lang w:val="en-US"/>
        </w:rPr>
        <w:t>the design and maintenance of the data management system</w:t>
      </w:r>
      <w:r>
        <w:rPr>
          <w:rFonts w:asciiTheme="minorHAnsi" w:hAnsiTheme="minorHAnsi" w:cstheme="minorHAnsi"/>
          <w:i/>
          <w:sz w:val="22"/>
          <w:lang w:val="en-US"/>
        </w:rPr>
        <w:t>.</w:t>
      </w:r>
    </w:p>
    <w:p w14:paraId="4B2A02B7" w14:textId="4D69B4D8" w:rsidR="007F2BF9" w:rsidRDefault="007F2BF9" w:rsidP="00C63D4F">
      <w:pPr>
        <w:pStyle w:val="ListParagraph"/>
        <w:numPr>
          <w:ilvl w:val="0"/>
          <w:numId w:val="23"/>
        </w:numPr>
        <w:jc w:val="both"/>
        <w:rPr>
          <w:rFonts w:asciiTheme="minorHAnsi" w:hAnsiTheme="minorHAnsi" w:cstheme="minorHAnsi"/>
          <w:i/>
          <w:sz w:val="22"/>
          <w:lang w:val="en-US"/>
        </w:rPr>
      </w:pPr>
      <w:r>
        <w:rPr>
          <w:rFonts w:asciiTheme="minorHAnsi" w:hAnsiTheme="minorHAnsi" w:cstheme="minorHAnsi"/>
          <w:i/>
          <w:sz w:val="22"/>
          <w:lang w:val="en-US"/>
        </w:rPr>
        <w:t>Provide i</w:t>
      </w:r>
      <w:r w:rsidRPr="00DF6E31">
        <w:rPr>
          <w:rFonts w:asciiTheme="minorHAnsi" w:hAnsiTheme="minorHAnsi" w:cstheme="minorHAnsi"/>
          <w:i/>
          <w:sz w:val="22"/>
          <w:lang w:val="en-US"/>
        </w:rPr>
        <w:t>nformation on the selection and management of data</w:t>
      </w:r>
      <w:r>
        <w:rPr>
          <w:rFonts w:asciiTheme="minorHAnsi" w:hAnsiTheme="minorHAnsi" w:cstheme="minorHAnsi"/>
          <w:i/>
          <w:sz w:val="22"/>
          <w:lang w:val="en-US"/>
        </w:rPr>
        <w:t>.</w:t>
      </w:r>
    </w:p>
    <w:p w14:paraId="0196E299" w14:textId="017648D3" w:rsidR="007F2BF9" w:rsidRDefault="007F2BF9" w:rsidP="00C63D4F">
      <w:pPr>
        <w:pStyle w:val="ListParagraph"/>
        <w:numPr>
          <w:ilvl w:val="0"/>
          <w:numId w:val="23"/>
        </w:numPr>
        <w:jc w:val="both"/>
        <w:rPr>
          <w:rFonts w:asciiTheme="minorHAnsi" w:hAnsiTheme="minorHAnsi" w:cstheme="minorHAnsi"/>
          <w:i/>
          <w:sz w:val="22"/>
          <w:lang w:val="en-US"/>
        </w:rPr>
      </w:pPr>
      <w:r>
        <w:rPr>
          <w:rFonts w:asciiTheme="minorHAnsi" w:hAnsiTheme="minorHAnsi" w:cstheme="minorHAnsi"/>
          <w:i/>
          <w:sz w:val="22"/>
          <w:lang w:val="en-US"/>
        </w:rPr>
        <w:t>Describe</w:t>
      </w:r>
      <w:r w:rsidR="00B55194" w:rsidRPr="00ED1C84">
        <w:rPr>
          <w:rFonts w:asciiTheme="minorHAnsi" w:hAnsiTheme="minorHAnsi" w:cstheme="minorHAnsi"/>
          <w:i/>
          <w:sz w:val="22"/>
          <w:lang w:val="en-US"/>
        </w:rPr>
        <w:t xml:space="preserve"> </w:t>
      </w:r>
      <w:r w:rsidR="002B083A" w:rsidRPr="00ED1C84">
        <w:rPr>
          <w:rFonts w:asciiTheme="minorHAnsi" w:hAnsiTheme="minorHAnsi" w:cstheme="minorHAnsi"/>
          <w:i/>
          <w:sz w:val="22"/>
          <w:lang w:val="en-US"/>
        </w:rPr>
        <w:t xml:space="preserve">the </w:t>
      </w:r>
      <w:r w:rsidR="00B55194" w:rsidRPr="00ED1C84">
        <w:rPr>
          <w:rFonts w:asciiTheme="minorHAnsi" w:hAnsiTheme="minorHAnsi" w:cstheme="minorHAnsi"/>
          <w:i/>
          <w:sz w:val="22"/>
          <w:lang w:val="en-US"/>
        </w:rPr>
        <w:t>process for collecting and consolidating data</w:t>
      </w:r>
      <w:r w:rsidR="00EC2EED" w:rsidRPr="00ED1C84">
        <w:rPr>
          <w:rFonts w:asciiTheme="minorHAnsi" w:hAnsiTheme="minorHAnsi" w:cstheme="minorHAnsi"/>
          <w:i/>
          <w:sz w:val="22"/>
          <w:lang w:val="en-US"/>
        </w:rPr>
        <w:t xml:space="preserve"> for reporting</w:t>
      </w:r>
      <w:r>
        <w:rPr>
          <w:rFonts w:asciiTheme="minorHAnsi" w:hAnsiTheme="minorHAnsi" w:cstheme="minorHAnsi"/>
          <w:i/>
          <w:sz w:val="22"/>
          <w:lang w:val="en-US"/>
        </w:rPr>
        <w:t>.</w:t>
      </w:r>
    </w:p>
    <w:p w14:paraId="61019A0C" w14:textId="0C9319E3" w:rsidR="007F2BF9" w:rsidRDefault="007F2BF9" w:rsidP="00C63D4F">
      <w:pPr>
        <w:pStyle w:val="ListParagraph"/>
        <w:numPr>
          <w:ilvl w:val="0"/>
          <w:numId w:val="23"/>
        </w:numPr>
        <w:jc w:val="both"/>
        <w:rPr>
          <w:rFonts w:asciiTheme="minorHAnsi" w:hAnsiTheme="minorHAnsi" w:cstheme="minorHAnsi"/>
          <w:i/>
          <w:sz w:val="22"/>
          <w:lang w:val="en-US"/>
        </w:rPr>
      </w:pPr>
      <w:r>
        <w:rPr>
          <w:rFonts w:asciiTheme="minorHAnsi" w:hAnsiTheme="minorHAnsi" w:cstheme="minorHAnsi"/>
          <w:i/>
          <w:sz w:val="22"/>
          <w:lang w:val="en-US"/>
        </w:rPr>
        <w:t xml:space="preserve">Describe </w:t>
      </w:r>
      <w:r w:rsidR="00C15693" w:rsidRPr="00ED1C84">
        <w:rPr>
          <w:rFonts w:asciiTheme="minorHAnsi" w:hAnsiTheme="minorHAnsi" w:cstheme="minorHAnsi"/>
          <w:i/>
          <w:sz w:val="22"/>
          <w:lang w:val="en-US"/>
        </w:rPr>
        <w:t xml:space="preserve">the </w:t>
      </w:r>
      <w:r w:rsidR="00EC2EED" w:rsidRPr="00ED1C84">
        <w:rPr>
          <w:rFonts w:asciiTheme="minorHAnsi" w:hAnsiTheme="minorHAnsi" w:cstheme="minorHAnsi"/>
          <w:i/>
          <w:sz w:val="22"/>
          <w:lang w:val="en-US"/>
        </w:rPr>
        <w:t>QA/QC systems</w:t>
      </w:r>
      <w:r w:rsidR="00566E9E">
        <w:rPr>
          <w:rFonts w:asciiTheme="minorHAnsi" w:hAnsiTheme="minorHAnsi" w:cstheme="minorHAnsi"/>
          <w:i/>
          <w:sz w:val="22"/>
          <w:lang w:val="en-US"/>
        </w:rPr>
        <w:t>, policies, and procedures</w:t>
      </w:r>
      <w:r>
        <w:rPr>
          <w:rFonts w:asciiTheme="minorHAnsi" w:hAnsiTheme="minorHAnsi" w:cstheme="minorHAnsi"/>
          <w:i/>
          <w:sz w:val="22"/>
          <w:lang w:val="en-US"/>
        </w:rPr>
        <w:t>.</w:t>
      </w:r>
      <w:r w:rsidR="00B55194" w:rsidRPr="00AE09AF">
        <w:rPr>
          <w:rFonts w:asciiTheme="minorHAnsi" w:hAnsiTheme="minorHAnsi" w:cstheme="minorHAnsi"/>
          <w:i/>
          <w:sz w:val="22"/>
          <w:lang w:val="en-US"/>
        </w:rPr>
        <w:t xml:space="preserve"> </w:t>
      </w:r>
    </w:p>
    <w:p w14:paraId="32627F7D" w14:textId="79E9328C" w:rsidR="00D10C0D" w:rsidRDefault="007F2BF9" w:rsidP="00C63D4F">
      <w:pPr>
        <w:pStyle w:val="ListParagraph"/>
        <w:numPr>
          <w:ilvl w:val="0"/>
          <w:numId w:val="23"/>
        </w:numPr>
        <w:jc w:val="both"/>
        <w:rPr>
          <w:rFonts w:asciiTheme="minorHAnsi" w:hAnsiTheme="minorHAnsi" w:cstheme="minorHAnsi"/>
          <w:i/>
          <w:sz w:val="22"/>
          <w:lang w:val="en-US"/>
        </w:rPr>
      </w:pPr>
      <w:r>
        <w:rPr>
          <w:rFonts w:asciiTheme="minorHAnsi" w:hAnsiTheme="minorHAnsi" w:cstheme="minorHAnsi"/>
          <w:i/>
          <w:sz w:val="22"/>
          <w:lang w:val="en-US"/>
        </w:rPr>
        <w:t xml:space="preserve">Provide </w:t>
      </w:r>
      <w:r w:rsidR="00C15693" w:rsidRPr="00AE09AF">
        <w:rPr>
          <w:rFonts w:asciiTheme="minorHAnsi" w:hAnsiTheme="minorHAnsi" w:cstheme="minorHAnsi"/>
          <w:i/>
          <w:sz w:val="22"/>
          <w:lang w:val="en-US"/>
        </w:rPr>
        <w:t xml:space="preserve">the </w:t>
      </w:r>
      <w:r w:rsidR="00B55194" w:rsidRPr="00AE09AF">
        <w:rPr>
          <w:rFonts w:asciiTheme="minorHAnsi" w:hAnsiTheme="minorHAnsi" w:cstheme="minorHAnsi"/>
          <w:i/>
          <w:sz w:val="22"/>
          <w:lang w:val="en-US"/>
        </w:rPr>
        <w:t>results from previous assessments</w:t>
      </w:r>
      <w:r w:rsidR="00743183" w:rsidRPr="00AE09AF">
        <w:rPr>
          <w:rFonts w:asciiTheme="minorHAnsi" w:hAnsiTheme="minorHAnsi" w:cstheme="minorHAnsi"/>
          <w:i/>
          <w:sz w:val="22"/>
          <w:lang w:val="en-US"/>
        </w:rPr>
        <w:t>,</w:t>
      </w:r>
      <w:r w:rsidR="00B55194" w:rsidRPr="00AE09AF">
        <w:rPr>
          <w:rFonts w:asciiTheme="minorHAnsi" w:hAnsiTheme="minorHAnsi" w:cstheme="minorHAnsi"/>
          <w:i/>
          <w:sz w:val="22"/>
          <w:lang w:val="en-US"/>
        </w:rPr>
        <w:t xml:space="preserve"> if applicable.</w:t>
      </w:r>
      <w:r w:rsidR="00EC2EED" w:rsidRPr="00AE09AF">
        <w:rPr>
          <w:rFonts w:asciiTheme="minorHAnsi" w:hAnsiTheme="minorHAnsi" w:cstheme="minorHAnsi"/>
          <w:i/>
          <w:sz w:val="22"/>
          <w:lang w:val="en-US"/>
        </w:rPr>
        <w:t xml:space="preserve"> </w:t>
      </w:r>
    </w:p>
    <w:p w14:paraId="3256E369" w14:textId="77777777" w:rsidR="00AE09AF" w:rsidRDefault="00D10C0D" w:rsidP="00C63D4F">
      <w:pPr>
        <w:pStyle w:val="ListParagraph"/>
        <w:numPr>
          <w:ilvl w:val="0"/>
          <w:numId w:val="23"/>
        </w:numPr>
        <w:jc w:val="both"/>
        <w:rPr>
          <w:rFonts w:asciiTheme="minorHAnsi" w:hAnsiTheme="minorHAnsi" w:cstheme="minorHAnsi"/>
          <w:i/>
          <w:sz w:val="22"/>
          <w:lang w:val="en-US"/>
        </w:rPr>
      </w:pPr>
      <w:r w:rsidRPr="00AE09AF">
        <w:rPr>
          <w:rFonts w:asciiTheme="minorHAnsi" w:hAnsiTheme="minorHAnsi" w:cstheme="minorHAnsi"/>
          <w:i/>
          <w:sz w:val="22"/>
          <w:lang w:val="en-US"/>
        </w:rPr>
        <w:t xml:space="preserve">Comment on whether the facility's data management system(s) and controls are adequate. </w:t>
      </w:r>
    </w:p>
    <w:p w14:paraId="50020526" w14:textId="6FCAE01F" w:rsidR="00C531A3" w:rsidRPr="009B6984" w:rsidRDefault="008D5E85" w:rsidP="009B6984">
      <w:pPr>
        <w:pStyle w:val="ListParagraph"/>
        <w:numPr>
          <w:ilvl w:val="0"/>
          <w:numId w:val="23"/>
        </w:numPr>
        <w:jc w:val="both"/>
        <w:rPr>
          <w:lang w:val="en-US"/>
        </w:rPr>
      </w:pPr>
      <w:r w:rsidRPr="00AE09AF">
        <w:rPr>
          <w:rFonts w:asciiTheme="minorHAnsi" w:hAnsiTheme="minorHAnsi" w:cstheme="minorHAnsi"/>
          <w:i/>
          <w:sz w:val="22"/>
          <w:lang w:val="en-US"/>
        </w:rPr>
        <w:t>Provide a description of all unresolved qualitative and quantitative findings associated with the data management system(s)</w:t>
      </w:r>
      <w:r w:rsidR="00C15693" w:rsidRPr="00AE09AF">
        <w:rPr>
          <w:rFonts w:asciiTheme="minorHAnsi" w:hAnsiTheme="minorHAnsi" w:cstheme="minorHAnsi"/>
          <w:i/>
          <w:sz w:val="22"/>
          <w:lang w:val="en-US"/>
        </w:rPr>
        <w:t xml:space="preserve"> </w:t>
      </w:r>
      <w:r w:rsidR="00D10C0D" w:rsidRPr="00AE09AF">
        <w:rPr>
          <w:rFonts w:asciiTheme="minorHAnsi" w:hAnsiTheme="minorHAnsi" w:cstheme="minorHAnsi"/>
          <w:i/>
          <w:sz w:val="22"/>
          <w:lang w:val="en-US"/>
        </w:rPr>
        <w:t xml:space="preserve">and controls </w:t>
      </w:r>
      <w:r w:rsidR="00C15693" w:rsidRPr="00AE09AF">
        <w:rPr>
          <w:rFonts w:asciiTheme="minorHAnsi" w:hAnsiTheme="minorHAnsi" w:cstheme="minorHAnsi"/>
          <w:i/>
          <w:sz w:val="22"/>
          <w:lang w:val="en-US"/>
        </w:rPr>
        <w:t>and assess the potential impacts of these unresolved findings</w:t>
      </w:r>
      <w:r w:rsidRPr="00AE09AF">
        <w:rPr>
          <w:rFonts w:asciiTheme="minorHAnsi" w:hAnsiTheme="minorHAnsi" w:cstheme="minorHAnsi"/>
          <w:i/>
          <w:sz w:val="22"/>
          <w:lang w:val="en-US"/>
        </w:rPr>
        <w:t xml:space="preserve">. </w:t>
      </w:r>
      <w:bookmarkStart w:id="61" w:name="_Toc422485940"/>
    </w:p>
    <w:p w14:paraId="01F3A250" w14:textId="11108338" w:rsidR="004859E2" w:rsidRPr="00E0465E" w:rsidRDefault="004859E2"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62" w:name="_Toc46489107"/>
      <w:bookmarkStart w:id="63" w:name="_Toc189565588"/>
      <w:r w:rsidRPr="00E0465E">
        <w:rPr>
          <w:rFonts w:asciiTheme="minorHAnsi" w:eastAsiaTheme="majorEastAsia" w:hAnsiTheme="minorHAnsi" w:cstheme="minorHAnsi"/>
          <w:b w:val="0"/>
          <w:bCs/>
          <w:color w:val="046A38"/>
          <w:sz w:val="24"/>
          <w:lang w:eastAsia="ja-JP"/>
        </w:rPr>
        <w:t>Assessment of Data and Information</w:t>
      </w:r>
      <w:bookmarkEnd w:id="61"/>
      <w:bookmarkEnd w:id="62"/>
      <w:bookmarkEnd w:id="63"/>
    </w:p>
    <w:p w14:paraId="130008E3" w14:textId="380383B8" w:rsidR="00B44C3A" w:rsidRPr="00823021" w:rsidRDefault="00B44C3A" w:rsidP="00C63D4F">
      <w:pPr>
        <w:spacing w:before="240" w:after="240"/>
        <w:jc w:val="both"/>
        <w:rPr>
          <w:rFonts w:asciiTheme="minorHAnsi" w:hAnsiTheme="minorHAnsi" w:cstheme="minorHAnsi"/>
          <w:i/>
          <w:sz w:val="22"/>
          <w:lang w:val="en-US"/>
        </w:rPr>
      </w:pPr>
      <w:r w:rsidRPr="00823021">
        <w:rPr>
          <w:rFonts w:asciiTheme="minorHAnsi" w:hAnsiTheme="minorHAnsi" w:cstheme="minorHAnsi"/>
          <w:i/>
          <w:sz w:val="22"/>
          <w:lang w:val="en-US"/>
        </w:rPr>
        <w:t xml:space="preserve">Provide a </w:t>
      </w:r>
      <w:r w:rsidR="00D10C0D">
        <w:rPr>
          <w:rFonts w:asciiTheme="minorHAnsi" w:hAnsiTheme="minorHAnsi" w:cstheme="minorHAnsi"/>
          <w:i/>
          <w:sz w:val="22"/>
          <w:lang w:val="en-US"/>
        </w:rPr>
        <w:t>description</w:t>
      </w:r>
      <w:r w:rsidR="00D10C0D" w:rsidRPr="00823021">
        <w:rPr>
          <w:rFonts w:asciiTheme="minorHAnsi" w:hAnsiTheme="minorHAnsi" w:cstheme="minorHAnsi"/>
          <w:i/>
          <w:sz w:val="22"/>
          <w:lang w:val="en-US"/>
        </w:rPr>
        <w:t xml:space="preserve"> </w:t>
      </w:r>
      <w:r w:rsidRPr="00823021">
        <w:rPr>
          <w:rFonts w:asciiTheme="minorHAnsi" w:hAnsiTheme="minorHAnsi" w:cstheme="minorHAnsi"/>
          <w:i/>
          <w:sz w:val="22"/>
          <w:lang w:val="en-US"/>
        </w:rPr>
        <w:t xml:space="preserve">of findings from the assessment of the </w:t>
      </w:r>
      <w:r w:rsidR="00FF4C44">
        <w:rPr>
          <w:rFonts w:asciiTheme="minorHAnsi" w:hAnsiTheme="minorHAnsi" w:cstheme="minorHAnsi"/>
          <w:i/>
          <w:sz w:val="22"/>
          <w:lang w:val="en-US"/>
        </w:rPr>
        <w:t xml:space="preserve">emissions and production </w:t>
      </w:r>
      <w:r w:rsidRPr="00823021">
        <w:rPr>
          <w:rFonts w:asciiTheme="minorHAnsi" w:hAnsiTheme="minorHAnsi" w:cstheme="minorHAnsi"/>
          <w:i/>
          <w:sz w:val="22"/>
          <w:lang w:val="en-US"/>
        </w:rPr>
        <w:t xml:space="preserve">data and information including the following:  </w:t>
      </w:r>
    </w:p>
    <w:p w14:paraId="37ACD921" w14:textId="6C525618" w:rsidR="008D19F2" w:rsidRPr="008D19F2" w:rsidRDefault="008D19F2" w:rsidP="00C63D4F">
      <w:pPr>
        <w:pStyle w:val="ListParagraph"/>
        <w:numPr>
          <w:ilvl w:val="0"/>
          <w:numId w:val="7"/>
        </w:numPr>
        <w:jc w:val="both"/>
        <w:rPr>
          <w:rFonts w:asciiTheme="minorHAnsi" w:hAnsiTheme="minorHAnsi" w:cstheme="minorBidi"/>
          <w:sz w:val="22"/>
          <w:szCs w:val="22"/>
          <w:lang w:val="en-US"/>
        </w:rPr>
      </w:pPr>
      <w:r w:rsidRPr="45B5CF4D">
        <w:rPr>
          <w:rFonts w:asciiTheme="minorHAnsi" w:hAnsiTheme="minorHAnsi" w:cstheme="minorBidi"/>
          <w:i/>
          <w:sz w:val="22"/>
          <w:szCs w:val="22"/>
          <w:lang w:val="en-US"/>
        </w:rPr>
        <w:t>List the data and information collected during the verification, as well as the source(s) of data. These should be listed for each source category</w:t>
      </w:r>
      <w:r w:rsidR="4E771909" w:rsidRPr="54CE7D31">
        <w:rPr>
          <w:rFonts w:asciiTheme="minorHAnsi" w:hAnsiTheme="minorHAnsi" w:cstheme="minorBidi"/>
          <w:i/>
          <w:iCs/>
          <w:sz w:val="22"/>
          <w:szCs w:val="22"/>
          <w:lang w:val="en-US"/>
        </w:rPr>
        <w:t xml:space="preserve"> and</w:t>
      </w:r>
      <w:r w:rsidRPr="54CE7D31">
        <w:rPr>
          <w:rFonts w:asciiTheme="minorHAnsi" w:hAnsiTheme="minorHAnsi" w:cstheme="minorBidi"/>
          <w:i/>
          <w:iCs/>
          <w:sz w:val="22"/>
          <w:szCs w:val="22"/>
          <w:lang w:val="en-US"/>
        </w:rPr>
        <w:t xml:space="preserve"> </w:t>
      </w:r>
      <w:r w:rsidRPr="45B5CF4D">
        <w:rPr>
          <w:rFonts w:asciiTheme="minorHAnsi" w:hAnsiTheme="minorHAnsi" w:cstheme="minorBidi"/>
          <w:i/>
          <w:sz w:val="22"/>
          <w:szCs w:val="22"/>
          <w:lang w:val="en-US"/>
        </w:rPr>
        <w:t>product</w:t>
      </w:r>
      <w:r w:rsidR="0079645A">
        <w:rPr>
          <w:rFonts w:asciiTheme="minorHAnsi" w:hAnsiTheme="minorHAnsi" w:cstheme="minorBidi"/>
          <w:i/>
          <w:iCs/>
          <w:sz w:val="22"/>
          <w:szCs w:val="22"/>
          <w:lang w:val="en-US"/>
        </w:rPr>
        <w:t>.</w:t>
      </w:r>
    </w:p>
    <w:p w14:paraId="774F495B" w14:textId="5A0B718F" w:rsidR="00F0473C" w:rsidRDefault="00F0473C" w:rsidP="00C63D4F">
      <w:pPr>
        <w:pStyle w:val="ListParagraph"/>
        <w:numPr>
          <w:ilvl w:val="0"/>
          <w:numId w:val="8"/>
        </w:numPr>
        <w:jc w:val="both"/>
        <w:rPr>
          <w:rFonts w:asciiTheme="minorHAnsi" w:hAnsiTheme="minorHAnsi" w:cstheme="minorHAnsi"/>
          <w:i/>
          <w:sz w:val="22"/>
          <w:szCs w:val="22"/>
          <w:lang w:val="en-US"/>
        </w:rPr>
      </w:pPr>
      <w:r>
        <w:rPr>
          <w:rFonts w:asciiTheme="minorHAnsi" w:hAnsiTheme="minorHAnsi" w:cstheme="minorHAnsi"/>
          <w:i/>
          <w:sz w:val="22"/>
          <w:szCs w:val="22"/>
          <w:lang w:val="en-US"/>
        </w:rPr>
        <w:t>Indicate if there was any missing data or information</w:t>
      </w:r>
      <w:r w:rsidR="003D1F5D">
        <w:rPr>
          <w:rFonts w:asciiTheme="minorHAnsi" w:hAnsiTheme="minorHAnsi" w:cstheme="minorHAnsi"/>
          <w:i/>
          <w:sz w:val="22"/>
          <w:szCs w:val="22"/>
          <w:lang w:val="en-US"/>
        </w:rPr>
        <w:t xml:space="preserve">. If so, </w:t>
      </w:r>
      <w:r w:rsidR="00A87429">
        <w:rPr>
          <w:rFonts w:asciiTheme="minorHAnsi" w:hAnsiTheme="minorHAnsi" w:cstheme="minorHAnsi"/>
          <w:i/>
          <w:sz w:val="22"/>
          <w:szCs w:val="22"/>
          <w:lang w:val="en-US"/>
        </w:rPr>
        <w:t>describe</w:t>
      </w:r>
      <w:r w:rsidR="003D1F5D">
        <w:rPr>
          <w:rFonts w:asciiTheme="minorHAnsi" w:hAnsiTheme="minorHAnsi" w:cstheme="minorHAnsi"/>
          <w:i/>
          <w:sz w:val="22"/>
          <w:szCs w:val="22"/>
          <w:lang w:val="en-US"/>
        </w:rPr>
        <w:t xml:space="preserve"> </w:t>
      </w:r>
      <w:r w:rsidR="004E1FAC">
        <w:rPr>
          <w:rFonts w:asciiTheme="minorHAnsi" w:hAnsiTheme="minorHAnsi" w:cstheme="minorHAnsi"/>
          <w:i/>
          <w:sz w:val="22"/>
          <w:szCs w:val="22"/>
          <w:lang w:val="en-US"/>
        </w:rPr>
        <w:t xml:space="preserve">the methodologies used to address the missing data or information and confirm whether those methodologies are acceptable and reasonable. Describe </w:t>
      </w:r>
      <w:r w:rsidR="003D1F5D">
        <w:rPr>
          <w:rFonts w:asciiTheme="minorHAnsi" w:hAnsiTheme="minorHAnsi" w:cstheme="minorHAnsi"/>
          <w:i/>
          <w:sz w:val="22"/>
          <w:szCs w:val="22"/>
          <w:lang w:val="en-US"/>
        </w:rPr>
        <w:t>t</w:t>
      </w:r>
      <w:r>
        <w:rPr>
          <w:rFonts w:asciiTheme="minorHAnsi" w:hAnsiTheme="minorHAnsi" w:cstheme="minorHAnsi"/>
          <w:i/>
          <w:sz w:val="22"/>
          <w:szCs w:val="22"/>
          <w:lang w:val="en-US"/>
        </w:rPr>
        <w:t xml:space="preserve">he impact </w:t>
      </w:r>
      <w:r w:rsidR="003D1F5D">
        <w:rPr>
          <w:rFonts w:asciiTheme="minorHAnsi" w:hAnsiTheme="minorHAnsi" w:cstheme="minorHAnsi"/>
          <w:i/>
          <w:sz w:val="22"/>
          <w:szCs w:val="22"/>
          <w:lang w:val="en-US"/>
        </w:rPr>
        <w:t xml:space="preserve">and effects </w:t>
      </w:r>
      <w:r>
        <w:rPr>
          <w:rFonts w:asciiTheme="minorHAnsi" w:hAnsiTheme="minorHAnsi" w:cstheme="minorHAnsi"/>
          <w:i/>
          <w:sz w:val="22"/>
          <w:szCs w:val="22"/>
          <w:lang w:val="en-US"/>
        </w:rPr>
        <w:t>of the missing data or information</w:t>
      </w:r>
      <w:r w:rsidR="00650F72">
        <w:rPr>
          <w:rFonts w:asciiTheme="minorHAnsi" w:hAnsiTheme="minorHAnsi" w:cstheme="minorHAnsi"/>
          <w:i/>
          <w:sz w:val="22"/>
          <w:szCs w:val="22"/>
          <w:lang w:val="en-US"/>
        </w:rPr>
        <w:t xml:space="preserve"> on the facility’s emissions </w:t>
      </w:r>
      <w:r w:rsidR="00A87429">
        <w:rPr>
          <w:rFonts w:asciiTheme="minorHAnsi" w:hAnsiTheme="minorHAnsi" w:cstheme="minorHAnsi"/>
          <w:i/>
          <w:sz w:val="22"/>
          <w:szCs w:val="22"/>
          <w:lang w:val="en-US"/>
        </w:rPr>
        <w:t>return</w:t>
      </w:r>
      <w:r w:rsidR="004E1FAC">
        <w:rPr>
          <w:rFonts w:asciiTheme="minorHAnsi" w:hAnsiTheme="minorHAnsi" w:cstheme="minorHAnsi"/>
          <w:i/>
          <w:sz w:val="22"/>
          <w:szCs w:val="22"/>
          <w:lang w:val="en-US"/>
        </w:rPr>
        <w:t>.</w:t>
      </w:r>
    </w:p>
    <w:p w14:paraId="15778CFC" w14:textId="65F324E5" w:rsidR="00B44C3A" w:rsidRPr="00823021" w:rsidRDefault="00554F32" w:rsidP="00C63D4F">
      <w:pPr>
        <w:pStyle w:val="ListParagraph"/>
        <w:numPr>
          <w:ilvl w:val="0"/>
          <w:numId w:val="8"/>
        </w:numPr>
        <w:jc w:val="both"/>
        <w:rPr>
          <w:rFonts w:asciiTheme="minorHAnsi" w:hAnsiTheme="minorHAnsi" w:cstheme="minorHAnsi"/>
          <w:i/>
          <w:sz w:val="22"/>
          <w:szCs w:val="22"/>
          <w:lang w:val="en-US"/>
        </w:rPr>
      </w:pPr>
      <w:r>
        <w:rPr>
          <w:rFonts w:asciiTheme="minorHAnsi" w:hAnsiTheme="minorHAnsi" w:cstheme="minorHAnsi"/>
          <w:i/>
          <w:sz w:val="22"/>
          <w:szCs w:val="22"/>
          <w:lang w:val="en-US"/>
        </w:rPr>
        <w:t xml:space="preserve">Confirm </w:t>
      </w:r>
      <w:r w:rsidR="000B42C8">
        <w:rPr>
          <w:rFonts w:asciiTheme="minorHAnsi" w:hAnsiTheme="minorHAnsi" w:cstheme="minorHAnsi"/>
          <w:i/>
          <w:sz w:val="22"/>
          <w:szCs w:val="22"/>
          <w:lang w:val="en-US"/>
        </w:rPr>
        <w:t>whether</w:t>
      </w:r>
      <w:r w:rsidR="000B42C8" w:rsidRPr="00823021">
        <w:rPr>
          <w:rFonts w:asciiTheme="minorHAnsi" w:hAnsiTheme="minorHAnsi" w:cstheme="minorHAnsi"/>
          <w:i/>
          <w:sz w:val="22"/>
          <w:szCs w:val="22"/>
          <w:lang w:val="en-US"/>
        </w:rPr>
        <w:t xml:space="preserve"> </w:t>
      </w:r>
      <w:r w:rsidR="00EC2EED" w:rsidRPr="00823021">
        <w:rPr>
          <w:rFonts w:asciiTheme="minorHAnsi" w:hAnsiTheme="minorHAnsi" w:cstheme="minorHAnsi"/>
          <w:i/>
          <w:sz w:val="22"/>
          <w:szCs w:val="22"/>
          <w:lang w:val="en-US"/>
        </w:rPr>
        <w:t>the source</w:t>
      </w:r>
      <w:r w:rsidR="006429DC" w:rsidRPr="00823021">
        <w:rPr>
          <w:rFonts w:asciiTheme="minorHAnsi" w:hAnsiTheme="minorHAnsi" w:cstheme="minorHAnsi"/>
          <w:i/>
          <w:sz w:val="22"/>
          <w:szCs w:val="22"/>
          <w:lang w:val="en-US"/>
        </w:rPr>
        <w:t>(s)</w:t>
      </w:r>
      <w:r w:rsidR="00EC2EED" w:rsidRPr="00823021">
        <w:rPr>
          <w:rFonts w:asciiTheme="minorHAnsi" w:hAnsiTheme="minorHAnsi" w:cstheme="minorHAnsi"/>
          <w:i/>
          <w:sz w:val="22"/>
          <w:szCs w:val="22"/>
          <w:lang w:val="en-US"/>
        </w:rPr>
        <w:t xml:space="preserve"> of data</w:t>
      </w:r>
      <w:r w:rsidR="001B4B42" w:rsidRPr="00823021">
        <w:rPr>
          <w:rFonts w:asciiTheme="minorHAnsi" w:hAnsiTheme="minorHAnsi" w:cstheme="minorHAnsi"/>
          <w:i/>
          <w:sz w:val="22"/>
          <w:szCs w:val="22"/>
          <w:lang w:val="en-US"/>
        </w:rPr>
        <w:t xml:space="preserve"> and information</w:t>
      </w:r>
      <w:r w:rsidR="00DA575A">
        <w:rPr>
          <w:rFonts w:asciiTheme="minorHAnsi" w:hAnsiTheme="minorHAnsi" w:cstheme="minorHAnsi"/>
          <w:i/>
          <w:sz w:val="22"/>
          <w:szCs w:val="22"/>
          <w:lang w:val="en-US"/>
        </w:rPr>
        <w:t>, as well as the data and information itself,</w:t>
      </w:r>
      <w:r w:rsidR="006429DC" w:rsidRPr="00823021">
        <w:rPr>
          <w:rFonts w:asciiTheme="minorHAnsi" w:hAnsiTheme="minorHAnsi" w:cstheme="minorHAnsi"/>
          <w:i/>
          <w:sz w:val="22"/>
          <w:szCs w:val="22"/>
          <w:lang w:val="en-US"/>
        </w:rPr>
        <w:t xml:space="preserve"> are</w:t>
      </w:r>
      <w:r w:rsidR="00EC2EED" w:rsidRPr="00823021">
        <w:rPr>
          <w:rFonts w:asciiTheme="minorHAnsi" w:hAnsiTheme="minorHAnsi" w:cstheme="minorHAnsi"/>
          <w:i/>
          <w:sz w:val="22"/>
          <w:szCs w:val="22"/>
          <w:lang w:val="en-US"/>
        </w:rPr>
        <w:t xml:space="preserve"> acceptable and reasonable </w:t>
      </w:r>
      <w:r w:rsidR="001B4B42" w:rsidRPr="00823021">
        <w:rPr>
          <w:rFonts w:asciiTheme="minorHAnsi" w:hAnsiTheme="minorHAnsi" w:cstheme="minorHAnsi"/>
          <w:i/>
          <w:sz w:val="22"/>
          <w:szCs w:val="22"/>
          <w:lang w:val="en-US"/>
        </w:rPr>
        <w:t>for use in the</w:t>
      </w:r>
      <w:r w:rsidR="00EC2EED" w:rsidRPr="00823021">
        <w:rPr>
          <w:rFonts w:asciiTheme="minorHAnsi" w:hAnsiTheme="minorHAnsi" w:cstheme="minorHAnsi"/>
          <w:i/>
          <w:sz w:val="22"/>
          <w:szCs w:val="22"/>
          <w:lang w:val="en-US"/>
        </w:rPr>
        <w:t xml:space="preserve"> facility's</w:t>
      </w:r>
      <w:r w:rsidR="00823021">
        <w:rPr>
          <w:rFonts w:asciiTheme="minorHAnsi" w:hAnsiTheme="minorHAnsi" w:cstheme="minorHAnsi"/>
          <w:i/>
          <w:sz w:val="22"/>
          <w:szCs w:val="22"/>
          <w:lang w:val="en-US"/>
        </w:rPr>
        <w:t xml:space="preserve"> </w:t>
      </w:r>
      <w:r w:rsidR="00147A0D">
        <w:rPr>
          <w:rFonts w:asciiTheme="minorHAnsi" w:hAnsiTheme="minorHAnsi" w:cstheme="minorHAnsi"/>
          <w:i/>
          <w:sz w:val="22"/>
          <w:szCs w:val="22"/>
          <w:lang w:val="en-US"/>
        </w:rPr>
        <w:t>emissions return</w:t>
      </w:r>
      <w:r w:rsidR="00EF29CC" w:rsidRPr="00823021">
        <w:rPr>
          <w:rFonts w:asciiTheme="minorHAnsi" w:hAnsiTheme="minorHAnsi" w:cstheme="minorHAnsi"/>
          <w:i/>
          <w:sz w:val="22"/>
          <w:szCs w:val="22"/>
          <w:lang w:val="en-US"/>
        </w:rPr>
        <w:t>.</w:t>
      </w:r>
    </w:p>
    <w:p w14:paraId="05EAC469" w14:textId="165822E2" w:rsidR="00823021" w:rsidRDefault="00554F32" w:rsidP="00C63D4F">
      <w:pPr>
        <w:pStyle w:val="ListParagraph"/>
        <w:numPr>
          <w:ilvl w:val="0"/>
          <w:numId w:val="8"/>
        </w:numPr>
        <w:jc w:val="both"/>
        <w:rPr>
          <w:rFonts w:asciiTheme="minorHAnsi" w:hAnsiTheme="minorHAnsi" w:cstheme="minorHAnsi"/>
          <w:i/>
          <w:sz w:val="22"/>
          <w:szCs w:val="22"/>
          <w:lang w:val="en-US"/>
        </w:rPr>
      </w:pPr>
      <w:r>
        <w:rPr>
          <w:rFonts w:asciiTheme="minorHAnsi" w:hAnsiTheme="minorHAnsi" w:cstheme="minorHAnsi"/>
          <w:i/>
          <w:sz w:val="22"/>
          <w:szCs w:val="22"/>
          <w:lang w:val="en-US"/>
        </w:rPr>
        <w:t xml:space="preserve">Confirm </w:t>
      </w:r>
      <w:r w:rsidR="000B42C8">
        <w:rPr>
          <w:rFonts w:asciiTheme="minorHAnsi" w:hAnsiTheme="minorHAnsi" w:cstheme="minorHAnsi"/>
          <w:i/>
          <w:sz w:val="22"/>
          <w:szCs w:val="22"/>
          <w:lang w:val="en-US"/>
        </w:rPr>
        <w:t>whether</w:t>
      </w:r>
      <w:r w:rsidR="000B42C8" w:rsidRPr="00823021">
        <w:rPr>
          <w:rFonts w:asciiTheme="minorHAnsi" w:hAnsiTheme="minorHAnsi" w:cstheme="minorHAnsi"/>
          <w:i/>
          <w:sz w:val="22"/>
          <w:szCs w:val="22"/>
          <w:lang w:val="en-US"/>
        </w:rPr>
        <w:t xml:space="preserve"> </w:t>
      </w:r>
      <w:r w:rsidR="001B4B42" w:rsidRPr="00823021">
        <w:rPr>
          <w:rFonts w:asciiTheme="minorHAnsi" w:hAnsiTheme="minorHAnsi" w:cstheme="minorHAnsi"/>
          <w:i/>
          <w:sz w:val="22"/>
          <w:szCs w:val="22"/>
          <w:lang w:val="en-US"/>
        </w:rPr>
        <w:t xml:space="preserve">the </w:t>
      </w:r>
      <w:r w:rsidR="009644BC" w:rsidRPr="00823021">
        <w:rPr>
          <w:rFonts w:asciiTheme="minorHAnsi" w:hAnsiTheme="minorHAnsi" w:cstheme="minorHAnsi"/>
          <w:i/>
          <w:sz w:val="22"/>
          <w:szCs w:val="22"/>
          <w:lang w:val="en-US"/>
        </w:rPr>
        <w:t xml:space="preserve">emissions and production quantification </w:t>
      </w:r>
      <w:r w:rsidR="001B4B42" w:rsidRPr="00823021">
        <w:rPr>
          <w:rFonts w:asciiTheme="minorHAnsi" w:hAnsiTheme="minorHAnsi" w:cstheme="minorHAnsi"/>
          <w:i/>
          <w:sz w:val="22"/>
          <w:szCs w:val="22"/>
          <w:lang w:val="en-US"/>
        </w:rPr>
        <w:t xml:space="preserve">methodologies </w:t>
      </w:r>
      <w:r w:rsidR="00147A0D">
        <w:rPr>
          <w:rFonts w:asciiTheme="minorHAnsi" w:hAnsiTheme="minorHAnsi" w:cstheme="minorHAnsi"/>
          <w:i/>
          <w:sz w:val="22"/>
          <w:szCs w:val="22"/>
          <w:lang w:val="en-US"/>
        </w:rPr>
        <w:t xml:space="preserve">referenced and </w:t>
      </w:r>
      <w:r w:rsidR="00823021">
        <w:rPr>
          <w:rFonts w:asciiTheme="minorHAnsi" w:hAnsiTheme="minorHAnsi" w:cstheme="minorHAnsi"/>
          <w:i/>
          <w:sz w:val="22"/>
          <w:szCs w:val="22"/>
          <w:lang w:val="en-US"/>
        </w:rPr>
        <w:t>employed</w:t>
      </w:r>
      <w:r w:rsidR="00823021" w:rsidRPr="00823021">
        <w:rPr>
          <w:rFonts w:asciiTheme="minorHAnsi" w:hAnsiTheme="minorHAnsi" w:cstheme="minorHAnsi"/>
          <w:i/>
          <w:sz w:val="22"/>
          <w:szCs w:val="22"/>
          <w:lang w:val="en-US"/>
        </w:rPr>
        <w:t xml:space="preserve"> </w:t>
      </w:r>
      <w:r w:rsidR="001B4B42" w:rsidRPr="00823021">
        <w:rPr>
          <w:rFonts w:asciiTheme="minorHAnsi" w:hAnsiTheme="minorHAnsi" w:cstheme="minorHAnsi"/>
          <w:i/>
          <w:sz w:val="22"/>
          <w:szCs w:val="22"/>
          <w:lang w:val="en-US"/>
        </w:rPr>
        <w:t xml:space="preserve">by the </w:t>
      </w:r>
      <w:r w:rsidR="007630D4">
        <w:rPr>
          <w:rFonts w:asciiTheme="minorHAnsi" w:hAnsiTheme="minorHAnsi" w:cstheme="minorHAnsi"/>
          <w:i/>
          <w:sz w:val="22"/>
          <w:szCs w:val="22"/>
          <w:lang w:val="en-US"/>
        </w:rPr>
        <w:t>regulated emitter</w:t>
      </w:r>
      <w:r w:rsidR="007630D4" w:rsidRPr="00823021">
        <w:rPr>
          <w:rFonts w:asciiTheme="minorHAnsi" w:hAnsiTheme="minorHAnsi" w:cstheme="minorHAnsi"/>
          <w:i/>
          <w:sz w:val="22"/>
          <w:szCs w:val="22"/>
          <w:lang w:val="en-US"/>
        </w:rPr>
        <w:t xml:space="preserve"> </w:t>
      </w:r>
      <w:r w:rsidR="009644BC" w:rsidRPr="00823021">
        <w:rPr>
          <w:rFonts w:asciiTheme="minorHAnsi" w:hAnsiTheme="minorHAnsi" w:cstheme="minorHAnsi"/>
          <w:i/>
          <w:sz w:val="22"/>
          <w:szCs w:val="22"/>
          <w:lang w:val="en-US"/>
        </w:rPr>
        <w:t>are</w:t>
      </w:r>
      <w:r w:rsidR="001B4B42" w:rsidRPr="00823021">
        <w:rPr>
          <w:rFonts w:asciiTheme="minorHAnsi" w:hAnsiTheme="minorHAnsi" w:cstheme="minorHAnsi"/>
          <w:i/>
          <w:sz w:val="22"/>
          <w:szCs w:val="22"/>
          <w:lang w:val="en-US"/>
        </w:rPr>
        <w:t xml:space="preserve"> reasonable and appropriate</w:t>
      </w:r>
      <w:r w:rsidR="009D3B8B">
        <w:rPr>
          <w:rFonts w:asciiTheme="minorHAnsi" w:hAnsiTheme="minorHAnsi" w:cstheme="minorHAnsi"/>
          <w:i/>
          <w:sz w:val="22"/>
          <w:szCs w:val="22"/>
          <w:lang w:val="en-US"/>
        </w:rPr>
        <w:t xml:space="preserve"> and whether they provide a transparent and </w:t>
      </w:r>
      <w:r w:rsidR="00696995" w:rsidRPr="00D82B4D">
        <w:rPr>
          <w:rFonts w:asciiTheme="minorHAnsi" w:hAnsiTheme="minorHAnsi" w:cstheme="minorHAnsi"/>
          <w:i/>
          <w:sz w:val="22"/>
          <w:szCs w:val="22"/>
        </w:rPr>
        <w:t>accurate</w:t>
      </w:r>
      <w:r w:rsidR="00696995" w:rsidRPr="00601484">
        <w:rPr>
          <w:rFonts w:asciiTheme="minorHAnsi" w:hAnsiTheme="minorHAnsi" w:cstheme="minorHAnsi"/>
          <w:i/>
          <w:sz w:val="22"/>
          <w:szCs w:val="22"/>
          <w:lang w:val="en-US"/>
        </w:rPr>
        <w:t xml:space="preserve"> </w:t>
      </w:r>
      <w:r w:rsidR="009D3B8B">
        <w:rPr>
          <w:rFonts w:asciiTheme="minorHAnsi" w:hAnsiTheme="minorHAnsi" w:cstheme="minorHAnsi"/>
          <w:i/>
          <w:sz w:val="22"/>
          <w:szCs w:val="22"/>
          <w:lang w:val="en-US"/>
        </w:rPr>
        <w:t xml:space="preserve">representation of the activities </w:t>
      </w:r>
      <w:r w:rsidR="00AC1452">
        <w:rPr>
          <w:rFonts w:asciiTheme="minorHAnsi" w:hAnsiTheme="minorHAnsi" w:cstheme="minorHAnsi"/>
          <w:i/>
          <w:sz w:val="22"/>
          <w:szCs w:val="22"/>
          <w:lang w:val="en-US"/>
        </w:rPr>
        <w:t>at the regulated facility</w:t>
      </w:r>
      <w:r w:rsidR="001B4B42" w:rsidRPr="00823021">
        <w:rPr>
          <w:rFonts w:asciiTheme="minorHAnsi" w:hAnsiTheme="minorHAnsi" w:cstheme="minorHAnsi"/>
          <w:i/>
          <w:sz w:val="22"/>
          <w:szCs w:val="22"/>
          <w:lang w:val="en-US"/>
        </w:rPr>
        <w:t>.</w:t>
      </w:r>
    </w:p>
    <w:p w14:paraId="761E87DB" w14:textId="58D18406" w:rsidR="00AB6F0D" w:rsidRDefault="00AB6F0D" w:rsidP="00C63D4F">
      <w:pPr>
        <w:pStyle w:val="ListParagraph"/>
        <w:numPr>
          <w:ilvl w:val="0"/>
          <w:numId w:val="8"/>
        </w:numPr>
        <w:jc w:val="both"/>
        <w:rPr>
          <w:rFonts w:asciiTheme="minorHAnsi" w:hAnsiTheme="minorHAnsi" w:cstheme="minorHAnsi"/>
          <w:i/>
          <w:sz w:val="22"/>
          <w:szCs w:val="22"/>
          <w:lang w:val="en-US"/>
        </w:rPr>
      </w:pPr>
      <w:r>
        <w:rPr>
          <w:rFonts w:asciiTheme="minorHAnsi" w:hAnsiTheme="minorHAnsi" w:cstheme="minorHAnsi"/>
          <w:i/>
          <w:sz w:val="22"/>
          <w:szCs w:val="22"/>
          <w:lang w:val="en-US"/>
        </w:rPr>
        <w:t>Confirm</w:t>
      </w:r>
      <w:r w:rsidR="0019433B">
        <w:rPr>
          <w:rFonts w:asciiTheme="minorHAnsi" w:hAnsiTheme="minorHAnsi" w:cstheme="minorHAnsi"/>
          <w:i/>
          <w:sz w:val="22"/>
          <w:szCs w:val="22"/>
          <w:lang w:val="en-US"/>
        </w:rPr>
        <w:t xml:space="preserve"> </w:t>
      </w:r>
      <w:r w:rsidR="00C25F05">
        <w:rPr>
          <w:rFonts w:asciiTheme="minorHAnsi" w:hAnsiTheme="minorHAnsi" w:cstheme="minorHAnsi"/>
          <w:i/>
          <w:sz w:val="22"/>
          <w:szCs w:val="22"/>
          <w:lang w:val="en-US"/>
        </w:rPr>
        <w:t>the</w:t>
      </w:r>
      <w:r w:rsidR="008B24A1">
        <w:rPr>
          <w:rFonts w:asciiTheme="minorHAnsi" w:hAnsiTheme="minorHAnsi" w:cstheme="minorHAnsi"/>
          <w:i/>
          <w:sz w:val="22"/>
          <w:szCs w:val="22"/>
          <w:lang w:val="en-US"/>
        </w:rPr>
        <w:t xml:space="preserve"> facilit</w:t>
      </w:r>
      <w:r w:rsidR="00B264EB">
        <w:rPr>
          <w:rFonts w:asciiTheme="minorHAnsi" w:hAnsiTheme="minorHAnsi" w:cstheme="minorHAnsi"/>
          <w:i/>
          <w:sz w:val="22"/>
          <w:szCs w:val="22"/>
          <w:lang w:val="en-US"/>
        </w:rPr>
        <w:t>y’s</w:t>
      </w:r>
      <w:r w:rsidR="00F02C92">
        <w:rPr>
          <w:rFonts w:asciiTheme="minorHAnsi" w:hAnsiTheme="minorHAnsi" w:cstheme="minorHAnsi"/>
          <w:i/>
          <w:sz w:val="22"/>
          <w:szCs w:val="22"/>
          <w:lang w:val="en-US"/>
        </w:rPr>
        <w:t xml:space="preserve"> </w:t>
      </w:r>
      <w:r w:rsidR="0019433B">
        <w:rPr>
          <w:rFonts w:asciiTheme="minorHAnsi" w:hAnsiTheme="minorHAnsi" w:cstheme="minorHAnsi"/>
          <w:i/>
          <w:sz w:val="22"/>
          <w:szCs w:val="22"/>
          <w:lang w:val="en-US"/>
        </w:rPr>
        <w:t xml:space="preserve">emissions were </w:t>
      </w:r>
      <w:r w:rsidR="00C25F05">
        <w:rPr>
          <w:rFonts w:asciiTheme="minorHAnsi" w:hAnsiTheme="minorHAnsi" w:cstheme="minorHAnsi"/>
          <w:i/>
          <w:sz w:val="22"/>
          <w:szCs w:val="22"/>
          <w:lang w:val="en-US"/>
        </w:rPr>
        <w:t>apportion</w:t>
      </w:r>
      <w:r w:rsidR="0019433B">
        <w:rPr>
          <w:rFonts w:asciiTheme="minorHAnsi" w:hAnsiTheme="minorHAnsi" w:cstheme="minorHAnsi"/>
          <w:i/>
          <w:sz w:val="22"/>
          <w:szCs w:val="22"/>
          <w:lang w:val="en-US"/>
        </w:rPr>
        <w:t>ed</w:t>
      </w:r>
      <w:r w:rsidR="00F02C92">
        <w:rPr>
          <w:rFonts w:asciiTheme="minorHAnsi" w:hAnsiTheme="minorHAnsi" w:cstheme="minorHAnsi"/>
          <w:i/>
          <w:sz w:val="22"/>
          <w:szCs w:val="22"/>
          <w:lang w:val="en-US"/>
        </w:rPr>
        <w:t xml:space="preserve"> </w:t>
      </w:r>
      <w:r w:rsidR="00C25F05">
        <w:rPr>
          <w:rFonts w:asciiTheme="minorHAnsi" w:hAnsiTheme="minorHAnsi" w:cstheme="minorHAnsi"/>
          <w:i/>
          <w:sz w:val="22"/>
          <w:szCs w:val="22"/>
          <w:lang w:val="en-US"/>
        </w:rPr>
        <w:t xml:space="preserve">to each electricity unit </w:t>
      </w:r>
      <w:r w:rsidR="006E779A">
        <w:rPr>
          <w:rFonts w:asciiTheme="minorHAnsi" w:hAnsiTheme="minorHAnsi" w:cstheme="minorHAnsi"/>
          <w:i/>
          <w:sz w:val="22"/>
          <w:szCs w:val="22"/>
          <w:lang w:val="en-US"/>
        </w:rPr>
        <w:t xml:space="preserve">and product </w:t>
      </w:r>
      <w:r w:rsidR="00C25F05" w:rsidRPr="00823021">
        <w:rPr>
          <w:rFonts w:asciiTheme="minorHAnsi" w:hAnsiTheme="minorHAnsi" w:cstheme="minorHAnsi"/>
          <w:i/>
          <w:sz w:val="22"/>
          <w:szCs w:val="22"/>
          <w:lang w:val="en-US"/>
        </w:rPr>
        <w:t xml:space="preserve">by the </w:t>
      </w:r>
      <w:r w:rsidR="00C25F05">
        <w:rPr>
          <w:rFonts w:asciiTheme="minorHAnsi" w:hAnsiTheme="minorHAnsi" w:cstheme="minorHAnsi"/>
          <w:i/>
          <w:sz w:val="22"/>
          <w:szCs w:val="22"/>
          <w:lang w:val="en-US"/>
        </w:rPr>
        <w:t>regulated emitter</w:t>
      </w:r>
      <w:r w:rsidR="00C25F05" w:rsidRPr="00823021">
        <w:rPr>
          <w:rFonts w:asciiTheme="minorHAnsi" w:hAnsiTheme="minorHAnsi" w:cstheme="minorHAnsi"/>
          <w:i/>
          <w:sz w:val="22"/>
          <w:szCs w:val="22"/>
          <w:lang w:val="en-US"/>
        </w:rPr>
        <w:t xml:space="preserve"> </w:t>
      </w:r>
      <w:r w:rsidR="008B24A1">
        <w:rPr>
          <w:rFonts w:asciiTheme="minorHAnsi" w:hAnsiTheme="minorHAnsi" w:cstheme="minorHAnsi"/>
          <w:i/>
          <w:sz w:val="22"/>
          <w:szCs w:val="22"/>
          <w:lang w:val="en-US"/>
        </w:rPr>
        <w:t>in a</w:t>
      </w:r>
      <w:r w:rsidR="00C25F05" w:rsidRPr="00823021">
        <w:rPr>
          <w:rFonts w:asciiTheme="minorHAnsi" w:hAnsiTheme="minorHAnsi" w:cstheme="minorHAnsi"/>
          <w:i/>
          <w:sz w:val="22"/>
          <w:szCs w:val="22"/>
          <w:lang w:val="en-US"/>
        </w:rPr>
        <w:t xml:space="preserve"> reasonable and appropriate</w:t>
      </w:r>
      <w:r w:rsidR="008B24A1">
        <w:rPr>
          <w:rFonts w:asciiTheme="minorHAnsi" w:hAnsiTheme="minorHAnsi" w:cstheme="minorHAnsi"/>
          <w:i/>
          <w:sz w:val="22"/>
          <w:szCs w:val="22"/>
          <w:lang w:val="en-US"/>
        </w:rPr>
        <w:t xml:space="preserve"> manner.</w:t>
      </w:r>
    </w:p>
    <w:p w14:paraId="435C6813" w14:textId="22EE1EF3" w:rsidR="00D17A68" w:rsidRDefault="00FC6988" w:rsidP="00C63D4F">
      <w:pPr>
        <w:pStyle w:val="ListParagraph"/>
        <w:numPr>
          <w:ilvl w:val="0"/>
          <w:numId w:val="8"/>
        </w:numPr>
        <w:jc w:val="both"/>
        <w:rPr>
          <w:rFonts w:asciiTheme="minorHAnsi" w:hAnsiTheme="minorHAnsi" w:cstheme="minorHAnsi"/>
          <w:i/>
          <w:sz w:val="22"/>
          <w:szCs w:val="22"/>
          <w:lang w:val="en-US"/>
        </w:rPr>
      </w:pPr>
      <w:r>
        <w:rPr>
          <w:rFonts w:asciiTheme="minorHAnsi" w:hAnsiTheme="minorHAnsi" w:cstheme="minorHAnsi"/>
          <w:i/>
          <w:sz w:val="22"/>
          <w:szCs w:val="22"/>
          <w:lang w:val="en-US"/>
        </w:rPr>
        <w:t xml:space="preserve">For </w:t>
      </w:r>
      <w:r w:rsidR="00A63082">
        <w:rPr>
          <w:rFonts w:asciiTheme="minorHAnsi" w:hAnsiTheme="minorHAnsi" w:cstheme="minorHAnsi"/>
          <w:i/>
          <w:sz w:val="22"/>
          <w:szCs w:val="22"/>
          <w:lang w:val="en-US"/>
        </w:rPr>
        <w:t xml:space="preserve">an </w:t>
      </w:r>
      <w:r w:rsidR="008339BA">
        <w:rPr>
          <w:rFonts w:asciiTheme="minorHAnsi" w:hAnsiTheme="minorHAnsi" w:cstheme="minorHAnsi"/>
          <w:i/>
          <w:sz w:val="22"/>
          <w:szCs w:val="22"/>
          <w:lang w:val="en-US"/>
        </w:rPr>
        <w:t xml:space="preserve">electricity </w:t>
      </w:r>
      <w:proofErr w:type="spellStart"/>
      <w:r w:rsidR="008339BA">
        <w:rPr>
          <w:rFonts w:asciiTheme="minorHAnsi" w:hAnsiTheme="minorHAnsi" w:cstheme="minorHAnsi"/>
          <w:i/>
          <w:sz w:val="22"/>
          <w:szCs w:val="22"/>
          <w:lang w:val="en-US"/>
        </w:rPr>
        <w:t>facilty</w:t>
      </w:r>
      <w:proofErr w:type="spellEnd"/>
      <w:r w:rsidR="008339BA">
        <w:rPr>
          <w:rFonts w:asciiTheme="minorHAnsi" w:hAnsiTheme="minorHAnsi" w:cstheme="minorHAnsi"/>
          <w:i/>
          <w:sz w:val="22"/>
          <w:szCs w:val="22"/>
          <w:lang w:val="en-US"/>
        </w:rPr>
        <w:t xml:space="preserve"> within the bounda</w:t>
      </w:r>
      <w:r w:rsidR="00A63082">
        <w:rPr>
          <w:rFonts w:asciiTheme="minorHAnsi" w:hAnsiTheme="minorHAnsi" w:cstheme="minorHAnsi"/>
          <w:i/>
          <w:sz w:val="22"/>
          <w:szCs w:val="22"/>
          <w:lang w:val="en-US"/>
        </w:rPr>
        <w:t>r</w:t>
      </w:r>
      <w:r w:rsidR="00A13DED">
        <w:rPr>
          <w:rFonts w:asciiTheme="minorHAnsi" w:hAnsiTheme="minorHAnsi" w:cstheme="minorHAnsi"/>
          <w:i/>
          <w:sz w:val="22"/>
          <w:szCs w:val="22"/>
          <w:lang w:val="en-US"/>
        </w:rPr>
        <w:t>y</w:t>
      </w:r>
      <w:r w:rsidR="00117C12">
        <w:rPr>
          <w:rFonts w:asciiTheme="minorHAnsi" w:hAnsiTheme="minorHAnsi" w:cstheme="minorHAnsi"/>
          <w:i/>
          <w:sz w:val="22"/>
          <w:szCs w:val="22"/>
          <w:lang w:val="en-US"/>
        </w:rPr>
        <w:t xml:space="preserve"> of an </w:t>
      </w:r>
      <w:r w:rsidR="00136451">
        <w:rPr>
          <w:rFonts w:asciiTheme="minorHAnsi" w:hAnsiTheme="minorHAnsi" w:cstheme="minorHAnsi"/>
          <w:i/>
          <w:sz w:val="22"/>
          <w:szCs w:val="22"/>
          <w:lang w:val="en-US"/>
        </w:rPr>
        <w:t>industrial facility, c</w:t>
      </w:r>
      <w:r w:rsidR="00D17A68">
        <w:rPr>
          <w:rFonts w:asciiTheme="minorHAnsi" w:hAnsiTheme="minorHAnsi" w:cstheme="minorHAnsi"/>
          <w:i/>
          <w:sz w:val="22"/>
          <w:szCs w:val="22"/>
          <w:lang w:val="en-US"/>
        </w:rPr>
        <w:t>onfirm the electricity output</w:t>
      </w:r>
      <w:r w:rsidR="00CA1201">
        <w:rPr>
          <w:rFonts w:asciiTheme="minorHAnsi" w:hAnsiTheme="minorHAnsi" w:cstheme="minorHAnsi"/>
          <w:i/>
          <w:sz w:val="22"/>
          <w:szCs w:val="22"/>
          <w:lang w:val="en-US"/>
        </w:rPr>
        <w:t xml:space="preserve"> ratio </w:t>
      </w:r>
      <w:r w:rsidR="007B7A06">
        <w:rPr>
          <w:rFonts w:asciiTheme="minorHAnsi" w:hAnsiTheme="minorHAnsi" w:cstheme="minorHAnsi"/>
          <w:i/>
          <w:sz w:val="22"/>
          <w:szCs w:val="22"/>
          <w:lang w:val="en-US"/>
        </w:rPr>
        <w:t xml:space="preserve">was calculated </w:t>
      </w:r>
      <w:r w:rsidR="00A01C96">
        <w:rPr>
          <w:rFonts w:asciiTheme="minorHAnsi" w:hAnsiTheme="minorHAnsi" w:cstheme="minorHAnsi"/>
          <w:i/>
          <w:sz w:val="22"/>
          <w:szCs w:val="22"/>
          <w:lang w:val="en-US"/>
        </w:rPr>
        <w:t>in accordance with the applicable standard</w:t>
      </w:r>
      <w:r w:rsidR="007B7A06">
        <w:rPr>
          <w:rFonts w:asciiTheme="minorHAnsi" w:hAnsiTheme="minorHAnsi" w:cstheme="minorHAnsi"/>
          <w:i/>
          <w:sz w:val="22"/>
          <w:szCs w:val="22"/>
          <w:lang w:val="en-US"/>
        </w:rPr>
        <w:t>.</w:t>
      </w:r>
    </w:p>
    <w:p w14:paraId="3C7EA5AC" w14:textId="477F2AD3" w:rsidR="00E072CB" w:rsidRDefault="00E072CB" w:rsidP="00C63D4F">
      <w:pPr>
        <w:pStyle w:val="ListParagraph"/>
        <w:numPr>
          <w:ilvl w:val="0"/>
          <w:numId w:val="8"/>
        </w:numPr>
        <w:jc w:val="both"/>
        <w:rPr>
          <w:rFonts w:asciiTheme="minorHAnsi" w:hAnsiTheme="minorHAnsi" w:cstheme="minorHAnsi"/>
          <w:i/>
          <w:sz w:val="22"/>
          <w:szCs w:val="22"/>
          <w:lang w:val="en-US"/>
        </w:rPr>
      </w:pPr>
      <w:r w:rsidRPr="00E072CB">
        <w:rPr>
          <w:rFonts w:asciiTheme="minorHAnsi" w:hAnsiTheme="minorHAnsi" w:cstheme="minorHAnsi"/>
          <w:i/>
          <w:sz w:val="22"/>
          <w:szCs w:val="22"/>
          <w:lang w:val="en-US"/>
        </w:rPr>
        <w:t>If the facility is reporting sold heat, confirm that they have not included waste heat as sold heat</w:t>
      </w:r>
      <w:r>
        <w:rPr>
          <w:rFonts w:asciiTheme="minorHAnsi" w:hAnsiTheme="minorHAnsi" w:cstheme="minorHAnsi"/>
          <w:i/>
          <w:sz w:val="22"/>
          <w:szCs w:val="22"/>
          <w:lang w:val="en-US"/>
        </w:rPr>
        <w:t>.</w:t>
      </w:r>
    </w:p>
    <w:p w14:paraId="10BE8B9C" w14:textId="4D97039C" w:rsidR="00554F32" w:rsidRDefault="00661B04" w:rsidP="00C63D4F">
      <w:pPr>
        <w:pStyle w:val="ListParagraph"/>
        <w:numPr>
          <w:ilvl w:val="0"/>
          <w:numId w:val="8"/>
        </w:numPr>
        <w:jc w:val="both"/>
        <w:rPr>
          <w:rFonts w:asciiTheme="minorHAnsi" w:hAnsiTheme="minorHAnsi" w:cstheme="minorHAnsi"/>
          <w:i/>
          <w:sz w:val="22"/>
          <w:szCs w:val="22"/>
          <w:lang w:val="en-US"/>
        </w:rPr>
      </w:pPr>
      <w:r>
        <w:rPr>
          <w:rFonts w:asciiTheme="minorHAnsi" w:hAnsiTheme="minorHAnsi" w:cstheme="minorHAnsi"/>
          <w:i/>
          <w:sz w:val="22"/>
          <w:szCs w:val="22"/>
          <w:lang w:val="en-US"/>
        </w:rPr>
        <w:t>C</w:t>
      </w:r>
      <w:r w:rsidR="00554F32">
        <w:rPr>
          <w:rFonts w:asciiTheme="minorHAnsi" w:hAnsiTheme="minorHAnsi" w:cstheme="minorHAnsi"/>
          <w:i/>
          <w:sz w:val="22"/>
          <w:szCs w:val="22"/>
          <w:lang w:val="en-US"/>
        </w:rPr>
        <w:t xml:space="preserve">onfirm </w:t>
      </w:r>
      <w:r w:rsidR="000B42C8">
        <w:rPr>
          <w:rFonts w:asciiTheme="minorHAnsi" w:hAnsiTheme="minorHAnsi" w:cstheme="minorHAnsi"/>
          <w:i/>
          <w:sz w:val="22"/>
          <w:szCs w:val="22"/>
          <w:lang w:val="en-US"/>
        </w:rPr>
        <w:t>whether</w:t>
      </w:r>
      <w:r w:rsidR="000B42C8" w:rsidRPr="00823021">
        <w:rPr>
          <w:rFonts w:asciiTheme="minorHAnsi" w:hAnsiTheme="minorHAnsi" w:cstheme="minorHAnsi"/>
          <w:i/>
          <w:sz w:val="22"/>
          <w:szCs w:val="22"/>
          <w:lang w:val="en-US"/>
        </w:rPr>
        <w:t xml:space="preserve"> </w:t>
      </w:r>
      <w:r w:rsidR="00554F32">
        <w:rPr>
          <w:rFonts w:asciiTheme="minorHAnsi" w:hAnsiTheme="minorHAnsi" w:cstheme="minorHAnsi"/>
          <w:i/>
          <w:sz w:val="22"/>
          <w:szCs w:val="22"/>
          <w:lang w:val="en-US"/>
        </w:rPr>
        <w:t xml:space="preserve">the emissions and production quantification methodologies </w:t>
      </w:r>
      <w:r w:rsidR="00147A0D">
        <w:rPr>
          <w:rFonts w:asciiTheme="minorHAnsi" w:hAnsiTheme="minorHAnsi" w:cstheme="minorHAnsi"/>
          <w:i/>
          <w:sz w:val="22"/>
          <w:szCs w:val="22"/>
          <w:lang w:val="en-US"/>
        </w:rPr>
        <w:t xml:space="preserve">referenced and </w:t>
      </w:r>
      <w:r w:rsidR="00554F32">
        <w:rPr>
          <w:rFonts w:asciiTheme="minorHAnsi" w:hAnsiTheme="minorHAnsi" w:cstheme="minorHAnsi"/>
          <w:i/>
          <w:sz w:val="22"/>
          <w:szCs w:val="22"/>
          <w:lang w:val="en-US"/>
        </w:rPr>
        <w:t>employed by the facili</w:t>
      </w:r>
      <w:r w:rsidR="00815BCC">
        <w:rPr>
          <w:rFonts w:asciiTheme="minorHAnsi" w:hAnsiTheme="minorHAnsi" w:cstheme="minorHAnsi"/>
          <w:i/>
          <w:sz w:val="22"/>
          <w:szCs w:val="22"/>
          <w:lang w:val="en-US"/>
        </w:rPr>
        <w:t xml:space="preserve">ty are the same as those used </w:t>
      </w:r>
      <w:r w:rsidR="00A73419">
        <w:rPr>
          <w:rFonts w:asciiTheme="minorHAnsi" w:hAnsiTheme="minorHAnsi" w:cstheme="minorHAnsi"/>
          <w:i/>
          <w:sz w:val="22"/>
          <w:szCs w:val="22"/>
          <w:lang w:val="en-US"/>
        </w:rPr>
        <w:t>in the previous submission, if applicable</w:t>
      </w:r>
      <w:r w:rsidR="00554F32">
        <w:rPr>
          <w:rFonts w:asciiTheme="minorHAnsi" w:hAnsiTheme="minorHAnsi" w:cstheme="minorHAnsi"/>
          <w:i/>
          <w:sz w:val="22"/>
          <w:szCs w:val="22"/>
          <w:lang w:val="en-US"/>
        </w:rPr>
        <w:t>.</w:t>
      </w:r>
    </w:p>
    <w:p w14:paraId="23D61A2C" w14:textId="3D09F0E1" w:rsidR="00EA00DF" w:rsidRPr="00907549" w:rsidRDefault="00EA00DF" w:rsidP="00C63D4F">
      <w:pPr>
        <w:pStyle w:val="ListParagraph"/>
        <w:numPr>
          <w:ilvl w:val="0"/>
          <w:numId w:val="8"/>
        </w:numPr>
        <w:jc w:val="both"/>
        <w:rPr>
          <w:rFonts w:asciiTheme="minorHAnsi" w:hAnsiTheme="minorHAnsi" w:cstheme="minorHAnsi"/>
          <w:i/>
          <w:sz w:val="22"/>
          <w:szCs w:val="22"/>
          <w:lang w:val="en-US"/>
        </w:rPr>
      </w:pPr>
      <w:r w:rsidRPr="00907549">
        <w:rPr>
          <w:rFonts w:asciiTheme="minorHAnsi" w:hAnsiTheme="minorHAnsi" w:cstheme="minorHAnsi"/>
          <w:i/>
          <w:sz w:val="22"/>
          <w:szCs w:val="22"/>
          <w:lang w:val="en-US"/>
        </w:rPr>
        <w:t>Confirm</w:t>
      </w:r>
      <w:r w:rsidR="008D62BD" w:rsidRPr="00907549">
        <w:rPr>
          <w:rFonts w:ascii="Calibri" w:eastAsia="Calibri" w:hAnsi="Calibri" w:cs="Calibri Light"/>
          <w:i/>
          <w:sz w:val="22"/>
          <w:szCs w:val="22"/>
        </w:rPr>
        <w:t xml:space="preserve"> the emissions quantification methodologies referenced and employed by the regulated emitter are in alignment with the requirements of 3(8) of the E</w:t>
      </w:r>
      <w:r w:rsidR="00D41D7D" w:rsidRPr="00907549">
        <w:rPr>
          <w:rFonts w:ascii="Calibri" w:eastAsia="Calibri" w:hAnsi="Calibri" w:cs="Calibri Light"/>
          <w:i/>
          <w:sz w:val="22"/>
          <w:szCs w:val="22"/>
        </w:rPr>
        <w:t>lectricity Facility</w:t>
      </w:r>
      <w:r w:rsidR="008D62BD" w:rsidRPr="00907549">
        <w:rPr>
          <w:rFonts w:ascii="Calibri" w:eastAsia="Calibri" w:hAnsi="Calibri" w:cs="Calibri Light"/>
          <w:i/>
          <w:sz w:val="22"/>
          <w:szCs w:val="22"/>
        </w:rPr>
        <w:t xml:space="preserve"> Standard.</w:t>
      </w:r>
    </w:p>
    <w:p w14:paraId="75E7E56A" w14:textId="4EAE59A0" w:rsidR="00AE09AF" w:rsidRPr="007A1C7D" w:rsidRDefault="00540837" w:rsidP="00C63D4F">
      <w:pPr>
        <w:pStyle w:val="ListParagraph"/>
        <w:numPr>
          <w:ilvl w:val="0"/>
          <w:numId w:val="8"/>
        </w:numPr>
        <w:jc w:val="both"/>
        <w:rPr>
          <w:rFonts w:asciiTheme="minorHAnsi" w:hAnsiTheme="minorHAnsi" w:cstheme="minorHAnsi"/>
          <w:i/>
          <w:sz w:val="22"/>
          <w:lang w:val="en-US"/>
        </w:rPr>
      </w:pPr>
      <w:r>
        <w:rPr>
          <w:rFonts w:asciiTheme="minorHAnsi" w:hAnsiTheme="minorHAnsi" w:cstheme="minorHAnsi"/>
          <w:i/>
          <w:sz w:val="22"/>
          <w:szCs w:val="22"/>
          <w:lang w:val="en-US"/>
        </w:rPr>
        <w:t>Describe any recalculations completed and the results.</w:t>
      </w:r>
      <w:r w:rsidR="009D3B8B">
        <w:rPr>
          <w:rFonts w:asciiTheme="minorHAnsi" w:hAnsiTheme="minorHAnsi" w:cstheme="minorHAnsi"/>
          <w:i/>
          <w:sz w:val="22"/>
          <w:szCs w:val="22"/>
          <w:lang w:val="en-US"/>
        </w:rPr>
        <w:t xml:space="preserve"> </w:t>
      </w:r>
      <w:r w:rsidR="008D19F2">
        <w:rPr>
          <w:rFonts w:asciiTheme="minorHAnsi" w:hAnsiTheme="minorHAnsi" w:cstheme="minorHAnsi"/>
          <w:i/>
          <w:sz w:val="22"/>
          <w:szCs w:val="22"/>
          <w:lang w:val="en-US"/>
        </w:rPr>
        <w:t xml:space="preserve">Describe the significance of the results and their </w:t>
      </w:r>
      <w:r w:rsidR="008D19F2" w:rsidRPr="007A1C7D">
        <w:rPr>
          <w:rFonts w:asciiTheme="minorHAnsi" w:hAnsiTheme="minorHAnsi" w:cstheme="minorHAnsi"/>
          <w:i/>
          <w:sz w:val="22"/>
          <w:szCs w:val="22"/>
          <w:lang w:val="en-US"/>
        </w:rPr>
        <w:t>implications on the production level and emissions level</w:t>
      </w:r>
      <w:r w:rsidR="009D3B8B" w:rsidRPr="007A1C7D">
        <w:rPr>
          <w:rFonts w:asciiTheme="minorHAnsi" w:hAnsiTheme="minorHAnsi" w:cstheme="minorHAnsi"/>
          <w:i/>
          <w:sz w:val="22"/>
          <w:szCs w:val="22"/>
          <w:lang w:val="en-US"/>
        </w:rPr>
        <w:t>.</w:t>
      </w:r>
    </w:p>
    <w:p w14:paraId="75148BAB" w14:textId="3235F1E8" w:rsidR="008A5BA2" w:rsidRPr="007A1C7D" w:rsidRDefault="00D300C5" w:rsidP="00C63D4F">
      <w:pPr>
        <w:pStyle w:val="ListParagraph"/>
        <w:numPr>
          <w:ilvl w:val="0"/>
          <w:numId w:val="8"/>
        </w:numPr>
        <w:jc w:val="both"/>
        <w:rPr>
          <w:rFonts w:asciiTheme="minorHAnsi" w:hAnsiTheme="minorHAnsi" w:cstheme="minorHAnsi"/>
          <w:i/>
          <w:sz w:val="22"/>
          <w:lang w:val="en-US"/>
        </w:rPr>
      </w:pPr>
      <w:r w:rsidRPr="007A1C7D">
        <w:rPr>
          <w:rFonts w:asciiTheme="minorHAnsi" w:hAnsiTheme="minorHAnsi" w:cstheme="minorHAnsi"/>
          <w:i/>
          <w:sz w:val="22"/>
          <w:lang w:val="en-US"/>
        </w:rPr>
        <w:t>Provide a description of all unresolved qualitative and quantitative findings</w:t>
      </w:r>
      <w:r w:rsidR="00D10C0D" w:rsidRPr="007A1C7D">
        <w:rPr>
          <w:rFonts w:asciiTheme="minorHAnsi" w:hAnsiTheme="minorHAnsi" w:cstheme="minorHAnsi"/>
          <w:i/>
          <w:sz w:val="22"/>
          <w:lang w:val="en-US"/>
        </w:rPr>
        <w:t xml:space="preserve"> associated with the data and information and assess the potential impacts of these unresolved findings</w:t>
      </w:r>
      <w:r w:rsidRPr="007A1C7D">
        <w:rPr>
          <w:rFonts w:asciiTheme="minorHAnsi" w:hAnsiTheme="minorHAnsi" w:cstheme="minorHAnsi"/>
          <w:i/>
          <w:sz w:val="22"/>
          <w:lang w:val="en-US"/>
        </w:rPr>
        <w:t>.</w:t>
      </w:r>
    </w:p>
    <w:p w14:paraId="5C2F999A" w14:textId="214BA2C5" w:rsidR="00B50828" w:rsidRPr="007A1C7D" w:rsidRDefault="00B50828" w:rsidP="00C63D4F">
      <w:pPr>
        <w:pStyle w:val="ListParagraph"/>
        <w:numPr>
          <w:ilvl w:val="0"/>
          <w:numId w:val="8"/>
        </w:numPr>
        <w:jc w:val="both"/>
        <w:rPr>
          <w:rFonts w:asciiTheme="minorHAnsi" w:hAnsiTheme="minorHAnsi" w:cstheme="minorHAnsi"/>
          <w:i/>
          <w:sz w:val="22"/>
          <w:lang w:val="en-US"/>
        </w:rPr>
      </w:pPr>
      <w:r w:rsidRPr="007A1C7D">
        <w:rPr>
          <w:rFonts w:asciiTheme="minorHAnsi" w:hAnsiTheme="minorHAnsi" w:cstheme="minorHAnsi"/>
          <w:i/>
          <w:sz w:val="22"/>
          <w:lang w:val="en-US"/>
        </w:rPr>
        <w:t>If there are carbon capture operations on site, confirm that all captured emissions have been included in the emissions return submission.</w:t>
      </w:r>
    </w:p>
    <w:p w14:paraId="590301FC" w14:textId="0BA73C36" w:rsidR="00B50828" w:rsidRPr="007A1C7D" w:rsidRDefault="00B50828" w:rsidP="00C63D4F">
      <w:pPr>
        <w:pStyle w:val="ListParagraph"/>
        <w:numPr>
          <w:ilvl w:val="0"/>
          <w:numId w:val="8"/>
        </w:numPr>
        <w:jc w:val="both"/>
        <w:rPr>
          <w:rFonts w:asciiTheme="minorHAnsi" w:hAnsiTheme="minorHAnsi" w:cstheme="minorHAnsi"/>
          <w:i/>
          <w:sz w:val="22"/>
          <w:lang w:val="en-US"/>
        </w:rPr>
      </w:pPr>
      <w:r w:rsidRPr="007A1C7D">
        <w:rPr>
          <w:rFonts w:asciiTheme="minorHAnsi" w:hAnsiTheme="minorHAnsi" w:cstheme="minorHAnsi"/>
          <w:i/>
          <w:sz w:val="22"/>
          <w:lang w:val="en-US"/>
        </w:rPr>
        <w:t>If there is a large change in emissions intensity compared to the previous compliance year, provide an explanation as to the cause of the intensity change.</w:t>
      </w:r>
    </w:p>
    <w:p w14:paraId="66852841" w14:textId="0C705AEF" w:rsidR="00823021" w:rsidRPr="00E0465E" w:rsidRDefault="00540837" w:rsidP="00C63D4F">
      <w:pPr>
        <w:pStyle w:val="Heading2"/>
        <w:spacing w:before="240" w:after="240"/>
        <w:jc w:val="both"/>
        <w:rPr>
          <w:rFonts w:asciiTheme="minorHAnsi" w:eastAsiaTheme="majorEastAsia" w:hAnsiTheme="minorHAnsi" w:cstheme="minorHAnsi"/>
          <w:bCs/>
          <w:color w:val="046A38"/>
          <w:sz w:val="24"/>
          <w:lang w:eastAsia="ja-JP"/>
        </w:rPr>
      </w:pPr>
      <w:bookmarkStart w:id="64" w:name="_Toc46489108"/>
      <w:bookmarkStart w:id="65" w:name="_Toc189565589"/>
      <w:r w:rsidRPr="00E0465E">
        <w:rPr>
          <w:rFonts w:asciiTheme="minorHAnsi" w:eastAsiaTheme="majorEastAsia" w:hAnsiTheme="minorHAnsi" w:cstheme="minorHAnsi"/>
          <w:b w:val="0"/>
          <w:bCs/>
          <w:color w:val="046A38"/>
          <w:sz w:val="24"/>
          <w:lang w:eastAsia="ja-JP"/>
        </w:rPr>
        <w:lastRenderedPageBreak/>
        <w:t>Assessment of Record Retention</w:t>
      </w:r>
      <w:bookmarkEnd w:id="64"/>
      <w:bookmarkEnd w:id="65"/>
    </w:p>
    <w:p w14:paraId="545075C8" w14:textId="0C87157A" w:rsidR="001B4B42" w:rsidRPr="00C63D4F" w:rsidRDefault="00540837" w:rsidP="00C63D4F">
      <w:pPr>
        <w:spacing w:before="240" w:after="240"/>
        <w:jc w:val="both"/>
        <w:rPr>
          <w:rFonts w:asciiTheme="minorHAnsi" w:hAnsiTheme="minorHAnsi" w:cstheme="minorHAnsi"/>
          <w:szCs w:val="20"/>
          <w:lang w:val="en-US"/>
        </w:rPr>
      </w:pPr>
      <w:r w:rsidRPr="00805A5C">
        <w:rPr>
          <w:rFonts w:asciiTheme="minorHAnsi" w:hAnsiTheme="minorHAnsi" w:cstheme="minorHAnsi"/>
          <w:i/>
          <w:sz w:val="22"/>
          <w:lang w:val="en-US"/>
        </w:rPr>
        <w:t xml:space="preserve">Provide a description of how the emissions and production data is stored and retained. Indicate </w:t>
      </w:r>
      <w:r w:rsidR="00815BCC" w:rsidRPr="00815BCC">
        <w:rPr>
          <w:rFonts w:asciiTheme="minorHAnsi" w:hAnsiTheme="minorHAnsi" w:cstheme="minorHAnsi"/>
          <w:i/>
          <w:sz w:val="22"/>
          <w:lang w:val="en-US"/>
        </w:rPr>
        <w:t>whether</w:t>
      </w:r>
      <w:r w:rsidR="00120814" w:rsidRPr="00120814">
        <w:rPr>
          <w:rFonts w:asciiTheme="minorHAnsi" w:hAnsiTheme="minorHAnsi" w:cstheme="minorHAnsi"/>
          <w:i/>
          <w:sz w:val="22"/>
          <w:lang w:val="en-US"/>
        </w:rPr>
        <w:t xml:space="preserve"> </w:t>
      </w:r>
      <w:r w:rsidR="00C40FB6">
        <w:rPr>
          <w:rFonts w:asciiTheme="minorHAnsi" w:hAnsiTheme="minorHAnsi" w:cstheme="minorHAnsi"/>
          <w:i/>
          <w:sz w:val="22"/>
          <w:lang w:val="en-US"/>
        </w:rPr>
        <w:t xml:space="preserve">all records and information </w:t>
      </w:r>
      <w:r w:rsidR="002A6957">
        <w:rPr>
          <w:rFonts w:asciiTheme="minorHAnsi" w:hAnsiTheme="minorHAnsi" w:cstheme="minorHAnsi"/>
          <w:i/>
          <w:sz w:val="22"/>
          <w:lang w:val="en-US"/>
        </w:rPr>
        <w:t>relating to</w:t>
      </w:r>
      <w:r w:rsidR="00C40FB6">
        <w:rPr>
          <w:rFonts w:asciiTheme="minorHAnsi" w:hAnsiTheme="minorHAnsi" w:cstheme="minorHAnsi"/>
          <w:i/>
          <w:sz w:val="22"/>
          <w:lang w:val="en-US"/>
        </w:rPr>
        <w:t xml:space="preserve"> the verification of an emissions return submission are retained and accessible upon request for at least seven years after the date on which the records or information are created, as per the </w:t>
      </w:r>
      <w:r w:rsidR="00120814" w:rsidRPr="00120814">
        <w:rPr>
          <w:rFonts w:asciiTheme="minorHAnsi" w:hAnsiTheme="minorHAnsi" w:cstheme="minorHAnsi"/>
          <w:i/>
          <w:sz w:val="22"/>
          <w:lang w:val="en-US"/>
        </w:rPr>
        <w:t>Standard</w:t>
      </w:r>
      <w:r w:rsidRPr="00805A5C">
        <w:rPr>
          <w:rFonts w:asciiTheme="minorHAnsi" w:hAnsiTheme="minorHAnsi" w:cstheme="minorHAnsi"/>
          <w:i/>
          <w:sz w:val="22"/>
          <w:lang w:val="en-US"/>
        </w:rPr>
        <w:t>.</w:t>
      </w:r>
      <w:r w:rsidR="00D10C0D">
        <w:rPr>
          <w:rFonts w:asciiTheme="minorHAnsi" w:hAnsiTheme="minorHAnsi" w:cstheme="minorHAnsi"/>
          <w:i/>
          <w:sz w:val="22"/>
          <w:lang w:val="en-US"/>
        </w:rPr>
        <w:t xml:space="preserve"> Provide a description of all unresolved qualitative and quantitative findings associated with </w:t>
      </w:r>
      <w:r w:rsidR="001C3717">
        <w:rPr>
          <w:rFonts w:asciiTheme="minorHAnsi" w:hAnsiTheme="minorHAnsi" w:cstheme="minorHAnsi"/>
          <w:i/>
          <w:sz w:val="22"/>
          <w:lang w:val="en-US"/>
        </w:rPr>
        <w:t xml:space="preserve">record retention </w:t>
      </w:r>
      <w:r w:rsidR="00D10C0D">
        <w:rPr>
          <w:rFonts w:asciiTheme="minorHAnsi" w:hAnsiTheme="minorHAnsi" w:cstheme="minorHAnsi"/>
          <w:i/>
          <w:sz w:val="22"/>
          <w:lang w:val="en-US"/>
        </w:rPr>
        <w:t>and assess the potential impacts of these unresolved findings</w:t>
      </w:r>
      <w:r w:rsidR="001C3717">
        <w:rPr>
          <w:rFonts w:asciiTheme="minorHAnsi" w:hAnsiTheme="minorHAnsi" w:cstheme="minorHAnsi"/>
          <w:i/>
          <w:sz w:val="22"/>
          <w:lang w:val="en-US"/>
        </w:rPr>
        <w:t>.</w:t>
      </w:r>
    </w:p>
    <w:p w14:paraId="01F3A256" w14:textId="71453D72" w:rsidR="000E784C" w:rsidRPr="00E0465E" w:rsidRDefault="00AE690E"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66" w:name="_Toc189565590"/>
      <w:r w:rsidRPr="00E0465E">
        <w:rPr>
          <w:rFonts w:asciiTheme="minorHAnsi" w:eastAsiaTheme="majorEastAsia" w:hAnsiTheme="minorHAnsi" w:cstheme="minorHAnsi"/>
          <w:b w:val="0"/>
          <w:bCs/>
          <w:color w:val="046A38"/>
          <w:sz w:val="24"/>
          <w:lang w:eastAsia="ja-JP"/>
        </w:rPr>
        <w:t>Assessment A</w:t>
      </w:r>
      <w:r w:rsidR="000E784C" w:rsidRPr="00E0465E">
        <w:rPr>
          <w:rFonts w:asciiTheme="minorHAnsi" w:eastAsiaTheme="majorEastAsia" w:hAnsiTheme="minorHAnsi" w:cstheme="minorHAnsi"/>
          <w:b w:val="0"/>
          <w:bCs/>
          <w:color w:val="046A38"/>
          <w:sz w:val="24"/>
          <w:lang w:eastAsia="ja-JP"/>
        </w:rPr>
        <w:t>gainst Criteria</w:t>
      </w:r>
      <w:bookmarkEnd w:id="66"/>
    </w:p>
    <w:p w14:paraId="01F3A25A" w14:textId="2CD9E4A0" w:rsidR="000E784C" w:rsidRPr="008D19F2" w:rsidRDefault="000E784C" w:rsidP="00C63D4F">
      <w:pPr>
        <w:spacing w:before="240" w:after="240"/>
        <w:jc w:val="both"/>
        <w:rPr>
          <w:rFonts w:asciiTheme="minorHAnsi" w:hAnsiTheme="minorHAnsi" w:cstheme="minorHAnsi"/>
          <w:i/>
          <w:sz w:val="22"/>
          <w:lang w:val="en-US"/>
        </w:rPr>
      </w:pPr>
      <w:r w:rsidRPr="008D19F2">
        <w:rPr>
          <w:rFonts w:asciiTheme="minorHAnsi" w:hAnsiTheme="minorHAnsi" w:cstheme="minorHAnsi"/>
          <w:i/>
          <w:sz w:val="22"/>
          <w:lang w:val="en-US"/>
        </w:rPr>
        <w:t>Provide a description of how</w:t>
      </w:r>
      <w:r w:rsidR="0002444D" w:rsidRPr="008D19F2">
        <w:rPr>
          <w:rFonts w:asciiTheme="minorHAnsi" w:hAnsiTheme="minorHAnsi" w:cstheme="minorHAnsi"/>
          <w:i/>
          <w:sz w:val="22"/>
          <w:lang w:val="en-US"/>
        </w:rPr>
        <w:t xml:space="preserve"> the</w:t>
      </w:r>
      <w:r w:rsidRPr="008D19F2">
        <w:rPr>
          <w:rFonts w:asciiTheme="minorHAnsi" w:hAnsiTheme="minorHAnsi" w:cstheme="minorHAnsi"/>
          <w:i/>
          <w:sz w:val="22"/>
          <w:lang w:val="en-US"/>
        </w:rPr>
        <w:t xml:space="preserve"> criteria </w:t>
      </w:r>
      <w:r w:rsidR="00815BCC" w:rsidRPr="008D19F2">
        <w:rPr>
          <w:rFonts w:asciiTheme="minorHAnsi" w:hAnsiTheme="minorHAnsi" w:cstheme="minorHAnsi"/>
          <w:i/>
          <w:sz w:val="22"/>
          <w:lang w:val="en-US"/>
        </w:rPr>
        <w:t>and regulatory requirements are</w:t>
      </w:r>
      <w:r w:rsidRPr="008D19F2">
        <w:rPr>
          <w:rFonts w:asciiTheme="minorHAnsi" w:hAnsiTheme="minorHAnsi" w:cstheme="minorHAnsi"/>
          <w:i/>
          <w:sz w:val="22"/>
          <w:lang w:val="en-US"/>
        </w:rPr>
        <w:t xml:space="preserve"> or </w:t>
      </w:r>
      <w:r w:rsidR="00815BCC" w:rsidRPr="008D19F2">
        <w:rPr>
          <w:rFonts w:asciiTheme="minorHAnsi" w:hAnsiTheme="minorHAnsi" w:cstheme="minorHAnsi"/>
          <w:i/>
          <w:sz w:val="22"/>
          <w:lang w:val="en-US"/>
        </w:rPr>
        <w:t>are</w:t>
      </w:r>
      <w:r w:rsidR="00E4229C" w:rsidRPr="008D19F2">
        <w:rPr>
          <w:rFonts w:asciiTheme="minorHAnsi" w:hAnsiTheme="minorHAnsi" w:cstheme="minorHAnsi"/>
          <w:i/>
          <w:sz w:val="22"/>
          <w:lang w:val="en-US"/>
        </w:rPr>
        <w:t xml:space="preserve"> </w:t>
      </w:r>
      <w:r w:rsidRPr="008D19F2">
        <w:rPr>
          <w:rFonts w:asciiTheme="minorHAnsi" w:hAnsiTheme="minorHAnsi" w:cstheme="minorHAnsi"/>
          <w:i/>
          <w:sz w:val="22"/>
          <w:lang w:val="en-US"/>
        </w:rPr>
        <w:t>not met</w:t>
      </w:r>
      <w:r w:rsidR="00E4229C" w:rsidRPr="008D19F2">
        <w:rPr>
          <w:rFonts w:asciiTheme="minorHAnsi" w:hAnsiTheme="minorHAnsi" w:cstheme="minorHAnsi"/>
          <w:i/>
          <w:sz w:val="22"/>
          <w:lang w:val="en-US"/>
        </w:rPr>
        <w:t>, as</w:t>
      </w:r>
      <w:r w:rsidR="00D57406" w:rsidRPr="008D19F2">
        <w:rPr>
          <w:rFonts w:asciiTheme="minorHAnsi" w:hAnsiTheme="minorHAnsi" w:cstheme="minorHAnsi"/>
          <w:i/>
          <w:sz w:val="22"/>
          <w:lang w:val="en-US"/>
        </w:rPr>
        <w:t xml:space="preserve"> per </w:t>
      </w:r>
      <w:r w:rsidR="00823021" w:rsidRPr="008D19F2">
        <w:rPr>
          <w:rFonts w:asciiTheme="minorHAnsi" w:hAnsiTheme="minorHAnsi" w:cstheme="minorHAnsi"/>
          <w:i/>
          <w:sz w:val="22"/>
          <w:lang w:val="en-US"/>
        </w:rPr>
        <w:t xml:space="preserve">those listed in </w:t>
      </w:r>
      <w:r w:rsidR="00D57406" w:rsidRPr="008D19F2">
        <w:rPr>
          <w:rFonts w:asciiTheme="minorHAnsi" w:hAnsiTheme="minorHAnsi" w:cstheme="minorHAnsi"/>
          <w:i/>
          <w:sz w:val="22"/>
          <w:lang w:val="en-US"/>
        </w:rPr>
        <w:t>section 2.</w:t>
      </w:r>
      <w:r w:rsidR="008D19F2" w:rsidRPr="008D19F2">
        <w:rPr>
          <w:rFonts w:asciiTheme="minorHAnsi" w:hAnsiTheme="minorHAnsi" w:cstheme="minorHAnsi"/>
          <w:i/>
          <w:sz w:val="22"/>
          <w:lang w:val="en-US"/>
        </w:rPr>
        <w:t>5</w:t>
      </w:r>
      <w:r w:rsidR="001C3717" w:rsidRPr="008D19F2">
        <w:rPr>
          <w:rFonts w:asciiTheme="minorHAnsi" w:hAnsiTheme="minorHAnsi" w:cstheme="minorHAnsi"/>
          <w:i/>
          <w:sz w:val="22"/>
          <w:lang w:val="en-US"/>
        </w:rPr>
        <w:t xml:space="preserve"> </w:t>
      </w:r>
      <w:r w:rsidR="00E560C5" w:rsidRPr="008D19F2">
        <w:rPr>
          <w:rFonts w:asciiTheme="minorHAnsi" w:hAnsiTheme="minorHAnsi" w:cstheme="minorHAnsi"/>
          <w:i/>
          <w:sz w:val="22"/>
          <w:lang w:val="en-US"/>
        </w:rPr>
        <w:t>above</w:t>
      </w:r>
      <w:r w:rsidR="00D57406" w:rsidRPr="008D19F2">
        <w:rPr>
          <w:rFonts w:asciiTheme="minorHAnsi" w:hAnsiTheme="minorHAnsi" w:cstheme="minorHAnsi"/>
          <w:i/>
          <w:sz w:val="22"/>
          <w:lang w:val="en-US"/>
        </w:rPr>
        <w:t>.</w:t>
      </w:r>
    </w:p>
    <w:p w14:paraId="030EEDAF" w14:textId="0624AA10" w:rsidR="008A5BA2" w:rsidRPr="00E0465E" w:rsidRDefault="008A5BA2"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67" w:name="_Toc189565591"/>
      <w:bookmarkStart w:id="68" w:name="_Toc46489110"/>
      <w:r w:rsidRPr="00E0465E">
        <w:rPr>
          <w:rFonts w:asciiTheme="minorHAnsi" w:eastAsiaTheme="majorEastAsia" w:hAnsiTheme="minorHAnsi" w:cstheme="minorHAnsi"/>
          <w:b w:val="0"/>
          <w:bCs/>
          <w:color w:val="046A38"/>
          <w:sz w:val="24"/>
          <w:lang w:eastAsia="ja-JP"/>
        </w:rPr>
        <w:t xml:space="preserve">Assessment of </w:t>
      </w:r>
      <w:r w:rsidR="00AE09AF" w:rsidRPr="00E0465E">
        <w:rPr>
          <w:rFonts w:asciiTheme="minorHAnsi" w:eastAsiaTheme="majorEastAsia" w:hAnsiTheme="minorHAnsi" w:cstheme="minorHAnsi"/>
          <w:b w:val="0"/>
          <w:bCs/>
          <w:color w:val="046A38"/>
          <w:sz w:val="24"/>
          <w:lang w:eastAsia="ja-JP"/>
        </w:rPr>
        <w:t>Materiality</w:t>
      </w:r>
      <w:bookmarkEnd w:id="67"/>
      <w:r w:rsidRPr="00E0465E">
        <w:rPr>
          <w:rFonts w:asciiTheme="minorHAnsi" w:eastAsiaTheme="majorEastAsia" w:hAnsiTheme="minorHAnsi" w:cstheme="minorHAnsi"/>
          <w:b w:val="0"/>
          <w:bCs/>
          <w:color w:val="046A38"/>
          <w:sz w:val="24"/>
          <w:lang w:eastAsia="ja-JP"/>
        </w:rPr>
        <w:t xml:space="preserve"> </w:t>
      </w:r>
    </w:p>
    <w:p w14:paraId="24C4C5AA" w14:textId="3BD3FB65" w:rsidR="008A5BA2" w:rsidRPr="00C63D4F" w:rsidRDefault="00AE09AF" w:rsidP="003806EF">
      <w:pPr>
        <w:spacing w:before="240" w:after="240"/>
        <w:jc w:val="both"/>
        <w:rPr>
          <w:rFonts w:asciiTheme="minorHAnsi" w:hAnsiTheme="minorHAnsi" w:cstheme="minorHAnsi"/>
          <w:sz w:val="22"/>
          <w:lang w:val="en-US"/>
        </w:rPr>
      </w:pPr>
      <w:r w:rsidRPr="008D19F2">
        <w:rPr>
          <w:rFonts w:asciiTheme="minorHAnsi" w:hAnsiTheme="minorHAnsi" w:cstheme="minorHAnsi"/>
          <w:i/>
          <w:sz w:val="22"/>
          <w:lang w:val="en-US"/>
        </w:rPr>
        <w:t>Provide a statement detailing the materiality calculations obtained for both emissions and production and compare these results to the thresholds identified in section 2.</w:t>
      </w:r>
      <w:r w:rsidR="008D19F2" w:rsidRPr="008D19F2">
        <w:rPr>
          <w:rFonts w:asciiTheme="minorHAnsi" w:hAnsiTheme="minorHAnsi" w:cstheme="minorHAnsi"/>
          <w:i/>
          <w:sz w:val="22"/>
          <w:lang w:val="en-US"/>
        </w:rPr>
        <w:t>7</w:t>
      </w:r>
      <w:r w:rsidRPr="008D19F2">
        <w:rPr>
          <w:rFonts w:asciiTheme="minorHAnsi" w:hAnsiTheme="minorHAnsi" w:cstheme="minorHAnsi"/>
          <w:i/>
          <w:sz w:val="22"/>
          <w:lang w:val="en-US"/>
        </w:rPr>
        <w:t xml:space="preserve"> that determine whether material discrepancies </w:t>
      </w:r>
      <w:r w:rsidR="003748E8" w:rsidRPr="008D19F2">
        <w:rPr>
          <w:rFonts w:asciiTheme="minorHAnsi" w:hAnsiTheme="minorHAnsi" w:cstheme="minorHAnsi"/>
          <w:i/>
          <w:sz w:val="22"/>
          <w:lang w:val="en-US"/>
        </w:rPr>
        <w:t>exist</w:t>
      </w:r>
      <w:r w:rsidRPr="008D19F2">
        <w:rPr>
          <w:rFonts w:asciiTheme="minorHAnsi" w:hAnsiTheme="minorHAnsi" w:cstheme="minorHAnsi"/>
          <w:i/>
          <w:sz w:val="22"/>
          <w:lang w:val="en-US"/>
        </w:rPr>
        <w:t>.</w:t>
      </w:r>
      <w:r w:rsidR="0033251E" w:rsidRPr="008D19F2">
        <w:rPr>
          <w:rFonts w:asciiTheme="minorHAnsi" w:hAnsiTheme="minorHAnsi" w:cstheme="minorHAnsi"/>
          <w:i/>
          <w:sz w:val="22"/>
          <w:lang w:val="en-US"/>
        </w:rPr>
        <w:t xml:space="preserve"> Identify any material discrepancies, misstatements, errors</w:t>
      </w:r>
      <w:r w:rsidR="0033251E">
        <w:rPr>
          <w:rFonts w:asciiTheme="minorHAnsi" w:hAnsiTheme="minorHAnsi" w:cstheme="minorHAnsi"/>
          <w:i/>
          <w:sz w:val="22"/>
          <w:lang w:val="en-US"/>
        </w:rPr>
        <w:t>, and omissions and assess how they affect and impact</w:t>
      </w:r>
      <w:r w:rsidR="008D0063">
        <w:rPr>
          <w:rFonts w:asciiTheme="minorHAnsi" w:hAnsiTheme="minorHAnsi" w:cstheme="minorHAnsi"/>
          <w:i/>
          <w:sz w:val="22"/>
          <w:lang w:val="en-US"/>
        </w:rPr>
        <w:t>,</w:t>
      </w:r>
      <w:r w:rsidR="0033251E">
        <w:rPr>
          <w:rFonts w:asciiTheme="minorHAnsi" w:hAnsiTheme="minorHAnsi" w:cstheme="minorHAnsi"/>
          <w:i/>
          <w:sz w:val="22"/>
          <w:lang w:val="en-US"/>
        </w:rPr>
        <w:t xml:space="preserve"> or potentially affect and impact</w:t>
      </w:r>
      <w:r w:rsidR="008D0063">
        <w:rPr>
          <w:rFonts w:asciiTheme="minorHAnsi" w:hAnsiTheme="minorHAnsi" w:cstheme="minorHAnsi"/>
          <w:i/>
          <w:sz w:val="22"/>
          <w:lang w:val="en-US"/>
        </w:rPr>
        <w:t>,</w:t>
      </w:r>
      <w:r w:rsidR="0033251E">
        <w:rPr>
          <w:rFonts w:asciiTheme="minorHAnsi" w:hAnsiTheme="minorHAnsi" w:cstheme="minorHAnsi"/>
          <w:i/>
          <w:sz w:val="22"/>
          <w:lang w:val="en-US"/>
        </w:rPr>
        <w:t xml:space="preserve"> the facility’s asserti</w:t>
      </w:r>
      <w:r w:rsidR="0033251E" w:rsidRPr="00F6369E">
        <w:rPr>
          <w:rFonts w:asciiTheme="minorHAnsi" w:hAnsiTheme="minorHAnsi" w:cstheme="minorHAnsi"/>
          <w:i/>
          <w:sz w:val="22"/>
          <w:lang w:val="en-US"/>
        </w:rPr>
        <w:t xml:space="preserve">on in the </w:t>
      </w:r>
      <w:r w:rsidR="0033251E">
        <w:rPr>
          <w:rFonts w:asciiTheme="minorHAnsi" w:hAnsiTheme="minorHAnsi" w:cstheme="minorHAnsi"/>
          <w:i/>
          <w:sz w:val="22"/>
          <w:lang w:val="en-US"/>
        </w:rPr>
        <w:t>emissions return</w:t>
      </w:r>
      <w:r w:rsidR="0033251E" w:rsidRPr="00F6369E">
        <w:rPr>
          <w:rFonts w:asciiTheme="minorHAnsi" w:hAnsiTheme="minorHAnsi" w:cstheme="minorHAnsi"/>
          <w:i/>
          <w:sz w:val="22"/>
          <w:lang w:val="en-US"/>
        </w:rPr>
        <w:t>.</w:t>
      </w:r>
      <w:r w:rsidR="0033251E">
        <w:rPr>
          <w:rFonts w:asciiTheme="minorHAnsi" w:hAnsiTheme="minorHAnsi" w:cstheme="minorHAnsi"/>
          <w:i/>
          <w:sz w:val="22"/>
          <w:lang w:val="en-US"/>
        </w:rPr>
        <w:t xml:space="preserve"> </w:t>
      </w:r>
    </w:p>
    <w:p w14:paraId="412D682E" w14:textId="6A993147" w:rsidR="00E44EBD" w:rsidRPr="00E0465E" w:rsidRDefault="00E44EBD"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69" w:name="_Toc46489111"/>
      <w:bookmarkStart w:id="70" w:name="_Toc189565592"/>
      <w:bookmarkEnd w:id="68"/>
      <w:r w:rsidRPr="00E0465E">
        <w:rPr>
          <w:rFonts w:asciiTheme="minorHAnsi" w:eastAsiaTheme="majorEastAsia" w:hAnsiTheme="minorHAnsi" w:cstheme="minorHAnsi"/>
          <w:b w:val="0"/>
          <w:bCs/>
          <w:color w:val="046A38"/>
          <w:sz w:val="24"/>
          <w:lang w:eastAsia="ja-JP"/>
        </w:rPr>
        <w:t>Level of Assurance</w:t>
      </w:r>
      <w:bookmarkEnd w:id="69"/>
      <w:bookmarkEnd w:id="70"/>
    </w:p>
    <w:p w14:paraId="79D62A68" w14:textId="71386A3C" w:rsidR="00220D97" w:rsidRPr="00C63D4F" w:rsidRDefault="00E44EBD" w:rsidP="00C63D4F">
      <w:pPr>
        <w:spacing w:before="240" w:after="240"/>
        <w:jc w:val="both"/>
        <w:rPr>
          <w:rFonts w:asciiTheme="minorHAnsi" w:hAnsiTheme="minorHAnsi" w:cstheme="minorHAnsi"/>
          <w:i/>
          <w:sz w:val="22"/>
          <w:lang w:val="en-US"/>
        </w:rPr>
      </w:pPr>
      <w:r w:rsidRPr="007B37BD">
        <w:rPr>
          <w:rFonts w:asciiTheme="minorHAnsi" w:hAnsiTheme="minorHAnsi" w:cstheme="minorHAnsi"/>
          <w:i/>
          <w:sz w:val="22"/>
          <w:lang w:val="en-US"/>
        </w:rPr>
        <w:t xml:space="preserve">Provide </w:t>
      </w:r>
      <w:r w:rsidR="007B37BD">
        <w:rPr>
          <w:rFonts w:asciiTheme="minorHAnsi" w:hAnsiTheme="minorHAnsi" w:cstheme="minorHAnsi"/>
          <w:i/>
          <w:sz w:val="22"/>
          <w:lang w:val="en-US"/>
        </w:rPr>
        <w:t>a statement regarding the level of assurance achieved for the verification and an explanation for this result</w:t>
      </w:r>
      <w:bookmarkStart w:id="71" w:name="_Toc422485942"/>
      <w:r w:rsidR="00C63D4F">
        <w:rPr>
          <w:rFonts w:asciiTheme="minorHAnsi" w:hAnsiTheme="minorHAnsi" w:cstheme="minorHAnsi"/>
          <w:i/>
          <w:sz w:val="22"/>
          <w:lang w:val="en-US"/>
        </w:rPr>
        <w:t>.</w:t>
      </w:r>
    </w:p>
    <w:p w14:paraId="01F3A27D" w14:textId="137FB2D5" w:rsidR="004859E2" w:rsidRPr="00E0465E" w:rsidRDefault="009D5819"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72" w:name="_Toc422485943"/>
      <w:bookmarkStart w:id="73" w:name="_Toc46489112"/>
      <w:bookmarkStart w:id="74" w:name="_Toc189565593"/>
      <w:bookmarkEnd w:id="71"/>
      <w:r w:rsidRPr="00E0465E">
        <w:rPr>
          <w:rFonts w:asciiTheme="minorHAnsi" w:eastAsiaTheme="majorEastAsia" w:hAnsiTheme="minorHAnsi" w:cstheme="minorHAnsi"/>
          <w:b w:val="0"/>
          <w:bCs/>
          <w:color w:val="046A38"/>
          <w:sz w:val="24"/>
          <w:lang w:eastAsia="ja-JP"/>
        </w:rPr>
        <w:t>Summary of Findings</w:t>
      </w:r>
      <w:bookmarkEnd w:id="72"/>
      <w:bookmarkEnd w:id="73"/>
      <w:bookmarkEnd w:id="74"/>
    </w:p>
    <w:p w14:paraId="69D5ABD6" w14:textId="7CA87F77" w:rsidR="0064567D" w:rsidRPr="00C63D4F" w:rsidRDefault="009D5819" w:rsidP="00C63D4F">
      <w:pPr>
        <w:spacing w:before="240" w:after="240"/>
        <w:jc w:val="both"/>
        <w:rPr>
          <w:rFonts w:asciiTheme="minorHAnsi" w:hAnsiTheme="minorHAnsi" w:cstheme="minorHAnsi"/>
          <w:i/>
          <w:sz w:val="22"/>
        </w:rPr>
      </w:pPr>
      <w:r w:rsidRPr="00812BFE">
        <w:rPr>
          <w:rFonts w:asciiTheme="minorHAnsi" w:hAnsiTheme="minorHAnsi" w:cstheme="minorHAnsi"/>
          <w:i/>
          <w:sz w:val="22"/>
        </w:rPr>
        <w:t xml:space="preserve">Provide a </w:t>
      </w:r>
      <w:r w:rsidR="00FD2F70">
        <w:rPr>
          <w:rFonts w:asciiTheme="minorHAnsi" w:hAnsiTheme="minorHAnsi" w:cstheme="minorHAnsi"/>
          <w:i/>
          <w:sz w:val="22"/>
        </w:rPr>
        <w:t xml:space="preserve">summary of findings </w:t>
      </w:r>
      <w:r w:rsidR="009357A0">
        <w:rPr>
          <w:rFonts w:asciiTheme="minorHAnsi" w:hAnsiTheme="minorHAnsi" w:cstheme="minorHAnsi"/>
          <w:i/>
          <w:sz w:val="22"/>
        </w:rPr>
        <w:t xml:space="preserve">including any </w:t>
      </w:r>
      <w:r w:rsidR="009357A0">
        <w:rPr>
          <w:rFonts w:asciiTheme="minorHAnsi" w:hAnsiTheme="minorHAnsi" w:cstheme="minorHAnsi"/>
          <w:i/>
          <w:sz w:val="22"/>
          <w:lang w:val="en-US"/>
        </w:rPr>
        <w:t>unresolved qualitative and quantitative verification findings</w:t>
      </w:r>
      <w:r w:rsidR="00FD2F70">
        <w:rPr>
          <w:rFonts w:asciiTheme="minorHAnsi" w:hAnsiTheme="minorHAnsi" w:cstheme="minorHAnsi"/>
          <w:i/>
          <w:sz w:val="22"/>
        </w:rPr>
        <w:t>.</w:t>
      </w:r>
      <w:r w:rsidR="001C62CC" w:rsidRPr="001C62CC">
        <w:rPr>
          <w:rFonts w:asciiTheme="minorHAnsi" w:hAnsiTheme="minorHAnsi" w:cstheme="minorHAnsi"/>
          <w:i/>
          <w:sz w:val="22"/>
        </w:rPr>
        <w:t xml:space="preserve"> </w:t>
      </w:r>
      <w:r w:rsidR="001C62CC" w:rsidRPr="00F6369E">
        <w:rPr>
          <w:rFonts w:asciiTheme="minorHAnsi" w:hAnsiTheme="minorHAnsi" w:cstheme="minorHAnsi"/>
          <w:i/>
          <w:sz w:val="22"/>
        </w:rPr>
        <w:t>Include a more detailed description and log of results in</w:t>
      </w:r>
      <w:r w:rsidR="00815BCC">
        <w:rPr>
          <w:rFonts w:asciiTheme="minorHAnsi" w:hAnsiTheme="minorHAnsi" w:cstheme="minorHAnsi"/>
          <w:i/>
          <w:sz w:val="22"/>
        </w:rPr>
        <w:t xml:space="preserve"> the</w:t>
      </w:r>
      <w:r w:rsidR="001C62CC" w:rsidRPr="00F6369E">
        <w:rPr>
          <w:rFonts w:asciiTheme="minorHAnsi" w:hAnsiTheme="minorHAnsi" w:cstheme="minorHAnsi"/>
          <w:i/>
          <w:sz w:val="22"/>
        </w:rPr>
        <w:t xml:space="preserve"> Detailed Findings and Issues Log in Appendix </w:t>
      </w:r>
      <w:r w:rsidR="00D300C5">
        <w:rPr>
          <w:rFonts w:asciiTheme="minorHAnsi" w:hAnsiTheme="minorHAnsi" w:cstheme="minorHAnsi"/>
          <w:i/>
          <w:sz w:val="22"/>
        </w:rPr>
        <w:t>A</w:t>
      </w:r>
      <w:r w:rsidR="001C62CC">
        <w:rPr>
          <w:rFonts w:asciiTheme="minorHAnsi" w:hAnsiTheme="minorHAnsi" w:cstheme="minorHAnsi"/>
          <w:i/>
          <w:sz w:val="22"/>
        </w:rPr>
        <w:t>:</w:t>
      </w:r>
      <w:r w:rsidR="001C62CC" w:rsidRPr="00E560C5">
        <w:t xml:space="preserve"> </w:t>
      </w:r>
      <w:r w:rsidR="001C62CC" w:rsidRPr="00E560C5">
        <w:rPr>
          <w:rFonts w:asciiTheme="minorHAnsi" w:hAnsiTheme="minorHAnsi" w:cstheme="minorHAnsi"/>
          <w:i/>
          <w:sz w:val="22"/>
        </w:rPr>
        <w:t>Detailed Findings and Issues</w:t>
      </w:r>
      <w:r w:rsidR="001C62CC" w:rsidRPr="00F6369E">
        <w:rPr>
          <w:rFonts w:asciiTheme="minorHAnsi" w:hAnsiTheme="minorHAnsi" w:cstheme="minorHAnsi"/>
          <w:i/>
          <w:sz w:val="22"/>
        </w:rPr>
        <w:t xml:space="preserve">. </w:t>
      </w:r>
      <w:r w:rsidR="001C62CC">
        <w:rPr>
          <w:rFonts w:asciiTheme="minorHAnsi" w:hAnsiTheme="minorHAnsi" w:cstheme="minorHAnsi"/>
          <w:i/>
          <w:sz w:val="22"/>
        </w:rPr>
        <w:t>The Detailed Findings and Issues Log</w:t>
      </w:r>
      <w:r w:rsidR="001C62CC" w:rsidRPr="00F6369E">
        <w:rPr>
          <w:rFonts w:asciiTheme="minorHAnsi" w:hAnsiTheme="minorHAnsi" w:cstheme="minorHAnsi"/>
          <w:i/>
          <w:sz w:val="22"/>
        </w:rPr>
        <w:t xml:space="preserve"> </w:t>
      </w:r>
      <w:r w:rsidR="00EC4205">
        <w:rPr>
          <w:rFonts w:asciiTheme="minorHAnsi" w:hAnsiTheme="minorHAnsi" w:cstheme="minorHAnsi"/>
          <w:i/>
          <w:sz w:val="22"/>
        </w:rPr>
        <w:t>should</w:t>
      </w:r>
      <w:r w:rsidR="00EC4205" w:rsidRPr="00F6369E">
        <w:rPr>
          <w:rFonts w:asciiTheme="minorHAnsi" w:hAnsiTheme="minorHAnsi" w:cstheme="minorHAnsi"/>
          <w:i/>
          <w:sz w:val="22"/>
        </w:rPr>
        <w:t xml:space="preserve"> </w:t>
      </w:r>
      <w:r w:rsidR="001C62CC" w:rsidRPr="00F6369E">
        <w:rPr>
          <w:rFonts w:asciiTheme="minorHAnsi" w:hAnsiTheme="minorHAnsi" w:cstheme="minorHAnsi"/>
          <w:i/>
          <w:sz w:val="22"/>
        </w:rPr>
        <w:t xml:space="preserve">include both resolved and unresolved issues </w:t>
      </w:r>
      <w:r w:rsidR="00EC4205">
        <w:rPr>
          <w:rFonts w:asciiTheme="minorHAnsi" w:hAnsiTheme="minorHAnsi" w:cstheme="minorHAnsi"/>
          <w:i/>
          <w:sz w:val="22"/>
        </w:rPr>
        <w:t>determined through</w:t>
      </w:r>
      <w:r w:rsidR="002A6957">
        <w:rPr>
          <w:rFonts w:asciiTheme="minorHAnsi" w:hAnsiTheme="minorHAnsi" w:cstheme="minorHAnsi"/>
          <w:i/>
          <w:sz w:val="22"/>
        </w:rPr>
        <w:t>out</w:t>
      </w:r>
      <w:r w:rsidR="00EC4205" w:rsidRPr="00F6369E">
        <w:rPr>
          <w:rFonts w:asciiTheme="minorHAnsi" w:hAnsiTheme="minorHAnsi" w:cstheme="minorHAnsi"/>
          <w:i/>
          <w:sz w:val="22"/>
        </w:rPr>
        <w:t xml:space="preserve"> </w:t>
      </w:r>
      <w:r w:rsidR="001C62CC" w:rsidRPr="00F6369E">
        <w:rPr>
          <w:rFonts w:asciiTheme="minorHAnsi" w:hAnsiTheme="minorHAnsi" w:cstheme="minorHAnsi"/>
          <w:i/>
          <w:sz w:val="22"/>
        </w:rPr>
        <w:t>the verification</w:t>
      </w:r>
      <w:r w:rsidR="00EC4205">
        <w:rPr>
          <w:rFonts w:asciiTheme="minorHAnsi" w:hAnsiTheme="minorHAnsi" w:cstheme="minorHAnsi"/>
          <w:i/>
          <w:sz w:val="22"/>
        </w:rPr>
        <w:t xml:space="preserve"> process</w:t>
      </w:r>
      <w:r w:rsidR="001C62CC" w:rsidRPr="00F6369E">
        <w:rPr>
          <w:rFonts w:asciiTheme="minorHAnsi" w:hAnsiTheme="minorHAnsi" w:cstheme="minorHAnsi"/>
          <w:i/>
          <w:sz w:val="22"/>
        </w:rPr>
        <w:t>.</w:t>
      </w:r>
    </w:p>
    <w:p w14:paraId="2ABC9D42" w14:textId="77777777" w:rsidR="0064567D" w:rsidRPr="00E0465E" w:rsidRDefault="0064567D"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75" w:name="_Toc531354061"/>
      <w:bookmarkStart w:id="76" w:name="_Toc531354069"/>
      <w:bookmarkStart w:id="77" w:name="_Toc531354076"/>
      <w:bookmarkStart w:id="78" w:name="_Toc531354083"/>
      <w:bookmarkStart w:id="79" w:name="_Toc531354090"/>
      <w:bookmarkStart w:id="80" w:name="_Toc46489113"/>
      <w:bookmarkStart w:id="81" w:name="_Toc189565594"/>
      <w:bookmarkStart w:id="82" w:name="_Toc422485944"/>
      <w:bookmarkEnd w:id="75"/>
      <w:bookmarkEnd w:id="76"/>
      <w:bookmarkEnd w:id="77"/>
      <w:bookmarkEnd w:id="78"/>
      <w:bookmarkEnd w:id="79"/>
      <w:r w:rsidRPr="00E0465E">
        <w:rPr>
          <w:rFonts w:asciiTheme="minorHAnsi" w:eastAsiaTheme="majorEastAsia" w:hAnsiTheme="minorHAnsi" w:cstheme="minorHAnsi"/>
          <w:b w:val="0"/>
          <w:bCs/>
          <w:color w:val="046A38"/>
          <w:sz w:val="24"/>
          <w:lang w:eastAsia="ja-JP"/>
        </w:rPr>
        <w:t>Assessment of Findings</w:t>
      </w:r>
      <w:bookmarkEnd w:id="80"/>
      <w:bookmarkEnd w:id="81"/>
    </w:p>
    <w:p w14:paraId="05DBB3BE" w14:textId="7F4E0940" w:rsidR="0064567D" w:rsidRPr="00C63D4F" w:rsidRDefault="00333784" w:rsidP="00C63D4F">
      <w:pPr>
        <w:spacing w:before="240" w:after="240"/>
        <w:jc w:val="both"/>
        <w:rPr>
          <w:rFonts w:asciiTheme="minorHAnsi" w:hAnsiTheme="minorHAnsi" w:cstheme="minorHAnsi"/>
          <w:i/>
          <w:sz w:val="22"/>
          <w:lang w:val="en-US"/>
        </w:rPr>
      </w:pPr>
      <w:r>
        <w:rPr>
          <w:rFonts w:asciiTheme="minorHAnsi" w:hAnsiTheme="minorHAnsi" w:cstheme="minorHAnsi"/>
          <w:i/>
          <w:sz w:val="22"/>
          <w:lang w:val="en-US"/>
        </w:rPr>
        <w:t>Describe</w:t>
      </w:r>
      <w:r w:rsidR="0064567D">
        <w:rPr>
          <w:rFonts w:asciiTheme="minorHAnsi" w:hAnsiTheme="minorHAnsi" w:cstheme="minorHAnsi"/>
          <w:i/>
          <w:sz w:val="22"/>
          <w:lang w:val="en-US"/>
        </w:rPr>
        <w:t xml:space="preserve"> the </w:t>
      </w:r>
      <w:r w:rsidR="00FC761D">
        <w:rPr>
          <w:rFonts w:asciiTheme="minorHAnsi" w:hAnsiTheme="minorHAnsi" w:cstheme="minorHAnsi"/>
          <w:i/>
          <w:sz w:val="22"/>
          <w:lang w:val="en-US"/>
        </w:rPr>
        <w:t>e</w:t>
      </w:r>
      <w:r w:rsidR="0064567D">
        <w:rPr>
          <w:rFonts w:asciiTheme="minorHAnsi" w:hAnsiTheme="minorHAnsi" w:cstheme="minorHAnsi"/>
          <w:i/>
          <w:sz w:val="22"/>
          <w:lang w:val="en-US"/>
        </w:rPr>
        <w:t xml:space="preserve">ffects </w:t>
      </w:r>
      <w:r w:rsidR="005F086E">
        <w:rPr>
          <w:rFonts w:asciiTheme="minorHAnsi" w:hAnsiTheme="minorHAnsi" w:cstheme="minorHAnsi"/>
          <w:i/>
          <w:sz w:val="22"/>
          <w:lang w:val="en-US"/>
        </w:rPr>
        <w:t xml:space="preserve">and risk </w:t>
      </w:r>
      <w:r w:rsidR="0064567D">
        <w:rPr>
          <w:rFonts w:asciiTheme="minorHAnsi" w:hAnsiTheme="minorHAnsi" w:cstheme="minorHAnsi"/>
          <w:i/>
          <w:sz w:val="22"/>
          <w:lang w:val="en-US"/>
        </w:rPr>
        <w:t>of any</w:t>
      </w:r>
      <w:r w:rsidR="00815BCC">
        <w:rPr>
          <w:rFonts w:asciiTheme="minorHAnsi" w:hAnsiTheme="minorHAnsi" w:cstheme="minorHAnsi"/>
          <w:i/>
          <w:sz w:val="22"/>
          <w:lang w:val="en-US"/>
        </w:rPr>
        <w:t xml:space="preserve"> unresolved</w:t>
      </w:r>
      <w:r w:rsidR="0033251E">
        <w:rPr>
          <w:rFonts w:asciiTheme="minorHAnsi" w:hAnsiTheme="minorHAnsi" w:cstheme="minorHAnsi"/>
          <w:i/>
          <w:sz w:val="22"/>
          <w:lang w:val="en-US"/>
        </w:rPr>
        <w:t xml:space="preserve"> and</w:t>
      </w:r>
      <w:r w:rsidR="005F086E">
        <w:rPr>
          <w:rFonts w:asciiTheme="minorHAnsi" w:hAnsiTheme="minorHAnsi" w:cstheme="minorHAnsi"/>
          <w:i/>
          <w:sz w:val="22"/>
          <w:lang w:val="en-US"/>
        </w:rPr>
        <w:t xml:space="preserve"> material</w:t>
      </w:r>
      <w:r w:rsidR="0033251E">
        <w:rPr>
          <w:rFonts w:asciiTheme="minorHAnsi" w:hAnsiTheme="minorHAnsi" w:cstheme="minorHAnsi"/>
          <w:i/>
          <w:sz w:val="22"/>
          <w:lang w:val="en-US"/>
        </w:rPr>
        <w:t xml:space="preserve"> </w:t>
      </w:r>
      <w:r w:rsidR="0064567D">
        <w:rPr>
          <w:rFonts w:asciiTheme="minorHAnsi" w:hAnsiTheme="minorHAnsi" w:cstheme="minorHAnsi"/>
          <w:i/>
          <w:sz w:val="22"/>
          <w:lang w:val="en-US"/>
        </w:rPr>
        <w:t>findings on the facility’s assertion in the</w:t>
      </w:r>
      <w:r>
        <w:rPr>
          <w:rFonts w:asciiTheme="minorHAnsi" w:hAnsiTheme="minorHAnsi" w:cstheme="minorHAnsi"/>
          <w:i/>
          <w:sz w:val="22"/>
          <w:lang w:val="en-US"/>
        </w:rPr>
        <w:t xml:space="preserve"> emissions return</w:t>
      </w:r>
      <w:r w:rsidR="0064567D" w:rsidRPr="007B37BD">
        <w:rPr>
          <w:rFonts w:asciiTheme="minorHAnsi" w:hAnsiTheme="minorHAnsi" w:cstheme="minorHAnsi"/>
          <w:i/>
          <w:sz w:val="22"/>
          <w:lang w:val="en-US"/>
        </w:rPr>
        <w:t>.</w:t>
      </w:r>
      <w:r w:rsidR="009357A0" w:rsidRPr="009357A0">
        <w:rPr>
          <w:rFonts w:asciiTheme="minorHAnsi" w:hAnsiTheme="minorHAnsi" w:cstheme="minorHAnsi"/>
          <w:i/>
          <w:sz w:val="22"/>
        </w:rPr>
        <w:t xml:space="preserve"> </w:t>
      </w:r>
      <w:r w:rsidR="009357A0">
        <w:rPr>
          <w:rFonts w:asciiTheme="minorHAnsi" w:hAnsiTheme="minorHAnsi" w:cstheme="minorHAnsi"/>
          <w:i/>
          <w:sz w:val="22"/>
        </w:rPr>
        <w:t>Indicate</w:t>
      </w:r>
      <w:r w:rsidR="009357A0" w:rsidRPr="00812BFE">
        <w:rPr>
          <w:rFonts w:asciiTheme="minorHAnsi" w:hAnsiTheme="minorHAnsi" w:cstheme="minorHAnsi"/>
          <w:i/>
          <w:sz w:val="22"/>
        </w:rPr>
        <w:t xml:space="preserve"> whether the accumulated evidence supports the facility’s assertion</w:t>
      </w:r>
      <w:r w:rsidR="005F086E">
        <w:rPr>
          <w:rFonts w:asciiTheme="minorHAnsi" w:hAnsiTheme="minorHAnsi" w:cstheme="minorHAnsi"/>
          <w:i/>
          <w:sz w:val="22"/>
        </w:rPr>
        <w:t xml:space="preserve"> and identify any misalignments or potential </w:t>
      </w:r>
      <w:r w:rsidR="00B01B11">
        <w:rPr>
          <w:rFonts w:asciiTheme="minorHAnsi" w:hAnsiTheme="minorHAnsi" w:cstheme="minorHAnsi"/>
          <w:i/>
          <w:sz w:val="22"/>
        </w:rPr>
        <w:t>misalignments</w:t>
      </w:r>
      <w:r w:rsidR="009357A0" w:rsidRPr="00812BFE">
        <w:rPr>
          <w:rFonts w:asciiTheme="minorHAnsi" w:hAnsiTheme="minorHAnsi" w:cstheme="minorHAnsi"/>
          <w:i/>
          <w:sz w:val="22"/>
        </w:rPr>
        <w:t>.</w:t>
      </w:r>
    </w:p>
    <w:p w14:paraId="01F3A2B6" w14:textId="19CACDC8" w:rsidR="004859E2" w:rsidRPr="00E0465E" w:rsidRDefault="009D5819"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83" w:name="_Toc46489114"/>
      <w:bookmarkStart w:id="84" w:name="_Toc189565595"/>
      <w:r w:rsidRPr="00E0465E">
        <w:rPr>
          <w:rFonts w:asciiTheme="minorHAnsi" w:eastAsiaTheme="majorEastAsia" w:hAnsiTheme="minorHAnsi" w:cstheme="minorHAnsi"/>
          <w:b w:val="0"/>
          <w:bCs/>
          <w:color w:val="046A38"/>
          <w:sz w:val="24"/>
          <w:lang w:eastAsia="ja-JP"/>
        </w:rPr>
        <w:t>Opportunit</w:t>
      </w:r>
      <w:r w:rsidR="008D31EF" w:rsidRPr="00E0465E">
        <w:rPr>
          <w:rFonts w:asciiTheme="minorHAnsi" w:eastAsiaTheme="majorEastAsia" w:hAnsiTheme="minorHAnsi" w:cstheme="minorHAnsi"/>
          <w:b w:val="0"/>
          <w:bCs/>
          <w:color w:val="046A38"/>
          <w:sz w:val="24"/>
          <w:lang w:eastAsia="ja-JP"/>
        </w:rPr>
        <w:t>ies</w:t>
      </w:r>
      <w:r w:rsidRPr="00E0465E">
        <w:rPr>
          <w:rFonts w:asciiTheme="minorHAnsi" w:eastAsiaTheme="majorEastAsia" w:hAnsiTheme="minorHAnsi" w:cstheme="minorHAnsi"/>
          <w:b w:val="0"/>
          <w:bCs/>
          <w:color w:val="046A38"/>
          <w:sz w:val="24"/>
          <w:lang w:eastAsia="ja-JP"/>
        </w:rPr>
        <w:t xml:space="preserve"> for Improvement</w:t>
      </w:r>
      <w:bookmarkEnd w:id="82"/>
      <w:bookmarkEnd w:id="83"/>
      <w:bookmarkEnd w:id="84"/>
    </w:p>
    <w:p w14:paraId="154E412E" w14:textId="5A433D0F" w:rsidR="009357A0" w:rsidRPr="00C63D4F" w:rsidRDefault="009D5819" w:rsidP="00C63D4F">
      <w:pPr>
        <w:spacing w:before="240" w:after="240"/>
        <w:jc w:val="both"/>
        <w:rPr>
          <w:rFonts w:asciiTheme="minorHAnsi" w:hAnsiTheme="minorHAnsi" w:cstheme="minorHAnsi"/>
          <w:i/>
          <w:sz w:val="22"/>
        </w:rPr>
      </w:pPr>
      <w:r w:rsidRPr="00FD2F70">
        <w:rPr>
          <w:rFonts w:asciiTheme="minorHAnsi" w:hAnsiTheme="minorHAnsi" w:cstheme="minorHAnsi"/>
          <w:i/>
          <w:sz w:val="22"/>
        </w:rPr>
        <w:t xml:space="preserve">Provide feedback on </w:t>
      </w:r>
      <w:r w:rsidR="00BA3ACD">
        <w:rPr>
          <w:rFonts w:asciiTheme="minorHAnsi" w:hAnsiTheme="minorHAnsi" w:cstheme="minorHAnsi"/>
          <w:i/>
          <w:sz w:val="22"/>
        </w:rPr>
        <w:t xml:space="preserve">the facility’s </w:t>
      </w:r>
      <w:r w:rsidR="00147A0D">
        <w:rPr>
          <w:rFonts w:asciiTheme="minorHAnsi" w:hAnsiTheme="minorHAnsi" w:cstheme="minorHAnsi"/>
          <w:i/>
          <w:sz w:val="22"/>
        </w:rPr>
        <w:t>emissions return</w:t>
      </w:r>
      <w:r w:rsidRPr="00FD2F70">
        <w:rPr>
          <w:rFonts w:asciiTheme="minorHAnsi" w:hAnsiTheme="minorHAnsi" w:cstheme="minorHAnsi"/>
          <w:i/>
          <w:sz w:val="22"/>
        </w:rPr>
        <w:t xml:space="preserve"> </w:t>
      </w:r>
      <w:r w:rsidR="00BA3ACD">
        <w:rPr>
          <w:rFonts w:asciiTheme="minorHAnsi" w:hAnsiTheme="minorHAnsi" w:cstheme="minorHAnsi"/>
          <w:i/>
          <w:sz w:val="22"/>
        </w:rPr>
        <w:t>and outline any</w:t>
      </w:r>
      <w:r w:rsidRPr="00FD2F70">
        <w:rPr>
          <w:rFonts w:asciiTheme="minorHAnsi" w:hAnsiTheme="minorHAnsi" w:cstheme="minorHAnsi"/>
          <w:i/>
          <w:sz w:val="22"/>
        </w:rPr>
        <w:t xml:space="preserve"> corrections undertaken</w:t>
      </w:r>
      <w:r w:rsidR="00EB62FD">
        <w:rPr>
          <w:rFonts w:asciiTheme="minorHAnsi" w:hAnsiTheme="minorHAnsi" w:cstheme="minorHAnsi"/>
          <w:i/>
          <w:sz w:val="22"/>
        </w:rPr>
        <w:t xml:space="preserve"> and not undertaken</w:t>
      </w:r>
      <w:r w:rsidRPr="00FD2F70">
        <w:rPr>
          <w:rFonts w:asciiTheme="minorHAnsi" w:hAnsiTheme="minorHAnsi" w:cstheme="minorHAnsi"/>
          <w:i/>
          <w:sz w:val="22"/>
        </w:rPr>
        <w:t xml:space="preserve"> at the facility following the verification.</w:t>
      </w:r>
      <w:r w:rsidR="00BA3ACD">
        <w:rPr>
          <w:rFonts w:asciiTheme="minorHAnsi" w:hAnsiTheme="minorHAnsi" w:cstheme="minorHAnsi"/>
          <w:i/>
          <w:sz w:val="22"/>
        </w:rPr>
        <w:t xml:space="preserve"> </w:t>
      </w:r>
      <w:r w:rsidRPr="00FD2F70">
        <w:rPr>
          <w:rFonts w:asciiTheme="minorHAnsi" w:hAnsiTheme="minorHAnsi" w:cstheme="minorHAnsi"/>
          <w:i/>
          <w:sz w:val="22"/>
        </w:rPr>
        <w:t xml:space="preserve">Identify aspects that can be improved to minimize the risk </w:t>
      </w:r>
      <w:r w:rsidR="00EC4205">
        <w:rPr>
          <w:rFonts w:asciiTheme="minorHAnsi" w:hAnsiTheme="minorHAnsi" w:cstheme="minorHAnsi"/>
          <w:i/>
          <w:sz w:val="22"/>
        </w:rPr>
        <w:t xml:space="preserve">and impact </w:t>
      </w:r>
      <w:r w:rsidRPr="00FD2F70">
        <w:rPr>
          <w:rFonts w:asciiTheme="minorHAnsi" w:hAnsiTheme="minorHAnsi" w:cstheme="minorHAnsi"/>
          <w:i/>
          <w:sz w:val="22"/>
        </w:rPr>
        <w:t xml:space="preserve">of future </w:t>
      </w:r>
      <w:r w:rsidR="00333784">
        <w:rPr>
          <w:rFonts w:asciiTheme="minorHAnsi" w:hAnsiTheme="minorHAnsi" w:cstheme="minorHAnsi"/>
          <w:i/>
          <w:sz w:val="22"/>
        </w:rPr>
        <w:t>unresolved</w:t>
      </w:r>
      <w:r w:rsidR="0033251E">
        <w:rPr>
          <w:rFonts w:asciiTheme="minorHAnsi" w:hAnsiTheme="minorHAnsi" w:cstheme="minorHAnsi"/>
          <w:i/>
          <w:sz w:val="22"/>
        </w:rPr>
        <w:t xml:space="preserve"> and</w:t>
      </w:r>
      <w:r w:rsidR="00A87429">
        <w:rPr>
          <w:rFonts w:asciiTheme="minorHAnsi" w:hAnsiTheme="minorHAnsi" w:cstheme="minorHAnsi"/>
          <w:i/>
          <w:sz w:val="22"/>
        </w:rPr>
        <w:t xml:space="preserve"> </w:t>
      </w:r>
      <w:r w:rsidR="00EC4205">
        <w:rPr>
          <w:rFonts w:asciiTheme="minorHAnsi" w:hAnsiTheme="minorHAnsi" w:cstheme="minorHAnsi"/>
          <w:i/>
          <w:sz w:val="22"/>
        </w:rPr>
        <w:t xml:space="preserve">material </w:t>
      </w:r>
      <w:r w:rsidRPr="00FD2F70">
        <w:rPr>
          <w:rFonts w:asciiTheme="minorHAnsi" w:hAnsiTheme="minorHAnsi" w:cstheme="minorHAnsi"/>
          <w:i/>
          <w:sz w:val="22"/>
        </w:rPr>
        <w:t xml:space="preserve">findings. </w:t>
      </w:r>
      <w:bookmarkStart w:id="85" w:name="_Toc422485945"/>
    </w:p>
    <w:p w14:paraId="47DBA780" w14:textId="34360FC9" w:rsidR="000959DC" w:rsidRPr="00E0465E" w:rsidRDefault="009D5819" w:rsidP="00C63D4F">
      <w:pPr>
        <w:pStyle w:val="Heading1"/>
        <w:spacing w:before="240" w:after="240"/>
        <w:ind w:left="720" w:hanging="720"/>
        <w:jc w:val="both"/>
        <w:rPr>
          <w:rFonts w:asciiTheme="minorHAnsi" w:eastAsiaTheme="majorEastAsia" w:hAnsiTheme="minorHAnsi" w:cstheme="minorHAnsi"/>
          <w:b w:val="0"/>
          <w:bCs/>
          <w:color w:val="046A38"/>
          <w:kern w:val="0"/>
          <w:sz w:val="28"/>
          <w:szCs w:val="28"/>
          <w:lang w:eastAsia="ja-JP"/>
        </w:rPr>
      </w:pPr>
      <w:bookmarkStart w:id="86" w:name="_Toc46489115"/>
      <w:bookmarkStart w:id="87" w:name="_Toc189565596"/>
      <w:r w:rsidRPr="00E0465E">
        <w:rPr>
          <w:rFonts w:asciiTheme="minorHAnsi" w:eastAsiaTheme="majorEastAsia" w:hAnsiTheme="minorHAnsi" w:cstheme="minorHAnsi"/>
          <w:b w:val="0"/>
          <w:bCs/>
          <w:color w:val="046A38"/>
          <w:kern w:val="0"/>
          <w:sz w:val="28"/>
          <w:szCs w:val="28"/>
          <w:lang w:eastAsia="ja-JP"/>
        </w:rPr>
        <w:t>Closur</w:t>
      </w:r>
      <w:bookmarkEnd w:id="85"/>
      <w:bookmarkEnd w:id="86"/>
      <w:r w:rsidR="00C63D4F" w:rsidRPr="00E0465E">
        <w:rPr>
          <w:rFonts w:asciiTheme="minorHAnsi" w:eastAsiaTheme="majorEastAsia" w:hAnsiTheme="minorHAnsi" w:cstheme="minorHAnsi"/>
          <w:b w:val="0"/>
          <w:bCs/>
          <w:color w:val="046A38"/>
          <w:kern w:val="0"/>
          <w:sz w:val="28"/>
          <w:szCs w:val="28"/>
          <w:lang w:eastAsia="ja-JP"/>
        </w:rPr>
        <w:t>e</w:t>
      </w:r>
      <w:bookmarkEnd w:id="87"/>
    </w:p>
    <w:p w14:paraId="01F3A2BC" w14:textId="0B0D9FA7" w:rsidR="004859E2" w:rsidRPr="00E0465E" w:rsidRDefault="009D5819"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88" w:name="_Toc422485946"/>
      <w:bookmarkStart w:id="89" w:name="_Toc46489116"/>
      <w:bookmarkStart w:id="90" w:name="_Toc189565597"/>
      <w:r w:rsidRPr="00E0465E">
        <w:rPr>
          <w:rFonts w:asciiTheme="minorHAnsi" w:eastAsiaTheme="majorEastAsia" w:hAnsiTheme="minorHAnsi" w:cstheme="minorHAnsi"/>
          <w:b w:val="0"/>
          <w:bCs/>
          <w:color w:val="046A38"/>
          <w:sz w:val="24"/>
          <w:lang w:eastAsia="ja-JP"/>
        </w:rPr>
        <w:t xml:space="preserve">Verification </w:t>
      </w:r>
      <w:bookmarkEnd w:id="88"/>
      <w:bookmarkEnd w:id="89"/>
      <w:r w:rsidR="009A468F">
        <w:rPr>
          <w:rFonts w:asciiTheme="minorHAnsi" w:eastAsiaTheme="majorEastAsia" w:hAnsiTheme="minorHAnsi" w:cstheme="minorHAnsi"/>
          <w:b w:val="0"/>
          <w:bCs/>
          <w:color w:val="046A38"/>
          <w:sz w:val="24"/>
          <w:lang w:eastAsia="ja-JP"/>
        </w:rPr>
        <w:t>Opinion</w:t>
      </w:r>
      <w:bookmarkEnd w:id="90"/>
    </w:p>
    <w:p w14:paraId="21E80B5C" w14:textId="77777777" w:rsidR="005A00BC" w:rsidRPr="00AC4775" w:rsidRDefault="005A00BC" w:rsidP="005A00BC">
      <w:pPr>
        <w:spacing w:before="240" w:after="240"/>
        <w:jc w:val="both"/>
        <w:rPr>
          <w:rFonts w:asciiTheme="minorHAnsi" w:hAnsiTheme="minorHAnsi" w:cstheme="minorHAnsi"/>
          <w:b/>
          <w:bCs/>
          <w:i/>
          <w:sz w:val="22"/>
        </w:rPr>
      </w:pPr>
      <w:r w:rsidRPr="00AC4775">
        <w:rPr>
          <w:rFonts w:asciiTheme="minorHAnsi" w:hAnsiTheme="minorHAnsi" w:cstheme="minorHAnsi"/>
          <w:b/>
          <w:bCs/>
          <w:i/>
          <w:sz w:val="22"/>
        </w:rPr>
        <w:t>GHG Statement</w:t>
      </w:r>
    </w:p>
    <w:p w14:paraId="5E088DCE" w14:textId="77777777" w:rsidR="005A00BC" w:rsidRDefault="005A00BC" w:rsidP="005A00BC">
      <w:pPr>
        <w:spacing w:before="240" w:after="240"/>
        <w:jc w:val="both"/>
        <w:rPr>
          <w:rFonts w:asciiTheme="minorHAnsi" w:hAnsiTheme="minorHAnsi" w:cstheme="minorHAnsi"/>
          <w:iCs/>
          <w:sz w:val="22"/>
        </w:rPr>
      </w:pPr>
      <w:r w:rsidRPr="00AC4775">
        <w:rPr>
          <w:rFonts w:asciiTheme="minorHAnsi" w:hAnsiTheme="minorHAnsi" w:cstheme="minorHAnsi"/>
          <w:iCs/>
          <w:sz w:val="22"/>
        </w:rPr>
        <w:lastRenderedPageBreak/>
        <w:t>Name of the regulated facility:</w:t>
      </w:r>
      <w:r>
        <w:rPr>
          <w:rFonts w:asciiTheme="minorHAnsi" w:hAnsiTheme="minorHAnsi" w:cstheme="minorHAnsi"/>
          <w:iCs/>
          <w:sz w:val="22"/>
        </w:rPr>
        <w:t xml:space="preserve"> </w:t>
      </w:r>
      <w:sdt>
        <w:sdtPr>
          <w:rPr>
            <w:rFonts w:asciiTheme="minorHAnsi" w:hAnsiTheme="minorHAnsi" w:cstheme="minorHAnsi"/>
            <w:iCs/>
            <w:sz w:val="22"/>
          </w:rPr>
          <w:id w:val="-912079291"/>
          <w:placeholder>
            <w:docPart w:val="41D3BDE933E644FF8EE6910593F63B98"/>
          </w:placeholder>
          <w:showingPlcHdr/>
          <w:text/>
        </w:sdtPr>
        <w:sdtEndPr/>
        <w:sdtContent>
          <w:r w:rsidRPr="008552C2">
            <w:rPr>
              <w:rStyle w:val="PlaceholderText"/>
              <w:rFonts w:asciiTheme="minorHAnsi" w:hAnsiTheme="minorHAnsi" w:cstheme="minorHAnsi"/>
              <w:i/>
              <w:iCs/>
              <w:color w:val="auto"/>
              <w:sz w:val="22"/>
            </w:rPr>
            <w:t>Enter the facility name.</w:t>
          </w:r>
        </w:sdtContent>
      </w:sdt>
    </w:p>
    <w:p w14:paraId="0934F952" w14:textId="0F0FD19E" w:rsidR="005A00BC" w:rsidRDefault="005A00BC" w:rsidP="005A00BC">
      <w:pPr>
        <w:spacing w:before="240" w:after="240"/>
        <w:jc w:val="both"/>
        <w:rPr>
          <w:rFonts w:asciiTheme="minorHAnsi" w:hAnsiTheme="minorHAnsi" w:cstheme="minorHAnsi"/>
          <w:i/>
          <w:sz w:val="22"/>
        </w:rPr>
      </w:pPr>
      <w:r>
        <w:rPr>
          <w:rFonts w:asciiTheme="minorHAnsi" w:hAnsiTheme="minorHAnsi" w:cstheme="minorHAnsi"/>
          <w:i/>
          <w:sz w:val="22"/>
        </w:rPr>
        <w:t xml:space="preserve">Provide a summary of the facility’s GHG statement in Table </w:t>
      </w:r>
      <w:r w:rsidR="00D067F6">
        <w:rPr>
          <w:rFonts w:asciiTheme="minorHAnsi" w:hAnsiTheme="minorHAnsi" w:cstheme="minorHAnsi"/>
          <w:i/>
          <w:sz w:val="22"/>
        </w:rPr>
        <w:t>5</w:t>
      </w:r>
      <w:r>
        <w:rPr>
          <w:rFonts w:asciiTheme="minorHAnsi" w:hAnsiTheme="minorHAnsi" w:cstheme="minorHAnsi"/>
          <w:i/>
          <w:sz w:val="22"/>
        </w:rPr>
        <w:t xml:space="preserve"> for the current submission. If the facility reports more than one product, designate one row per product. Add or remove rows as appropriate.</w:t>
      </w:r>
    </w:p>
    <w:p w14:paraId="504D7E54" w14:textId="4A96B8C2" w:rsidR="005A00BC" w:rsidRDefault="005A00BC" w:rsidP="005A00BC">
      <w:pPr>
        <w:spacing w:before="240" w:after="240"/>
        <w:jc w:val="both"/>
        <w:rPr>
          <w:rFonts w:asciiTheme="minorHAnsi" w:hAnsiTheme="minorHAnsi" w:cstheme="minorHAnsi"/>
          <w:i/>
          <w:sz w:val="22"/>
        </w:rPr>
      </w:pPr>
      <w:r w:rsidRPr="00AC4775">
        <w:rPr>
          <w:rFonts w:asciiTheme="minorHAnsi" w:hAnsiTheme="minorHAnsi" w:cstheme="minorHAnsi"/>
          <w:i/>
          <w:sz w:val="22"/>
        </w:rPr>
        <w:t xml:space="preserve">Table </w:t>
      </w:r>
      <w:r w:rsidR="00B35262">
        <w:rPr>
          <w:rFonts w:asciiTheme="minorHAnsi" w:hAnsiTheme="minorHAnsi" w:cstheme="minorHAnsi"/>
          <w:i/>
          <w:sz w:val="22"/>
        </w:rPr>
        <w:t>5</w:t>
      </w:r>
      <w:r w:rsidRPr="00AC4775">
        <w:rPr>
          <w:rFonts w:asciiTheme="minorHAnsi" w:hAnsiTheme="minorHAnsi" w:cstheme="minorHAnsi"/>
          <w:i/>
          <w:sz w:val="22"/>
        </w:rPr>
        <w:t xml:space="preserve">: GHG </w:t>
      </w:r>
      <w:r>
        <w:rPr>
          <w:rFonts w:asciiTheme="minorHAnsi" w:hAnsiTheme="minorHAnsi" w:cstheme="minorHAnsi"/>
          <w:i/>
          <w:sz w:val="22"/>
        </w:rPr>
        <w:t>S</w:t>
      </w:r>
      <w:r w:rsidRPr="00AC4775">
        <w:rPr>
          <w:rFonts w:asciiTheme="minorHAnsi" w:hAnsiTheme="minorHAnsi" w:cstheme="minorHAnsi"/>
          <w:i/>
          <w:sz w:val="22"/>
        </w:rPr>
        <w:t>tatement</w:t>
      </w:r>
      <w:r>
        <w:rPr>
          <w:rFonts w:asciiTheme="minorHAnsi" w:hAnsiTheme="minorHAnsi" w:cstheme="minorHAnsi"/>
          <w:i/>
          <w:sz w:val="22"/>
        </w:rPr>
        <w:t xml:space="preserve"> Summary</w:t>
      </w:r>
    </w:p>
    <w:tbl>
      <w:tblPr>
        <w:tblStyle w:val="GridTable1Light"/>
        <w:tblW w:w="9709" w:type="dxa"/>
        <w:tblInd w:w="355" w:type="dxa"/>
        <w:tblLook w:val="04A0" w:firstRow="1" w:lastRow="0" w:firstColumn="1" w:lastColumn="0" w:noHBand="0" w:noVBand="1"/>
      </w:tblPr>
      <w:tblGrid>
        <w:gridCol w:w="1504"/>
        <w:gridCol w:w="2006"/>
        <w:gridCol w:w="2187"/>
        <w:gridCol w:w="2376"/>
        <w:gridCol w:w="1636"/>
      </w:tblGrid>
      <w:tr w:rsidR="00C604E1" w:rsidRPr="00EA351B" w14:paraId="14B599CF" w14:textId="77777777" w:rsidTr="00C604E1">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504" w:type="dxa"/>
            <w:vAlign w:val="center"/>
          </w:tcPr>
          <w:p w14:paraId="47F4378E" w14:textId="7C1F6DEB" w:rsidR="005A00BC" w:rsidRPr="00EA351B" w:rsidRDefault="005A00BC">
            <w:pPr>
              <w:spacing w:before="240" w:after="240"/>
              <w:ind w:left="75"/>
              <w:jc w:val="center"/>
              <w:rPr>
                <w:rFonts w:asciiTheme="minorHAnsi" w:hAnsiTheme="minorHAnsi" w:cstheme="minorHAnsi"/>
                <w:szCs w:val="20"/>
              </w:rPr>
            </w:pPr>
            <w:r>
              <w:rPr>
                <w:rFonts w:asciiTheme="minorHAnsi" w:hAnsiTheme="minorHAnsi" w:cstheme="minorHAnsi"/>
                <w:szCs w:val="20"/>
              </w:rPr>
              <w:t xml:space="preserve">Compliance </w:t>
            </w:r>
            <w:r w:rsidR="00235660">
              <w:rPr>
                <w:rFonts w:asciiTheme="minorHAnsi" w:hAnsiTheme="minorHAnsi" w:cstheme="minorHAnsi"/>
                <w:szCs w:val="20"/>
              </w:rPr>
              <w:t>Y</w:t>
            </w:r>
            <w:r>
              <w:rPr>
                <w:rFonts w:asciiTheme="minorHAnsi" w:hAnsiTheme="minorHAnsi" w:cstheme="minorHAnsi"/>
                <w:szCs w:val="20"/>
              </w:rPr>
              <w:t>ear</w:t>
            </w:r>
          </w:p>
        </w:tc>
        <w:tc>
          <w:tcPr>
            <w:tcW w:w="2006" w:type="dxa"/>
            <w:vAlign w:val="center"/>
          </w:tcPr>
          <w:p w14:paraId="7F0410A8" w14:textId="3B26AC06" w:rsidR="005A00BC" w:rsidRPr="00EA351B" w:rsidRDefault="00F67E0E">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Emissions Intensity S</w:t>
            </w:r>
            <w:r w:rsidR="00832237">
              <w:rPr>
                <w:rFonts w:asciiTheme="minorHAnsi" w:hAnsiTheme="minorHAnsi" w:cstheme="minorHAnsi"/>
                <w:szCs w:val="20"/>
              </w:rPr>
              <w:t>tandard Category</w:t>
            </w:r>
          </w:p>
        </w:tc>
        <w:tc>
          <w:tcPr>
            <w:tcW w:w="2187" w:type="dxa"/>
            <w:vAlign w:val="center"/>
          </w:tcPr>
          <w:p w14:paraId="2E7D58FA" w14:textId="1C7A18F9" w:rsidR="00C604E1" w:rsidRDefault="00C604E1" w:rsidP="00C604E1">
            <w:pPr>
              <w:spacing w:before="0" w:after="0"/>
              <w:ind w:lef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0"/>
              </w:rPr>
            </w:pPr>
            <w:r>
              <w:rPr>
                <w:rFonts w:asciiTheme="minorHAnsi" w:hAnsiTheme="minorHAnsi" w:cstheme="minorHAnsi"/>
                <w:szCs w:val="20"/>
              </w:rPr>
              <w:t xml:space="preserve"> Regulated Electricity Emissions</w:t>
            </w:r>
          </w:p>
          <w:p w14:paraId="5A000793" w14:textId="19CB418B" w:rsidR="00235660" w:rsidRPr="00EA351B" w:rsidRDefault="00C604E1" w:rsidP="00C604E1">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 xml:space="preserve">[tonnes </w:t>
            </w:r>
            <w:r w:rsidRPr="00EA351B">
              <w:rPr>
                <w:rFonts w:asciiTheme="minorHAnsi" w:hAnsiTheme="minorHAnsi" w:cstheme="minorHAnsi"/>
                <w:szCs w:val="20"/>
              </w:rPr>
              <w:t>CO</w:t>
            </w:r>
            <w:r w:rsidRPr="00EA351B">
              <w:rPr>
                <w:rFonts w:asciiTheme="minorHAnsi" w:hAnsiTheme="minorHAnsi" w:cstheme="minorHAnsi"/>
                <w:szCs w:val="20"/>
                <w:vertAlign w:val="subscript"/>
              </w:rPr>
              <w:t>2</w:t>
            </w:r>
            <w:r w:rsidRPr="00EA351B">
              <w:rPr>
                <w:rFonts w:asciiTheme="minorHAnsi" w:hAnsiTheme="minorHAnsi" w:cstheme="minorHAnsi"/>
                <w:szCs w:val="20"/>
              </w:rPr>
              <w:t>e</w:t>
            </w:r>
            <w:r>
              <w:rPr>
                <w:rFonts w:asciiTheme="minorHAnsi" w:hAnsiTheme="minorHAnsi" w:cstheme="minorHAnsi"/>
                <w:szCs w:val="20"/>
              </w:rPr>
              <w:t>]</w:t>
            </w:r>
          </w:p>
        </w:tc>
        <w:tc>
          <w:tcPr>
            <w:tcW w:w="2376" w:type="dxa"/>
            <w:vAlign w:val="center"/>
          </w:tcPr>
          <w:p w14:paraId="7190D5E8" w14:textId="7F4B2A0E" w:rsidR="005A00BC" w:rsidRDefault="005A00BC">
            <w:pPr>
              <w:spacing w:before="0" w:after="0"/>
              <w:ind w:lef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0"/>
              </w:rPr>
            </w:pPr>
          </w:p>
          <w:p w14:paraId="0B83A1C5" w14:textId="5E7C068C" w:rsidR="00C604E1" w:rsidRPr="00AC4775" w:rsidRDefault="00C604E1">
            <w:pPr>
              <w:spacing w:before="0" w:after="0"/>
              <w:ind w:lef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0"/>
              </w:rPr>
            </w:pPr>
            <w:r>
              <w:rPr>
                <w:rFonts w:asciiTheme="minorHAnsi" w:hAnsiTheme="minorHAnsi" w:cstheme="minorHAnsi"/>
                <w:szCs w:val="20"/>
              </w:rPr>
              <w:t>Production</w:t>
            </w:r>
          </w:p>
        </w:tc>
        <w:tc>
          <w:tcPr>
            <w:tcW w:w="1636" w:type="dxa"/>
            <w:vAlign w:val="center"/>
          </w:tcPr>
          <w:p w14:paraId="08B7746E" w14:textId="1237EE6D" w:rsidR="00C604E1" w:rsidRDefault="00C604E1" w:rsidP="00C604E1">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0"/>
              </w:rPr>
            </w:pPr>
            <w:r>
              <w:rPr>
                <w:rFonts w:asciiTheme="minorHAnsi" w:hAnsiTheme="minorHAnsi" w:cstheme="minorHAnsi"/>
                <w:szCs w:val="20"/>
              </w:rPr>
              <w:t>Product Units</w:t>
            </w:r>
          </w:p>
          <w:p w14:paraId="53E1B3A5" w14:textId="00FA5C6F" w:rsidR="00C604E1" w:rsidRPr="00EA351B" w:rsidRDefault="00C604E1" w:rsidP="00C604E1">
            <w:pPr>
              <w:spacing w:before="240" w:after="240"/>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[GWh or GJ]</w:t>
            </w:r>
          </w:p>
        </w:tc>
      </w:tr>
      <w:tr w:rsidR="00C604E1" w:rsidRPr="00EA351B" w14:paraId="37724DA9" w14:textId="77777777" w:rsidTr="00C604E1">
        <w:trPr>
          <w:trHeight w:val="373"/>
        </w:trPr>
        <w:tc>
          <w:tcPr>
            <w:cnfStyle w:val="001000000000" w:firstRow="0" w:lastRow="0" w:firstColumn="1" w:lastColumn="0" w:oddVBand="0" w:evenVBand="0" w:oddHBand="0" w:evenHBand="0" w:firstRowFirstColumn="0" w:firstRowLastColumn="0" w:lastRowFirstColumn="0" w:lastRowLastColumn="0"/>
            <w:tcW w:w="1504" w:type="dxa"/>
            <w:vAlign w:val="center"/>
          </w:tcPr>
          <w:p w14:paraId="15DA5E03" w14:textId="77777777" w:rsidR="005A00BC" w:rsidRPr="00EA351B" w:rsidRDefault="005A00BC">
            <w:pPr>
              <w:spacing w:before="0"/>
              <w:ind w:left="75"/>
              <w:jc w:val="center"/>
              <w:rPr>
                <w:rFonts w:asciiTheme="minorHAnsi" w:hAnsiTheme="minorHAnsi" w:cstheme="minorHAnsi"/>
                <w:b w:val="0"/>
                <w:szCs w:val="20"/>
              </w:rPr>
            </w:pPr>
          </w:p>
        </w:tc>
        <w:tc>
          <w:tcPr>
            <w:tcW w:w="2006" w:type="dxa"/>
            <w:vAlign w:val="center"/>
          </w:tcPr>
          <w:p w14:paraId="75555B53" w14:textId="77777777" w:rsidR="005A00BC" w:rsidRPr="00EA351B" w:rsidRDefault="005A00BC">
            <w:pPr>
              <w:spacing w:before="0"/>
              <w:ind w:left="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2187" w:type="dxa"/>
            <w:vAlign w:val="center"/>
          </w:tcPr>
          <w:p w14:paraId="669D6EDE" w14:textId="77777777" w:rsidR="005A00BC" w:rsidRPr="00EA351B" w:rsidRDefault="005A00BC">
            <w:pPr>
              <w:spacing w:before="0"/>
              <w:ind w:left="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2376" w:type="dxa"/>
            <w:vAlign w:val="center"/>
          </w:tcPr>
          <w:p w14:paraId="40B33442" w14:textId="77777777" w:rsidR="005A00BC" w:rsidRPr="00EA351B" w:rsidRDefault="005A00BC">
            <w:pPr>
              <w:spacing w:before="0"/>
              <w:ind w:left="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636" w:type="dxa"/>
            <w:vAlign w:val="center"/>
          </w:tcPr>
          <w:p w14:paraId="35E89A40" w14:textId="77777777" w:rsidR="005A00BC" w:rsidRPr="00EA351B" w:rsidRDefault="005A00BC">
            <w:pPr>
              <w:spacing w:before="0"/>
              <w:ind w:left="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604E1" w:rsidRPr="00EA351B" w14:paraId="566DA07C" w14:textId="77777777" w:rsidTr="00C604E1">
        <w:trPr>
          <w:trHeight w:val="373"/>
        </w:trPr>
        <w:tc>
          <w:tcPr>
            <w:cnfStyle w:val="001000000000" w:firstRow="0" w:lastRow="0" w:firstColumn="1" w:lastColumn="0" w:oddVBand="0" w:evenVBand="0" w:oddHBand="0" w:evenHBand="0" w:firstRowFirstColumn="0" w:firstRowLastColumn="0" w:lastRowFirstColumn="0" w:lastRowLastColumn="0"/>
            <w:tcW w:w="1504" w:type="dxa"/>
            <w:vAlign w:val="center"/>
          </w:tcPr>
          <w:p w14:paraId="371A2004" w14:textId="77777777" w:rsidR="005A00BC" w:rsidRPr="00EA351B" w:rsidRDefault="005A00BC">
            <w:pPr>
              <w:spacing w:before="0"/>
              <w:ind w:left="0"/>
              <w:jc w:val="center"/>
              <w:rPr>
                <w:rFonts w:asciiTheme="minorHAnsi" w:hAnsiTheme="minorHAnsi" w:cstheme="minorHAnsi"/>
                <w:b w:val="0"/>
                <w:szCs w:val="20"/>
                <w:lang w:val="en-US"/>
              </w:rPr>
            </w:pPr>
          </w:p>
        </w:tc>
        <w:tc>
          <w:tcPr>
            <w:tcW w:w="2006" w:type="dxa"/>
            <w:vAlign w:val="center"/>
          </w:tcPr>
          <w:p w14:paraId="004B0835"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187" w:type="dxa"/>
            <w:vAlign w:val="center"/>
          </w:tcPr>
          <w:p w14:paraId="5986890F"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376" w:type="dxa"/>
            <w:vAlign w:val="center"/>
          </w:tcPr>
          <w:p w14:paraId="1944D9F2"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1636" w:type="dxa"/>
            <w:vAlign w:val="center"/>
          </w:tcPr>
          <w:p w14:paraId="0169E472"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C604E1" w:rsidRPr="00EA351B" w14:paraId="68795961" w14:textId="77777777" w:rsidTr="00C604E1">
        <w:trPr>
          <w:trHeight w:val="360"/>
        </w:trPr>
        <w:tc>
          <w:tcPr>
            <w:cnfStyle w:val="001000000000" w:firstRow="0" w:lastRow="0" w:firstColumn="1" w:lastColumn="0" w:oddVBand="0" w:evenVBand="0" w:oddHBand="0" w:evenHBand="0" w:firstRowFirstColumn="0" w:firstRowLastColumn="0" w:lastRowFirstColumn="0" w:lastRowLastColumn="0"/>
            <w:tcW w:w="1504" w:type="dxa"/>
            <w:vAlign w:val="center"/>
          </w:tcPr>
          <w:p w14:paraId="46B2A24B" w14:textId="77777777" w:rsidR="005A00BC" w:rsidRPr="00EA351B" w:rsidRDefault="005A00BC">
            <w:pPr>
              <w:spacing w:before="0"/>
              <w:ind w:left="0"/>
              <w:jc w:val="center"/>
              <w:rPr>
                <w:rFonts w:asciiTheme="minorHAnsi" w:hAnsiTheme="minorHAnsi" w:cstheme="minorHAnsi"/>
                <w:b w:val="0"/>
                <w:szCs w:val="20"/>
                <w:lang w:val="en-US"/>
              </w:rPr>
            </w:pPr>
          </w:p>
        </w:tc>
        <w:tc>
          <w:tcPr>
            <w:tcW w:w="2006" w:type="dxa"/>
            <w:vAlign w:val="center"/>
          </w:tcPr>
          <w:p w14:paraId="4E08F61B"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187" w:type="dxa"/>
            <w:vAlign w:val="center"/>
          </w:tcPr>
          <w:p w14:paraId="48D64200"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376" w:type="dxa"/>
            <w:vAlign w:val="center"/>
          </w:tcPr>
          <w:p w14:paraId="5EAECBD2"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1636" w:type="dxa"/>
            <w:vAlign w:val="center"/>
          </w:tcPr>
          <w:p w14:paraId="72CE1E9D"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r w:rsidR="00C604E1" w:rsidRPr="00EA351B" w14:paraId="0D72E02A" w14:textId="77777777" w:rsidTr="00C604E1">
        <w:trPr>
          <w:trHeight w:val="373"/>
        </w:trPr>
        <w:tc>
          <w:tcPr>
            <w:cnfStyle w:val="001000000000" w:firstRow="0" w:lastRow="0" w:firstColumn="1" w:lastColumn="0" w:oddVBand="0" w:evenVBand="0" w:oddHBand="0" w:evenHBand="0" w:firstRowFirstColumn="0" w:firstRowLastColumn="0" w:lastRowFirstColumn="0" w:lastRowLastColumn="0"/>
            <w:tcW w:w="1504" w:type="dxa"/>
            <w:vAlign w:val="center"/>
          </w:tcPr>
          <w:p w14:paraId="1266D142" w14:textId="77777777" w:rsidR="005A00BC" w:rsidRPr="00EA351B" w:rsidRDefault="005A00BC">
            <w:pPr>
              <w:spacing w:before="0"/>
              <w:ind w:left="0"/>
              <w:jc w:val="center"/>
              <w:rPr>
                <w:rFonts w:asciiTheme="minorHAnsi" w:hAnsiTheme="minorHAnsi" w:cstheme="minorHAnsi"/>
                <w:b w:val="0"/>
                <w:szCs w:val="20"/>
                <w:lang w:val="en-US"/>
              </w:rPr>
            </w:pPr>
          </w:p>
        </w:tc>
        <w:tc>
          <w:tcPr>
            <w:tcW w:w="2006" w:type="dxa"/>
            <w:vAlign w:val="center"/>
          </w:tcPr>
          <w:p w14:paraId="0D767D7D"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187" w:type="dxa"/>
            <w:vAlign w:val="center"/>
          </w:tcPr>
          <w:p w14:paraId="15B8D3D8"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2376" w:type="dxa"/>
            <w:vAlign w:val="center"/>
          </w:tcPr>
          <w:p w14:paraId="6EA3B81E"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c>
          <w:tcPr>
            <w:tcW w:w="1636" w:type="dxa"/>
            <w:vAlign w:val="center"/>
          </w:tcPr>
          <w:p w14:paraId="19DB4F03" w14:textId="77777777" w:rsidR="005A00BC" w:rsidRPr="00EA351B" w:rsidRDefault="005A00BC">
            <w:pPr>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p>
        </w:tc>
      </w:tr>
    </w:tbl>
    <w:p w14:paraId="3C548F76" w14:textId="77777777" w:rsidR="005A00BC" w:rsidRDefault="005A00BC" w:rsidP="00C63D4F">
      <w:pPr>
        <w:spacing w:before="240" w:after="240"/>
        <w:jc w:val="both"/>
        <w:rPr>
          <w:rFonts w:asciiTheme="minorHAnsi" w:hAnsiTheme="minorHAnsi" w:cstheme="minorHAnsi"/>
          <w:i/>
          <w:sz w:val="22"/>
        </w:rPr>
      </w:pPr>
    </w:p>
    <w:p w14:paraId="7004EF87" w14:textId="4FC8756C" w:rsidR="00DB5DB1" w:rsidRPr="00D32E2E" w:rsidRDefault="00DB5DB1" w:rsidP="00C63D4F">
      <w:pPr>
        <w:spacing w:before="240" w:after="240"/>
        <w:jc w:val="both"/>
        <w:rPr>
          <w:rFonts w:asciiTheme="minorHAnsi" w:hAnsiTheme="minorHAnsi" w:cstheme="minorHAnsi"/>
          <w:i/>
          <w:sz w:val="22"/>
        </w:rPr>
      </w:pPr>
      <w:r>
        <w:rPr>
          <w:rFonts w:asciiTheme="minorHAnsi" w:hAnsiTheme="minorHAnsi" w:cstheme="minorHAnsi"/>
          <w:i/>
          <w:sz w:val="22"/>
        </w:rPr>
        <w:t>Select</w:t>
      </w:r>
      <w:r w:rsidRPr="00D32E2E">
        <w:rPr>
          <w:rFonts w:asciiTheme="minorHAnsi" w:hAnsiTheme="minorHAnsi" w:cstheme="minorHAnsi"/>
          <w:i/>
          <w:sz w:val="22"/>
        </w:rPr>
        <w:t xml:space="preserve"> the </w:t>
      </w:r>
      <w:r w:rsidR="00976841">
        <w:rPr>
          <w:rFonts w:asciiTheme="minorHAnsi" w:hAnsiTheme="minorHAnsi" w:cstheme="minorHAnsi"/>
          <w:i/>
          <w:sz w:val="22"/>
        </w:rPr>
        <w:t>appropriate</w:t>
      </w:r>
      <w:r w:rsidR="00976841" w:rsidRPr="00D32E2E">
        <w:rPr>
          <w:rFonts w:asciiTheme="minorHAnsi" w:hAnsiTheme="minorHAnsi" w:cstheme="minorHAnsi"/>
          <w:i/>
          <w:sz w:val="22"/>
        </w:rPr>
        <w:t xml:space="preserve"> </w:t>
      </w:r>
      <w:r w:rsidR="00976841">
        <w:rPr>
          <w:rFonts w:asciiTheme="minorHAnsi" w:hAnsiTheme="minorHAnsi" w:cstheme="minorHAnsi"/>
          <w:i/>
          <w:sz w:val="22"/>
        </w:rPr>
        <w:t>responses</w:t>
      </w:r>
      <w:r w:rsidR="00976841" w:rsidRPr="00D32E2E">
        <w:rPr>
          <w:rFonts w:asciiTheme="minorHAnsi" w:hAnsiTheme="minorHAnsi" w:cstheme="minorHAnsi"/>
          <w:i/>
          <w:sz w:val="22"/>
        </w:rPr>
        <w:t xml:space="preserve"> </w:t>
      </w:r>
      <w:r>
        <w:rPr>
          <w:rFonts w:asciiTheme="minorHAnsi" w:hAnsiTheme="minorHAnsi" w:cstheme="minorHAnsi"/>
          <w:i/>
          <w:sz w:val="22"/>
        </w:rPr>
        <w:t>from</w:t>
      </w:r>
      <w:r w:rsidRPr="00D32E2E">
        <w:rPr>
          <w:rFonts w:asciiTheme="minorHAnsi" w:hAnsiTheme="minorHAnsi" w:cstheme="minorHAnsi"/>
          <w:i/>
          <w:sz w:val="22"/>
        </w:rPr>
        <w:t xml:space="preserve"> the </w:t>
      </w:r>
      <w:proofErr w:type="gramStart"/>
      <w:r w:rsidRPr="00D32E2E">
        <w:rPr>
          <w:rFonts w:asciiTheme="minorHAnsi" w:hAnsiTheme="minorHAnsi" w:cstheme="minorHAnsi"/>
          <w:i/>
          <w:sz w:val="22"/>
        </w:rPr>
        <w:t>drop down</w:t>
      </w:r>
      <w:proofErr w:type="gramEnd"/>
      <w:r w:rsidRPr="00D32E2E">
        <w:rPr>
          <w:rFonts w:asciiTheme="minorHAnsi" w:hAnsiTheme="minorHAnsi" w:cstheme="minorHAnsi"/>
          <w:i/>
          <w:sz w:val="22"/>
        </w:rPr>
        <w:t xml:space="preserve"> box</w:t>
      </w:r>
      <w:r w:rsidR="00976841">
        <w:rPr>
          <w:rFonts w:asciiTheme="minorHAnsi" w:hAnsiTheme="minorHAnsi" w:cstheme="minorHAnsi"/>
          <w:i/>
          <w:sz w:val="22"/>
        </w:rPr>
        <w:t>es</w:t>
      </w:r>
      <w:r w:rsidRPr="00D32E2E">
        <w:rPr>
          <w:rFonts w:asciiTheme="minorHAnsi" w:hAnsiTheme="minorHAnsi" w:cstheme="minorHAnsi"/>
          <w:i/>
          <w:sz w:val="22"/>
        </w:rPr>
        <w:t xml:space="preserve"> </w:t>
      </w:r>
      <w:r w:rsidR="00AC0744">
        <w:rPr>
          <w:rFonts w:asciiTheme="minorHAnsi" w:hAnsiTheme="minorHAnsi" w:cstheme="minorHAnsi"/>
          <w:i/>
          <w:sz w:val="22"/>
        </w:rPr>
        <w:t xml:space="preserve">in each statement </w:t>
      </w:r>
      <w:r w:rsidRPr="00D32E2E">
        <w:rPr>
          <w:rFonts w:asciiTheme="minorHAnsi" w:hAnsiTheme="minorHAnsi" w:cstheme="minorHAnsi"/>
          <w:i/>
          <w:sz w:val="22"/>
        </w:rPr>
        <w:t>below.</w:t>
      </w:r>
    </w:p>
    <w:p w14:paraId="3AFC1741" w14:textId="77777777" w:rsidR="00D463EB" w:rsidRPr="00AC4775" w:rsidRDefault="00D463EB" w:rsidP="00D463EB">
      <w:pPr>
        <w:spacing w:before="240" w:after="240"/>
        <w:jc w:val="both"/>
        <w:rPr>
          <w:rFonts w:asciiTheme="minorHAnsi" w:hAnsiTheme="minorHAnsi" w:cstheme="minorHAnsi"/>
          <w:iCs/>
          <w:sz w:val="22"/>
        </w:rPr>
      </w:pPr>
      <w:r>
        <w:rPr>
          <w:rFonts w:asciiTheme="minorHAnsi" w:hAnsiTheme="minorHAnsi" w:cstheme="minorHAnsi"/>
          <w:iCs/>
          <w:sz w:val="22"/>
        </w:rPr>
        <w:t>The</w:t>
      </w:r>
      <w:r w:rsidRPr="00AC4775">
        <w:rPr>
          <w:rFonts w:asciiTheme="minorHAnsi" w:hAnsiTheme="minorHAnsi" w:cstheme="minorHAnsi"/>
          <w:iCs/>
          <w:sz w:val="22"/>
        </w:rPr>
        <w:t xml:space="preserve"> GHG statement</w:t>
      </w:r>
      <w:r>
        <w:rPr>
          <w:rFonts w:asciiTheme="minorHAnsi" w:hAnsiTheme="minorHAnsi" w:cstheme="minorHAnsi"/>
          <w:iCs/>
          <w:sz w:val="22"/>
        </w:rPr>
        <w:t xml:space="preserve"> covers the period from </w:t>
      </w:r>
      <w:sdt>
        <w:sdtPr>
          <w:rPr>
            <w:rFonts w:asciiTheme="minorHAnsi" w:hAnsiTheme="minorHAnsi" w:cstheme="minorHAnsi"/>
            <w:iCs/>
            <w:sz w:val="22"/>
          </w:rPr>
          <w:id w:val="-1766301447"/>
          <w:placeholder>
            <w:docPart w:val="1115B227AA59418FA830EE85B73789D3"/>
          </w:placeholder>
          <w:showingPlcHdr/>
          <w:date>
            <w:dateFormat w:val="MMMM d, yyyy"/>
            <w:lid w:val="en-US"/>
            <w:storeMappedDataAs w:val="dateTime"/>
            <w:calendar w:val="gregorian"/>
          </w:date>
        </w:sdtPr>
        <w:sdtEndPr/>
        <w:sdtContent>
          <w:r w:rsidRPr="008552C2">
            <w:rPr>
              <w:rFonts w:asciiTheme="minorHAnsi" w:hAnsiTheme="minorHAnsi" w:cstheme="minorHAnsi"/>
              <w:i/>
              <w:sz w:val="22"/>
            </w:rPr>
            <w:t>Select s</w:t>
          </w:r>
          <w:r w:rsidRPr="008552C2">
            <w:rPr>
              <w:rStyle w:val="PlaceholderText"/>
              <w:rFonts w:asciiTheme="minorHAnsi" w:hAnsiTheme="minorHAnsi" w:cstheme="minorHAnsi"/>
              <w:i/>
              <w:color w:val="auto"/>
              <w:sz w:val="22"/>
            </w:rPr>
            <w:t>tart date.</w:t>
          </w:r>
        </w:sdtContent>
      </w:sdt>
      <w:r>
        <w:rPr>
          <w:rFonts w:asciiTheme="minorHAnsi" w:hAnsiTheme="minorHAnsi" w:cstheme="minorHAnsi"/>
          <w:iCs/>
          <w:sz w:val="22"/>
        </w:rPr>
        <w:t xml:space="preserve"> to </w:t>
      </w:r>
      <w:sdt>
        <w:sdtPr>
          <w:rPr>
            <w:rFonts w:asciiTheme="minorHAnsi" w:hAnsiTheme="minorHAnsi" w:cstheme="minorHAnsi"/>
            <w:iCs/>
            <w:sz w:val="22"/>
          </w:rPr>
          <w:id w:val="-1355577347"/>
          <w:placeholder>
            <w:docPart w:val="CF4161428A06464789D94C1974C0B41F"/>
          </w:placeholder>
          <w:showingPlcHdr/>
          <w:date>
            <w:dateFormat w:val="MMMM d, yyyy"/>
            <w:lid w:val="en-US"/>
            <w:storeMappedDataAs w:val="dateTime"/>
            <w:calendar w:val="gregorian"/>
          </w:date>
        </w:sdtPr>
        <w:sdtEndPr/>
        <w:sdtContent>
          <w:r w:rsidRPr="008552C2">
            <w:rPr>
              <w:rFonts w:asciiTheme="minorHAnsi" w:hAnsiTheme="minorHAnsi" w:cstheme="minorHAnsi"/>
              <w:i/>
              <w:sz w:val="22"/>
            </w:rPr>
            <w:t>Select e</w:t>
          </w:r>
          <w:r w:rsidRPr="008552C2">
            <w:rPr>
              <w:rStyle w:val="PlaceholderText"/>
              <w:rFonts w:asciiTheme="minorHAnsi" w:hAnsiTheme="minorHAnsi" w:cstheme="minorHAnsi"/>
              <w:i/>
              <w:color w:val="auto"/>
              <w:sz w:val="22"/>
            </w:rPr>
            <w:t>nd date</w:t>
          </w:r>
        </w:sdtContent>
      </w:sdt>
      <w:r>
        <w:rPr>
          <w:rFonts w:asciiTheme="minorHAnsi" w:hAnsiTheme="minorHAnsi" w:cstheme="minorHAnsi"/>
          <w:iCs/>
          <w:sz w:val="22"/>
        </w:rPr>
        <w:t>.</w:t>
      </w:r>
    </w:p>
    <w:p w14:paraId="7414F5AC" w14:textId="77777777" w:rsidR="00D463EB" w:rsidRDefault="00D463EB" w:rsidP="00D463EB">
      <w:pPr>
        <w:spacing w:before="240" w:after="240"/>
        <w:jc w:val="both"/>
        <w:rPr>
          <w:rFonts w:asciiTheme="minorHAnsi" w:hAnsiTheme="minorHAnsi" w:cstheme="minorHAnsi"/>
          <w:iCs/>
          <w:sz w:val="22"/>
        </w:rPr>
      </w:pPr>
      <w:r w:rsidRPr="00AC4775">
        <w:rPr>
          <w:rFonts w:asciiTheme="minorHAnsi" w:hAnsiTheme="minorHAnsi" w:cstheme="minorHAnsi"/>
          <w:iCs/>
          <w:sz w:val="22"/>
        </w:rPr>
        <w:t xml:space="preserve">The GHG statement is </w:t>
      </w:r>
      <w:r>
        <w:rPr>
          <w:rFonts w:asciiTheme="minorHAnsi" w:hAnsiTheme="minorHAnsi" w:cstheme="minorHAnsi"/>
          <w:iCs/>
          <w:sz w:val="22"/>
        </w:rPr>
        <w:t>the responsibility</w:t>
      </w:r>
      <w:r w:rsidRPr="00AC4775">
        <w:rPr>
          <w:rFonts w:asciiTheme="minorHAnsi" w:hAnsiTheme="minorHAnsi" w:cstheme="minorHAnsi"/>
          <w:iCs/>
          <w:sz w:val="22"/>
        </w:rPr>
        <w:t xml:space="preserve"> of </w:t>
      </w:r>
      <w:sdt>
        <w:sdtPr>
          <w:rPr>
            <w:rFonts w:asciiTheme="minorHAnsi" w:hAnsiTheme="minorHAnsi" w:cstheme="minorHAnsi"/>
            <w:iCs/>
            <w:sz w:val="22"/>
          </w:rPr>
          <w:id w:val="1305352746"/>
          <w:placeholder>
            <w:docPart w:val="705EFE7E70234C20890DA7A12D897B3A"/>
          </w:placeholder>
          <w:showingPlcHdr/>
          <w:text/>
        </w:sdtPr>
        <w:sdtEndPr/>
        <w:sdtContent>
          <w:r w:rsidRPr="00BC2CD6">
            <w:rPr>
              <w:rStyle w:val="PlaceholderText"/>
              <w:rFonts w:asciiTheme="minorHAnsi" w:hAnsiTheme="minorHAnsi" w:cstheme="minorHAnsi"/>
              <w:i/>
              <w:iCs/>
              <w:color w:val="auto"/>
              <w:sz w:val="22"/>
            </w:rPr>
            <w:t xml:space="preserve">Enter </w:t>
          </w:r>
          <w:r>
            <w:rPr>
              <w:rStyle w:val="PlaceholderText"/>
              <w:rFonts w:asciiTheme="minorHAnsi" w:hAnsiTheme="minorHAnsi" w:cstheme="minorHAnsi"/>
              <w:i/>
              <w:iCs/>
              <w:color w:val="auto"/>
              <w:sz w:val="22"/>
            </w:rPr>
            <w:t>the name of the authorized signing officer</w:t>
          </w:r>
        </w:sdtContent>
      </w:sdt>
      <w:r>
        <w:rPr>
          <w:rFonts w:asciiTheme="minorHAnsi" w:hAnsiTheme="minorHAnsi" w:cstheme="minorHAnsi"/>
          <w:iCs/>
          <w:sz w:val="22"/>
        </w:rPr>
        <w:t>.</w:t>
      </w:r>
    </w:p>
    <w:p w14:paraId="085C2876" w14:textId="77777777" w:rsidR="0082167C" w:rsidRPr="001D11D3" w:rsidRDefault="0082167C" w:rsidP="0082167C">
      <w:pPr>
        <w:spacing w:before="240" w:after="240"/>
        <w:jc w:val="both"/>
        <w:rPr>
          <w:rFonts w:asciiTheme="minorHAnsi" w:hAnsiTheme="minorHAnsi" w:cstheme="minorHAnsi"/>
          <w:sz w:val="22"/>
        </w:rPr>
      </w:pPr>
      <w:r w:rsidRPr="001D11D3">
        <w:rPr>
          <w:rFonts w:asciiTheme="minorHAnsi" w:hAnsiTheme="minorHAnsi" w:cstheme="minorHAnsi"/>
          <w:sz w:val="22"/>
        </w:rPr>
        <w:t xml:space="preserve">The verification </w:t>
      </w:r>
      <w:r>
        <w:rPr>
          <w:rFonts w:asciiTheme="minorHAnsi" w:hAnsiTheme="minorHAnsi" w:cstheme="minorHAnsi"/>
          <w:sz w:val="22"/>
        </w:rPr>
        <w:t>type</w:t>
      </w:r>
      <w:r w:rsidRPr="001D11D3">
        <w:rPr>
          <w:rFonts w:asciiTheme="minorHAnsi" w:hAnsiTheme="minorHAnsi" w:cstheme="minorHAnsi"/>
          <w:sz w:val="22"/>
        </w:rPr>
        <w:t xml:space="preserve"> is </w:t>
      </w:r>
      <w:sdt>
        <w:sdtPr>
          <w:rPr>
            <w:rFonts w:asciiTheme="minorHAnsi" w:hAnsiTheme="minorHAnsi" w:cstheme="minorHAnsi"/>
            <w:sz w:val="22"/>
          </w:rPr>
          <w:id w:val="-1040589245"/>
          <w:placeholder>
            <w:docPart w:val="1EBA99E6698144F3AE37406FB9CD48E2"/>
          </w:placeholder>
          <w:showingPlcHdr/>
          <w:dropDownList>
            <w:listItem w:value="Choose an item"/>
            <w:listItem w:displayText="unmodified." w:value="unmodified."/>
            <w:listItem w:displayText="modified." w:value="modified."/>
            <w:listItem w:displayText="adverse." w:value="adverse."/>
          </w:dropDownList>
        </w:sdtPr>
        <w:sdtEndPr/>
        <w:sdtContent>
          <w:r w:rsidRPr="00E55721">
            <w:rPr>
              <w:rFonts w:asciiTheme="minorHAnsi" w:hAnsiTheme="minorHAnsi" w:cstheme="minorHAnsi"/>
              <w:i/>
              <w:iCs/>
              <w:sz w:val="22"/>
            </w:rPr>
            <w:t>Choose an item.</w:t>
          </w:r>
        </w:sdtContent>
      </w:sdt>
    </w:p>
    <w:p w14:paraId="0865F047" w14:textId="3C9DA70A" w:rsidR="00DB5DB1" w:rsidRPr="001D11D3" w:rsidRDefault="00DB5DB1" w:rsidP="00C63D4F">
      <w:pPr>
        <w:spacing w:before="240" w:after="240"/>
        <w:jc w:val="both"/>
        <w:rPr>
          <w:rFonts w:asciiTheme="minorHAnsi" w:hAnsiTheme="minorHAnsi" w:cstheme="minorHAnsi"/>
          <w:sz w:val="22"/>
        </w:rPr>
      </w:pPr>
      <w:r w:rsidRPr="001D11D3">
        <w:rPr>
          <w:rFonts w:asciiTheme="minorHAnsi" w:hAnsiTheme="minorHAnsi" w:cstheme="minorHAnsi"/>
          <w:sz w:val="22"/>
        </w:rPr>
        <w:t xml:space="preserve">The </w:t>
      </w:r>
      <w:r w:rsidR="00976841" w:rsidRPr="001D11D3">
        <w:rPr>
          <w:rFonts w:asciiTheme="minorHAnsi" w:hAnsiTheme="minorHAnsi" w:cstheme="minorHAnsi"/>
          <w:sz w:val="22"/>
        </w:rPr>
        <w:t>level of assurance</w:t>
      </w:r>
      <w:r w:rsidRPr="001D11D3">
        <w:rPr>
          <w:rFonts w:asciiTheme="minorHAnsi" w:hAnsiTheme="minorHAnsi" w:cstheme="minorHAnsi"/>
          <w:sz w:val="22"/>
        </w:rPr>
        <w:t xml:space="preserve"> is </w:t>
      </w:r>
      <w:sdt>
        <w:sdtPr>
          <w:rPr>
            <w:rFonts w:asciiTheme="minorHAnsi" w:hAnsiTheme="minorHAnsi" w:cstheme="minorHAnsi"/>
            <w:i/>
            <w:sz w:val="22"/>
          </w:rPr>
          <w:id w:val="74487676"/>
          <w:placeholder>
            <w:docPart w:val="22880116F4BC4C628A8BAD6934EB5894"/>
          </w:placeholder>
          <w:dropDownList>
            <w:listItem w:displayText="Choose an item." w:value="Choose an item."/>
            <w:listItem w:displayText="limited." w:value="limited."/>
            <w:listItem w:displayText="reasonable." w:value="reasonable."/>
          </w:dropDownList>
        </w:sdtPr>
        <w:sdtEndPr>
          <w:rPr>
            <w:iCs/>
          </w:rPr>
        </w:sdtEndPr>
        <w:sdtContent>
          <w:r w:rsidR="00D01A60" w:rsidRPr="003E4EC3">
            <w:rPr>
              <w:rFonts w:asciiTheme="minorHAnsi" w:hAnsiTheme="minorHAnsi" w:cstheme="minorHAnsi"/>
              <w:i/>
              <w:sz w:val="22"/>
            </w:rPr>
            <w:t>Choose an item.</w:t>
          </w:r>
        </w:sdtContent>
      </w:sdt>
    </w:p>
    <w:p w14:paraId="735B2DC8" w14:textId="44304A7D" w:rsidR="00976841" w:rsidRPr="001D11D3" w:rsidRDefault="00976841" w:rsidP="00C63D4F">
      <w:pPr>
        <w:spacing w:before="240" w:after="240"/>
        <w:jc w:val="both"/>
        <w:rPr>
          <w:rFonts w:asciiTheme="minorHAnsi" w:hAnsiTheme="minorHAnsi" w:cstheme="minorHAnsi"/>
          <w:sz w:val="22"/>
        </w:rPr>
      </w:pPr>
      <w:r w:rsidRPr="001D11D3">
        <w:rPr>
          <w:rFonts w:asciiTheme="minorHAnsi" w:hAnsiTheme="minorHAnsi" w:cstheme="minorHAnsi"/>
          <w:sz w:val="22"/>
        </w:rPr>
        <w:t xml:space="preserve">The facility’s submission is </w:t>
      </w:r>
      <w:sdt>
        <w:sdtPr>
          <w:rPr>
            <w:rFonts w:asciiTheme="minorHAnsi" w:hAnsiTheme="minorHAnsi" w:cstheme="minorHAnsi"/>
            <w:sz w:val="22"/>
          </w:rPr>
          <w:id w:val="-1978976461"/>
          <w:placeholder>
            <w:docPart w:val="831D33BE35A04734B3AD752BD38E7209"/>
          </w:placeholder>
          <w:showingPlcHdr/>
          <w:dropDownList>
            <w:listItem w:value="Choose an item"/>
            <w:listItem w:displayText="supported" w:value="supported"/>
            <w:listItem w:displayText="not supported" w:value="not supported"/>
          </w:dropDownList>
        </w:sdtPr>
        <w:sdtEndPr/>
        <w:sdtContent>
          <w:r w:rsidR="003170F6" w:rsidRPr="0079645A">
            <w:rPr>
              <w:rFonts w:asciiTheme="minorHAnsi" w:hAnsiTheme="minorHAnsi" w:cstheme="minorHAnsi"/>
              <w:i/>
              <w:iCs/>
              <w:sz w:val="22"/>
            </w:rPr>
            <w:t>Choose an item.</w:t>
          </w:r>
        </w:sdtContent>
      </w:sdt>
      <w:r w:rsidRPr="001D11D3">
        <w:rPr>
          <w:rFonts w:asciiTheme="minorHAnsi" w:hAnsiTheme="minorHAnsi" w:cstheme="minorHAnsi"/>
          <w:sz w:val="22"/>
        </w:rPr>
        <w:t xml:space="preserve"> by appropriate evidence.</w:t>
      </w:r>
    </w:p>
    <w:p w14:paraId="26E6F887" w14:textId="7478EA6B" w:rsidR="00976841" w:rsidRPr="001D11D3" w:rsidRDefault="00976841" w:rsidP="00C63D4F">
      <w:pPr>
        <w:spacing w:before="240" w:after="240"/>
        <w:jc w:val="both"/>
        <w:rPr>
          <w:rFonts w:asciiTheme="minorHAnsi" w:hAnsiTheme="minorHAnsi" w:cstheme="minorHAnsi"/>
          <w:sz w:val="22"/>
        </w:rPr>
      </w:pPr>
      <w:r w:rsidRPr="001D11D3">
        <w:rPr>
          <w:rFonts w:asciiTheme="minorHAnsi" w:hAnsiTheme="minorHAnsi" w:cstheme="minorHAnsi"/>
          <w:sz w:val="22"/>
        </w:rPr>
        <w:t xml:space="preserve">The facility’s submission is </w:t>
      </w:r>
      <w:sdt>
        <w:sdtPr>
          <w:rPr>
            <w:rFonts w:asciiTheme="minorHAnsi" w:hAnsiTheme="minorHAnsi" w:cstheme="minorHAnsi"/>
            <w:sz w:val="22"/>
          </w:rPr>
          <w:id w:val="636311332"/>
          <w:placeholder>
            <w:docPart w:val="56EB698DB7CC4019B0D1ADBAA18032BA"/>
          </w:placeholder>
          <w:showingPlcHdr/>
          <w:dropDownList>
            <w:listItem w:value="Choose an item"/>
            <w:listItem w:displayText="free" w:value="free"/>
            <w:listItem w:displayText="not free" w:value="not free"/>
          </w:dropDownList>
        </w:sdtPr>
        <w:sdtEndPr/>
        <w:sdtContent>
          <w:r w:rsidR="003170F6" w:rsidRPr="0079645A">
            <w:rPr>
              <w:rFonts w:asciiTheme="minorHAnsi" w:hAnsiTheme="minorHAnsi" w:cstheme="minorHAnsi"/>
              <w:i/>
              <w:iCs/>
              <w:sz w:val="22"/>
            </w:rPr>
            <w:t>Choose an item.</w:t>
          </w:r>
        </w:sdtContent>
      </w:sdt>
      <w:r w:rsidRPr="001D11D3">
        <w:rPr>
          <w:rFonts w:asciiTheme="minorHAnsi" w:hAnsiTheme="minorHAnsi" w:cstheme="minorHAnsi"/>
          <w:sz w:val="22"/>
        </w:rPr>
        <w:t xml:space="preserve"> of material misstatements, errors or omissions.</w:t>
      </w:r>
    </w:p>
    <w:p w14:paraId="3E893CF4" w14:textId="6684EDF4" w:rsidR="00D01A60" w:rsidRDefault="00976841" w:rsidP="00C63D4F">
      <w:pPr>
        <w:spacing w:before="240" w:after="240"/>
        <w:jc w:val="both"/>
        <w:rPr>
          <w:rFonts w:asciiTheme="minorHAnsi" w:hAnsiTheme="minorHAnsi" w:cstheme="minorHAnsi"/>
          <w:sz w:val="22"/>
        </w:rPr>
      </w:pPr>
      <w:r w:rsidRPr="001D11D3">
        <w:rPr>
          <w:rFonts w:asciiTheme="minorHAnsi" w:hAnsiTheme="minorHAnsi" w:cstheme="minorHAnsi"/>
          <w:sz w:val="22"/>
        </w:rPr>
        <w:t xml:space="preserve">The facility’s submission was </w:t>
      </w:r>
      <w:sdt>
        <w:sdtPr>
          <w:rPr>
            <w:rFonts w:asciiTheme="minorHAnsi" w:hAnsiTheme="minorHAnsi" w:cstheme="minorHAnsi"/>
            <w:sz w:val="22"/>
          </w:rPr>
          <w:id w:val="-467515763"/>
          <w:placeholder>
            <w:docPart w:val="45F5387AE7C44359B31FF15D96A97650"/>
          </w:placeholder>
          <w:showingPlcHdr/>
          <w:dropDownList>
            <w:listItem w:value="Choose an item"/>
            <w:listItem w:displayText="prepared" w:value="prepared"/>
            <w:listItem w:displayText="not prepared" w:value="not prepared"/>
          </w:dropDownList>
        </w:sdtPr>
        <w:sdtEndPr/>
        <w:sdtContent>
          <w:r w:rsidR="003170F6" w:rsidRPr="0079645A">
            <w:rPr>
              <w:rFonts w:asciiTheme="minorHAnsi" w:hAnsiTheme="minorHAnsi" w:cstheme="minorHAnsi"/>
              <w:i/>
              <w:iCs/>
              <w:sz w:val="22"/>
            </w:rPr>
            <w:t>Choose an item.</w:t>
          </w:r>
        </w:sdtContent>
      </w:sdt>
      <w:r>
        <w:rPr>
          <w:rFonts w:asciiTheme="minorHAnsi" w:hAnsiTheme="minorHAnsi" w:cstheme="minorHAnsi"/>
          <w:sz w:val="22"/>
        </w:rPr>
        <w:t xml:space="preserve"> in accordance with the </w:t>
      </w:r>
      <w:r w:rsidR="00EA5BD2">
        <w:rPr>
          <w:rFonts w:asciiTheme="minorHAnsi" w:hAnsiTheme="minorHAnsi" w:cstheme="minorHAnsi"/>
          <w:sz w:val="22"/>
        </w:rPr>
        <w:t>Regulations and</w:t>
      </w:r>
      <w:r w:rsidR="000959DC">
        <w:rPr>
          <w:rFonts w:asciiTheme="minorHAnsi" w:hAnsiTheme="minorHAnsi" w:cstheme="minorHAnsi"/>
          <w:sz w:val="22"/>
        </w:rPr>
        <w:t xml:space="preserve"> the</w:t>
      </w:r>
      <w:r w:rsidR="00EA5BD2">
        <w:rPr>
          <w:rFonts w:asciiTheme="minorHAnsi" w:hAnsiTheme="minorHAnsi" w:cstheme="minorHAnsi"/>
          <w:sz w:val="22"/>
        </w:rPr>
        <w:t xml:space="preserve"> </w:t>
      </w:r>
      <w:r>
        <w:rPr>
          <w:rFonts w:asciiTheme="minorHAnsi" w:hAnsiTheme="minorHAnsi" w:cstheme="minorHAnsi"/>
          <w:sz w:val="22"/>
        </w:rPr>
        <w:t>Standard.</w:t>
      </w:r>
    </w:p>
    <w:p w14:paraId="49FD1B1F" w14:textId="3CB6593D" w:rsidR="00F73EC0" w:rsidRDefault="00F73EC0" w:rsidP="00F73EC0">
      <w:pPr>
        <w:spacing w:before="240" w:after="240"/>
        <w:jc w:val="both"/>
        <w:rPr>
          <w:rFonts w:asciiTheme="minorHAnsi" w:hAnsiTheme="minorHAnsi" w:cstheme="minorHAnsi"/>
          <w:sz w:val="22"/>
        </w:rPr>
      </w:pPr>
      <w:r w:rsidRPr="001D11D3">
        <w:rPr>
          <w:rFonts w:asciiTheme="minorHAnsi" w:hAnsiTheme="minorHAnsi" w:cstheme="minorHAnsi"/>
          <w:sz w:val="22"/>
        </w:rPr>
        <w:t xml:space="preserve">The facility’s </w:t>
      </w:r>
      <w:r w:rsidR="009965B2">
        <w:rPr>
          <w:rFonts w:asciiTheme="minorHAnsi" w:hAnsiTheme="minorHAnsi" w:cstheme="minorHAnsi"/>
          <w:sz w:val="22"/>
        </w:rPr>
        <w:t>e</w:t>
      </w:r>
      <w:r w:rsidRPr="001D11D3">
        <w:rPr>
          <w:rFonts w:asciiTheme="minorHAnsi" w:hAnsiTheme="minorHAnsi" w:cstheme="minorHAnsi"/>
          <w:sz w:val="22"/>
        </w:rPr>
        <w:t>mission</w:t>
      </w:r>
      <w:r w:rsidR="009965B2">
        <w:rPr>
          <w:rFonts w:asciiTheme="minorHAnsi" w:hAnsiTheme="minorHAnsi" w:cstheme="minorHAnsi"/>
          <w:sz w:val="22"/>
        </w:rPr>
        <w:t>s</w:t>
      </w:r>
      <w:r w:rsidRPr="001D11D3">
        <w:rPr>
          <w:rFonts w:asciiTheme="minorHAnsi" w:hAnsiTheme="minorHAnsi" w:cstheme="minorHAnsi"/>
          <w:sz w:val="22"/>
        </w:rPr>
        <w:t xml:space="preserve"> w</w:t>
      </w:r>
      <w:r w:rsidR="009965B2">
        <w:rPr>
          <w:rFonts w:asciiTheme="minorHAnsi" w:hAnsiTheme="minorHAnsi" w:cstheme="minorHAnsi"/>
          <w:sz w:val="22"/>
        </w:rPr>
        <w:t>ere</w:t>
      </w:r>
      <w:r w:rsidRPr="001D11D3">
        <w:rPr>
          <w:rFonts w:asciiTheme="minorHAnsi" w:hAnsiTheme="minorHAnsi" w:cstheme="minorHAnsi"/>
          <w:sz w:val="22"/>
        </w:rPr>
        <w:t xml:space="preserve"> </w:t>
      </w:r>
      <w:sdt>
        <w:sdtPr>
          <w:rPr>
            <w:rFonts w:asciiTheme="minorHAnsi" w:hAnsiTheme="minorHAnsi" w:cstheme="minorHAnsi"/>
            <w:sz w:val="22"/>
          </w:rPr>
          <w:id w:val="1884203706"/>
          <w:placeholder>
            <w:docPart w:val="DDC624CB96B442819D3D4CBB20FA620D"/>
          </w:placeholder>
          <w:showingPlcHdr/>
          <w:dropDownList>
            <w:listItem w:value="Choose an item"/>
            <w:listItem w:displayText="quantified" w:value="quantified"/>
            <w:listItem w:displayText="not quantified" w:value="not quantified"/>
          </w:dropDownList>
        </w:sdtPr>
        <w:sdtEndPr/>
        <w:sdtContent>
          <w:r w:rsidRPr="00EB3AF2">
            <w:rPr>
              <w:rFonts w:asciiTheme="minorHAnsi" w:hAnsiTheme="minorHAnsi" w:cstheme="minorHAnsi"/>
              <w:i/>
              <w:iCs/>
              <w:sz w:val="22"/>
            </w:rPr>
            <w:t>Choose an item.</w:t>
          </w:r>
        </w:sdtContent>
      </w:sdt>
      <w:r>
        <w:rPr>
          <w:rFonts w:asciiTheme="minorHAnsi" w:hAnsiTheme="minorHAnsi" w:cstheme="minorHAnsi"/>
          <w:sz w:val="22"/>
        </w:rPr>
        <w:t xml:space="preserve"> in accordance with </w:t>
      </w:r>
      <w:r w:rsidR="009965B2">
        <w:rPr>
          <w:rFonts w:asciiTheme="minorHAnsi" w:hAnsiTheme="minorHAnsi" w:cstheme="minorHAnsi"/>
          <w:sz w:val="22"/>
        </w:rPr>
        <w:t xml:space="preserve">subsection 3(8) of </w:t>
      </w:r>
      <w:r w:rsidR="00904903" w:rsidRPr="0079645A">
        <w:rPr>
          <w:rFonts w:asciiTheme="minorHAnsi" w:hAnsiTheme="minorHAnsi" w:cstheme="minorHAnsi"/>
          <w:i/>
          <w:iCs/>
          <w:sz w:val="22"/>
        </w:rPr>
        <w:t>T</w:t>
      </w:r>
      <w:r w:rsidR="009965B2" w:rsidRPr="0079645A">
        <w:rPr>
          <w:rFonts w:asciiTheme="minorHAnsi" w:hAnsiTheme="minorHAnsi" w:cstheme="minorHAnsi"/>
          <w:i/>
          <w:iCs/>
          <w:sz w:val="22"/>
        </w:rPr>
        <w:t>he Electricity Facility Standard</w:t>
      </w:r>
      <w:r w:rsidR="009965B2">
        <w:rPr>
          <w:rFonts w:asciiTheme="minorHAnsi" w:hAnsiTheme="minorHAnsi" w:cstheme="minorHAnsi"/>
          <w:sz w:val="22"/>
        </w:rPr>
        <w:t>.</w:t>
      </w:r>
    </w:p>
    <w:p w14:paraId="14A9AA25" w14:textId="1EEC9CB9" w:rsidR="00D60EB4" w:rsidRPr="00EA351B" w:rsidRDefault="00C0654A" w:rsidP="00C63D4F">
      <w:pPr>
        <w:spacing w:before="240" w:after="240"/>
        <w:jc w:val="both"/>
        <w:rPr>
          <w:rFonts w:asciiTheme="minorHAnsi" w:hAnsiTheme="minorHAnsi" w:cstheme="minorHAnsi"/>
          <w:sz w:val="22"/>
        </w:rPr>
      </w:pPr>
      <w:r>
        <w:rPr>
          <w:rFonts w:asciiTheme="minorHAnsi" w:hAnsiTheme="minorHAnsi" w:cstheme="minorHAnsi"/>
          <w:sz w:val="22"/>
        </w:rPr>
        <w:t>If applicable:</w:t>
      </w:r>
      <w:r w:rsidR="00AC0744">
        <w:rPr>
          <w:rFonts w:asciiTheme="minorHAnsi" w:hAnsiTheme="minorHAnsi" w:cstheme="minorHAnsi"/>
          <w:sz w:val="22"/>
        </w:rPr>
        <w:t xml:space="preserve"> </w:t>
      </w:r>
      <w:r w:rsidR="00D60EB4">
        <w:rPr>
          <w:rFonts w:asciiTheme="minorHAnsi" w:hAnsiTheme="minorHAnsi" w:cstheme="minorHAnsi"/>
          <w:sz w:val="22"/>
        </w:rPr>
        <w:t xml:space="preserve">The production and emission quantification methodologies employed for the </w:t>
      </w:r>
      <w:r w:rsidR="000E0A23">
        <w:rPr>
          <w:rFonts w:asciiTheme="minorHAnsi" w:hAnsiTheme="minorHAnsi" w:cstheme="minorHAnsi"/>
          <w:sz w:val="22"/>
        </w:rPr>
        <w:t>compliance year</w:t>
      </w:r>
      <w:r w:rsidR="00D60EB4">
        <w:rPr>
          <w:rFonts w:asciiTheme="minorHAnsi" w:hAnsiTheme="minorHAnsi" w:cstheme="minorHAnsi"/>
          <w:sz w:val="22"/>
        </w:rPr>
        <w:t xml:space="preserve"> are </w:t>
      </w:r>
      <w:sdt>
        <w:sdtPr>
          <w:rPr>
            <w:rFonts w:asciiTheme="minorHAnsi" w:hAnsiTheme="minorHAnsi" w:cstheme="minorHAnsi"/>
            <w:sz w:val="22"/>
          </w:rPr>
          <w:id w:val="-47761016"/>
          <w:placeholder>
            <w:docPart w:val="AEF2E195DBAD43CB83ADD144AFCF28A7"/>
          </w:placeholder>
          <w:showingPlcHdr/>
          <w:dropDownList>
            <w:listItem w:value="Choose an item "/>
            <w:listItem w:displayText="identical" w:value="identical"/>
            <w:listItem w:displayText="not identical" w:value="not identical"/>
          </w:dropDownList>
        </w:sdtPr>
        <w:sdtEndPr/>
        <w:sdtContent>
          <w:r w:rsidR="007F7C95" w:rsidRPr="0079645A">
            <w:rPr>
              <w:rFonts w:asciiTheme="minorHAnsi" w:hAnsiTheme="minorHAnsi" w:cstheme="minorHAnsi"/>
              <w:i/>
              <w:iCs/>
              <w:sz w:val="22"/>
            </w:rPr>
            <w:t>Choose an item.</w:t>
          </w:r>
        </w:sdtContent>
      </w:sdt>
      <w:r w:rsidR="00D60EB4">
        <w:rPr>
          <w:rFonts w:asciiTheme="minorHAnsi" w:hAnsiTheme="minorHAnsi" w:cstheme="minorHAnsi"/>
          <w:sz w:val="22"/>
        </w:rPr>
        <w:t xml:space="preserve"> to those employed</w:t>
      </w:r>
      <w:r w:rsidR="00AC0744">
        <w:rPr>
          <w:rFonts w:asciiTheme="minorHAnsi" w:hAnsiTheme="minorHAnsi" w:cstheme="minorHAnsi"/>
          <w:sz w:val="22"/>
        </w:rPr>
        <w:t xml:space="preserve"> </w:t>
      </w:r>
      <w:r w:rsidR="008F05F8">
        <w:rPr>
          <w:rFonts w:asciiTheme="minorHAnsi" w:hAnsiTheme="minorHAnsi" w:cstheme="minorHAnsi"/>
          <w:sz w:val="22"/>
        </w:rPr>
        <w:t>in</w:t>
      </w:r>
      <w:r>
        <w:rPr>
          <w:rFonts w:asciiTheme="minorHAnsi" w:hAnsiTheme="minorHAnsi" w:cstheme="minorHAnsi"/>
          <w:sz w:val="22"/>
        </w:rPr>
        <w:t xml:space="preserve"> the</w:t>
      </w:r>
      <w:r w:rsidR="008F05F8">
        <w:rPr>
          <w:rFonts w:asciiTheme="minorHAnsi" w:hAnsiTheme="minorHAnsi" w:cstheme="minorHAnsi"/>
          <w:sz w:val="22"/>
        </w:rPr>
        <w:t xml:space="preserve"> previous emissions return</w:t>
      </w:r>
      <w:r>
        <w:rPr>
          <w:rFonts w:asciiTheme="minorHAnsi" w:hAnsiTheme="minorHAnsi" w:cstheme="minorHAnsi"/>
          <w:sz w:val="22"/>
        </w:rPr>
        <w:t xml:space="preserve"> submission</w:t>
      </w:r>
      <w:r w:rsidR="00D60EB4">
        <w:rPr>
          <w:rFonts w:asciiTheme="minorHAnsi" w:hAnsiTheme="minorHAnsi" w:cstheme="minorHAnsi"/>
          <w:sz w:val="22"/>
        </w:rPr>
        <w:t xml:space="preserve">. </w:t>
      </w:r>
    </w:p>
    <w:p w14:paraId="589F0D70" w14:textId="5C1A5DB7" w:rsidR="000959DC" w:rsidRPr="00EA351B" w:rsidRDefault="00BB3963" w:rsidP="00C63D4F">
      <w:pPr>
        <w:spacing w:before="240" w:after="240"/>
        <w:jc w:val="both"/>
        <w:rPr>
          <w:rFonts w:asciiTheme="minorHAnsi" w:hAnsiTheme="minorHAnsi" w:cstheme="minorHAnsi"/>
          <w:i/>
          <w:sz w:val="22"/>
        </w:rPr>
      </w:pPr>
      <w:r>
        <w:rPr>
          <w:rFonts w:asciiTheme="minorHAnsi" w:hAnsiTheme="minorHAnsi" w:cstheme="minorHAnsi"/>
          <w:i/>
          <w:sz w:val="22"/>
        </w:rPr>
        <w:t xml:space="preserve">Summarize the </w:t>
      </w:r>
      <w:r w:rsidR="00344D80">
        <w:rPr>
          <w:rFonts w:asciiTheme="minorHAnsi" w:hAnsiTheme="minorHAnsi" w:cstheme="minorHAnsi"/>
          <w:i/>
          <w:sz w:val="22"/>
        </w:rPr>
        <w:t xml:space="preserve">results and findings of the verification </w:t>
      </w:r>
      <w:r w:rsidR="00DB5DB1">
        <w:rPr>
          <w:rFonts w:asciiTheme="minorHAnsi" w:hAnsiTheme="minorHAnsi" w:cstheme="minorHAnsi"/>
          <w:i/>
          <w:sz w:val="22"/>
        </w:rPr>
        <w:t xml:space="preserve">to support the </w:t>
      </w:r>
      <w:r w:rsidR="001C62CC">
        <w:rPr>
          <w:rFonts w:asciiTheme="minorHAnsi" w:hAnsiTheme="minorHAnsi" w:cstheme="minorHAnsi"/>
          <w:i/>
          <w:sz w:val="22"/>
        </w:rPr>
        <w:t>responses</w:t>
      </w:r>
      <w:r w:rsidR="00976841">
        <w:rPr>
          <w:rFonts w:asciiTheme="minorHAnsi" w:hAnsiTheme="minorHAnsi" w:cstheme="minorHAnsi"/>
          <w:i/>
          <w:sz w:val="22"/>
        </w:rPr>
        <w:t xml:space="preserve"> above.</w:t>
      </w:r>
      <w:r w:rsidR="0033251E">
        <w:rPr>
          <w:rFonts w:asciiTheme="minorHAnsi" w:hAnsiTheme="minorHAnsi" w:cstheme="minorHAnsi"/>
          <w:i/>
          <w:sz w:val="22"/>
        </w:rPr>
        <w:t xml:space="preserve"> </w:t>
      </w:r>
      <w:proofErr w:type="gramStart"/>
      <w:r w:rsidR="0033251E">
        <w:rPr>
          <w:rFonts w:asciiTheme="minorHAnsi" w:hAnsiTheme="minorHAnsi" w:cstheme="minorHAnsi"/>
          <w:i/>
          <w:sz w:val="22"/>
        </w:rPr>
        <w:t>In the event that</w:t>
      </w:r>
      <w:proofErr w:type="gramEnd"/>
      <w:r w:rsidR="0033251E">
        <w:rPr>
          <w:rFonts w:asciiTheme="minorHAnsi" w:hAnsiTheme="minorHAnsi" w:cstheme="minorHAnsi"/>
          <w:i/>
          <w:sz w:val="22"/>
        </w:rPr>
        <w:t xml:space="preserve"> an adverse or </w:t>
      </w:r>
      <w:r w:rsidR="00270539">
        <w:rPr>
          <w:rFonts w:asciiTheme="minorHAnsi" w:hAnsiTheme="minorHAnsi" w:cstheme="minorHAnsi"/>
          <w:i/>
          <w:sz w:val="22"/>
        </w:rPr>
        <w:t>modified</w:t>
      </w:r>
      <w:r w:rsidR="0033251E">
        <w:rPr>
          <w:rFonts w:asciiTheme="minorHAnsi" w:hAnsiTheme="minorHAnsi" w:cstheme="minorHAnsi"/>
          <w:i/>
          <w:sz w:val="22"/>
        </w:rPr>
        <w:t xml:space="preserve"> verification type was found, include reasoning for the finding.</w:t>
      </w:r>
    </w:p>
    <w:p w14:paraId="509FF00A" w14:textId="6329B901" w:rsidR="00CC632C" w:rsidRPr="00B1080B" w:rsidRDefault="009D5819" w:rsidP="00C63D4F">
      <w:pPr>
        <w:spacing w:before="240" w:after="240"/>
        <w:jc w:val="both"/>
        <w:rPr>
          <w:rFonts w:asciiTheme="minorHAnsi" w:hAnsiTheme="minorHAnsi" w:cstheme="minorHAnsi"/>
          <w:b/>
          <w:i/>
          <w:sz w:val="22"/>
        </w:rPr>
      </w:pPr>
      <w:r w:rsidRPr="00B1080B">
        <w:rPr>
          <w:rFonts w:asciiTheme="minorHAnsi" w:hAnsiTheme="minorHAnsi" w:cstheme="minorHAnsi"/>
          <w:b/>
          <w:i/>
          <w:sz w:val="22"/>
        </w:rPr>
        <w:t>To be completed by the Lead Verifier:</w:t>
      </w:r>
    </w:p>
    <w:p w14:paraId="1C41BCDD" w14:textId="749DEF4C" w:rsidR="00AE690E" w:rsidRPr="00D32E2E" w:rsidRDefault="009D5819" w:rsidP="00C63D4F">
      <w:pPr>
        <w:spacing w:before="240" w:after="240"/>
        <w:jc w:val="both"/>
        <w:rPr>
          <w:rFonts w:asciiTheme="minorHAnsi" w:hAnsiTheme="minorHAnsi" w:cstheme="minorHAnsi"/>
          <w:sz w:val="22"/>
        </w:rPr>
      </w:pPr>
      <w:r w:rsidRPr="00D32E2E">
        <w:rPr>
          <w:rFonts w:asciiTheme="minorHAnsi" w:hAnsiTheme="minorHAnsi" w:cstheme="minorHAnsi"/>
          <w:sz w:val="22"/>
        </w:rPr>
        <w:t>Have all r</w:t>
      </w:r>
      <w:r w:rsidR="00AC4172">
        <w:rPr>
          <w:rFonts w:asciiTheme="minorHAnsi" w:hAnsiTheme="minorHAnsi" w:cstheme="minorHAnsi"/>
          <w:sz w:val="22"/>
        </w:rPr>
        <w:t xml:space="preserve">equirements and criteria of </w:t>
      </w:r>
      <w:r w:rsidR="00147A0D">
        <w:rPr>
          <w:rFonts w:asciiTheme="minorHAnsi" w:hAnsiTheme="minorHAnsi" w:cstheme="minorHAnsi"/>
          <w:sz w:val="22"/>
        </w:rPr>
        <w:t xml:space="preserve">the Regulations and </w:t>
      </w:r>
      <w:r w:rsidR="00AC4172">
        <w:rPr>
          <w:rFonts w:asciiTheme="minorHAnsi" w:hAnsiTheme="minorHAnsi" w:cstheme="minorHAnsi"/>
          <w:sz w:val="22"/>
        </w:rPr>
        <w:t xml:space="preserve">the </w:t>
      </w:r>
      <w:r w:rsidRPr="00D32E2E">
        <w:rPr>
          <w:rFonts w:asciiTheme="minorHAnsi" w:hAnsiTheme="minorHAnsi" w:cstheme="minorHAnsi"/>
          <w:sz w:val="22"/>
        </w:rPr>
        <w:t xml:space="preserve">Standard been met? </w:t>
      </w:r>
      <w:sdt>
        <w:sdtPr>
          <w:rPr>
            <w:rFonts w:asciiTheme="minorHAnsi" w:hAnsiTheme="minorHAnsi" w:cstheme="minorHAnsi"/>
            <w:i/>
            <w:sz w:val="22"/>
          </w:rPr>
          <w:id w:val="292868147"/>
          <w:placeholder>
            <w:docPart w:val="06E025A9684D4591BC1A64392C0A5661"/>
          </w:placeholder>
        </w:sdtPr>
        <w:sdtEndPr/>
        <w:sdtContent>
          <w:r w:rsidR="001D11D3" w:rsidRPr="001D11D3">
            <w:rPr>
              <w:rFonts w:asciiTheme="minorHAnsi" w:hAnsiTheme="minorHAnsi" w:cstheme="minorHAnsi"/>
              <w:i/>
              <w:sz w:val="22"/>
            </w:rPr>
            <w:t>[Yes/No]</w:t>
          </w:r>
        </w:sdtContent>
      </w:sdt>
    </w:p>
    <w:p w14:paraId="0B69DAEB" w14:textId="77777777" w:rsidR="003A6C4D" w:rsidRPr="00EA351B" w:rsidRDefault="009D5819" w:rsidP="00C63D4F">
      <w:pPr>
        <w:spacing w:before="240" w:after="240"/>
        <w:jc w:val="both"/>
        <w:rPr>
          <w:rFonts w:asciiTheme="minorHAnsi" w:hAnsiTheme="minorHAnsi" w:cstheme="minorHAnsi"/>
          <w:sz w:val="22"/>
        </w:rPr>
      </w:pPr>
      <w:r w:rsidRPr="00D32E2E">
        <w:rPr>
          <w:rFonts w:asciiTheme="minorHAnsi" w:hAnsiTheme="minorHAnsi" w:cstheme="minorHAnsi"/>
          <w:sz w:val="22"/>
        </w:rPr>
        <w:t xml:space="preserve">Have any real or potential conflicts of interest been effectively managed? </w:t>
      </w:r>
      <w:sdt>
        <w:sdtPr>
          <w:rPr>
            <w:rFonts w:asciiTheme="minorHAnsi" w:hAnsiTheme="minorHAnsi" w:cstheme="minorHAnsi"/>
            <w:i/>
            <w:sz w:val="22"/>
          </w:rPr>
          <w:id w:val="1268351367"/>
          <w:placeholder>
            <w:docPart w:val="E47CB738F9C0495889BE3AFA28F10A12"/>
          </w:placeholder>
        </w:sdtPr>
        <w:sdtEndPr/>
        <w:sdtContent>
          <w:r w:rsidR="001D11D3" w:rsidRPr="001D11D3">
            <w:rPr>
              <w:rFonts w:asciiTheme="minorHAnsi" w:hAnsiTheme="minorHAnsi" w:cstheme="minorHAnsi"/>
              <w:i/>
              <w:sz w:val="22"/>
            </w:rPr>
            <w:t>[Yes/No]</w:t>
          </w:r>
        </w:sdtContent>
      </w:sdt>
    </w:p>
    <w:p w14:paraId="01F3A2C3" w14:textId="4064E6CF" w:rsidR="00983199" w:rsidRPr="00B1080B" w:rsidRDefault="009D5819" w:rsidP="00C63D4F">
      <w:pPr>
        <w:spacing w:before="240" w:after="240"/>
        <w:jc w:val="both"/>
        <w:rPr>
          <w:rFonts w:asciiTheme="minorHAnsi" w:hAnsiTheme="minorHAnsi" w:cstheme="minorHAnsi"/>
          <w:b/>
          <w:i/>
          <w:sz w:val="22"/>
        </w:rPr>
      </w:pPr>
      <w:r w:rsidRPr="00B1080B">
        <w:rPr>
          <w:rFonts w:asciiTheme="minorHAnsi" w:hAnsiTheme="minorHAnsi" w:cstheme="minorHAnsi"/>
          <w:b/>
          <w:i/>
          <w:sz w:val="22"/>
        </w:rPr>
        <w:lastRenderedPageBreak/>
        <w:t>To be completed by the Independent Reviewer:</w:t>
      </w:r>
    </w:p>
    <w:p w14:paraId="7BB2580D" w14:textId="38144335" w:rsidR="009357A0" w:rsidRDefault="009357A0" w:rsidP="00C63D4F">
      <w:pPr>
        <w:spacing w:before="240" w:after="240"/>
        <w:jc w:val="both"/>
        <w:rPr>
          <w:rFonts w:asciiTheme="minorHAnsi" w:hAnsiTheme="minorHAnsi" w:cstheme="minorHAnsi"/>
          <w:i/>
          <w:sz w:val="22"/>
        </w:rPr>
      </w:pPr>
      <w:r>
        <w:rPr>
          <w:rFonts w:asciiTheme="minorHAnsi" w:hAnsiTheme="minorHAnsi" w:cstheme="minorHAnsi"/>
          <w:sz w:val="22"/>
        </w:rPr>
        <w:t>Are you employed by an accredited verification body</w:t>
      </w:r>
      <w:r w:rsidRPr="00D32E2E">
        <w:rPr>
          <w:rFonts w:asciiTheme="minorHAnsi" w:hAnsiTheme="minorHAnsi" w:cstheme="minorHAnsi"/>
          <w:sz w:val="22"/>
        </w:rPr>
        <w:t xml:space="preserve">? </w:t>
      </w:r>
      <w:sdt>
        <w:sdtPr>
          <w:rPr>
            <w:rFonts w:asciiTheme="minorHAnsi" w:hAnsiTheme="minorHAnsi" w:cstheme="minorHAnsi"/>
            <w:i/>
            <w:sz w:val="22"/>
          </w:rPr>
          <w:id w:val="-1781790429"/>
          <w:placeholder>
            <w:docPart w:val="9BA1F24DF2E1403FB32039A218B67E10"/>
          </w:placeholder>
        </w:sdtPr>
        <w:sdtEndPr/>
        <w:sdtContent>
          <w:r w:rsidR="001D11D3" w:rsidRPr="001D11D3">
            <w:rPr>
              <w:rFonts w:asciiTheme="minorHAnsi" w:hAnsiTheme="minorHAnsi" w:cstheme="minorHAnsi"/>
              <w:i/>
              <w:sz w:val="22"/>
            </w:rPr>
            <w:t>[Yes/No]</w:t>
          </w:r>
        </w:sdtContent>
      </w:sdt>
    </w:p>
    <w:p w14:paraId="0BE90158" w14:textId="772318FE" w:rsidR="00385B21" w:rsidRDefault="00385B21" w:rsidP="00C63D4F">
      <w:pPr>
        <w:spacing w:before="240" w:after="240"/>
        <w:jc w:val="both"/>
        <w:rPr>
          <w:rFonts w:asciiTheme="minorHAnsi" w:hAnsiTheme="minorHAnsi" w:cstheme="minorHAnsi"/>
          <w:i/>
          <w:sz w:val="22"/>
        </w:rPr>
      </w:pPr>
      <w:r>
        <w:rPr>
          <w:rFonts w:asciiTheme="minorHAnsi" w:hAnsiTheme="minorHAnsi" w:cstheme="minorHAnsi"/>
          <w:sz w:val="22"/>
        </w:rPr>
        <w:t>Are you a member of the verification team carrying out the verification</w:t>
      </w:r>
      <w:r w:rsidR="009F2F6F">
        <w:rPr>
          <w:rFonts w:asciiTheme="minorHAnsi" w:hAnsiTheme="minorHAnsi" w:cstheme="minorHAnsi"/>
          <w:sz w:val="22"/>
        </w:rPr>
        <w:t xml:space="preserve"> for this facility</w:t>
      </w:r>
      <w:r w:rsidRPr="00D32E2E">
        <w:rPr>
          <w:rFonts w:asciiTheme="minorHAnsi" w:hAnsiTheme="minorHAnsi" w:cstheme="minorHAnsi"/>
          <w:sz w:val="22"/>
        </w:rPr>
        <w:t xml:space="preserve">? </w:t>
      </w:r>
      <w:sdt>
        <w:sdtPr>
          <w:rPr>
            <w:rFonts w:asciiTheme="minorHAnsi" w:hAnsiTheme="minorHAnsi" w:cstheme="minorHAnsi"/>
            <w:i/>
            <w:sz w:val="22"/>
          </w:rPr>
          <w:id w:val="669442532"/>
          <w:placeholder>
            <w:docPart w:val="EBDF71FA7A5844BD87A610F3910A7872"/>
          </w:placeholder>
        </w:sdtPr>
        <w:sdtEndPr/>
        <w:sdtContent>
          <w:r w:rsidR="001D11D3" w:rsidRPr="001D11D3">
            <w:rPr>
              <w:rFonts w:asciiTheme="minorHAnsi" w:hAnsiTheme="minorHAnsi" w:cstheme="minorHAnsi"/>
              <w:i/>
              <w:sz w:val="22"/>
            </w:rPr>
            <w:t>[Yes/No]</w:t>
          </w:r>
        </w:sdtContent>
      </w:sdt>
    </w:p>
    <w:p w14:paraId="0CBADCF7" w14:textId="063A29B3" w:rsidR="003A6C4D" w:rsidRDefault="00385B21" w:rsidP="00D67FAC">
      <w:pPr>
        <w:spacing w:before="240" w:after="240"/>
        <w:jc w:val="both"/>
        <w:rPr>
          <w:rFonts w:asciiTheme="minorHAnsi" w:hAnsiTheme="minorHAnsi" w:cstheme="minorHAnsi"/>
          <w:i/>
          <w:sz w:val="22"/>
        </w:rPr>
      </w:pPr>
      <w:r>
        <w:rPr>
          <w:rFonts w:asciiTheme="minorHAnsi" w:hAnsiTheme="minorHAnsi" w:cstheme="minorHAnsi"/>
          <w:sz w:val="22"/>
        </w:rPr>
        <w:t>Have you been a member of a verification team that has performed a verification for this facility in the last three compliance years?</w:t>
      </w:r>
      <w:r w:rsidRPr="00D32E2E">
        <w:rPr>
          <w:rFonts w:asciiTheme="minorHAnsi" w:hAnsiTheme="minorHAnsi" w:cstheme="minorHAnsi"/>
          <w:sz w:val="22"/>
        </w:rPr>
        <w:t xml:space="preserve"> </w:t>
      </w:r>
      <w:sdt>
        <w:sdtPr>
          <w:rPr>
            <w:rFonts w:asciiTheme="minorHAnsi" w:hAnsiTheme="minorHAnsi" w:cstheme="minorHAnsi"/>
            <w:i/>
            <w:sz w:val="22"/>
          </w:rPr>
          <w:id w:val="717249278"/>
          <w:placeholder>
            <w:docPart w:val="1DD1C4CDCD4B41BCB5C61760D52A8C32"/>
          </w:placeholder>
        </w:sdtPr>
        <w:sdtEndPr/>
        <w:sdtContent>
          <w:r w:rsidR="001D11D3" w:rsidRPr="001D11D3">
            <w:rPr>
              <w:rFonts w:asciiTheme="minorHAnsi" w:hAnsiTheme="minorHAnsi" w:cstheme="minorHAnsi"/>
              <w:i/>
              <w:sz w:val="22"/>
            </w:rPr>
            <w:t>[Yes/No]</w:t>
          </w:r>
        </w:sdtContent>
      </w:sdt>
    </w:p>
    <w:p w14:paraId="4FF56BD1" w14:textId="7FEEA390" w:rsidR="00BF446D" w:rsidRPr="00BF446D" w:rsidRDefault="00BF446D" w:rsidP="00BF446D">
      <w:pPr>
        <w:spacing w:before="240" w:after="240"/>
        <w:jc w:val="both"/>
        <w:rPr>
          <w:rFonts w:asciiTheme="minorHAnsi" w:hAnsiTheme="minorHAnsi" w:cstheme="minorHAnsi"/>
          <w:sz w:val="22"/>
        </w:rPr>
      </w:pPr>
      <w:r w:rsidRPr="00BF446D">
        <w:rPr>
          <w:rFonts w:asciiTheme="minorHAnsi" w:hAnsiTheme="minorHAnsi" w:cstheme="minorHAnsi"/>
          <w:sz w:val="22"/>
        </w:rPr>
        <w:t xml:space="preserve">Did </w:t>
      </w:r>
      <w:r>
        <w:rPr>
          <w:rFonts w:asciiTheme="minorHAnsi" w:hAnsiTheme="minorHAnsi" w:cstheme="minorHAnsi"/>
          <w:sz w:val="22"/>
        </w:rPr>
        <w:t>you</w:t>
      </w:r>
      <w:r w:rsidRPr="00BF446D">
        <w:rPr>
          <w:rFonts w:asciiTheme="minorHAnsi" w:hAnsiTheme="minorHAnsi" w:cstheme="minorHAnsi"/>
          <w:sz w:val="22"/>
        </w:rPr>
        <w:t xml:space="preserve"> review the work that determines the basis of the verification statement? </w:t>
      </w:r>
      <w:sdt>
        <w:sdtPr>
          <w:rPr>
            <w:rFonts w:asciiTheme="minorHAnsi" w:hAnsiTheme="minorHAnsi" w:cstheme="minorHAnsi"/>
            <w:i/>
            <w:sz w:val="22"/>
          </w:rPr>
          <w:id w:val="1033152627"/>
          <w:placeholder>
            <w:docPart w:val="9C17A3D40E4945698C7CCBF2DCEAA9F7"/>
          </w:placeholder>
        </w:sdtPr>
        <w:sdtEndPr/>
        <w:sdtContent>
          <w:r w:rsidRPr="001D11D3">
            <w:rPr>
              <w:rFonts w:asciiTheme="minorHAnsi" w:hAnsiTheme="minorHAnsi" w:cstheme="minorHAnsi"/>
              <w:i/>
              <w:sz w:val="22"/>
            </w:rPr>
            <w:t>[Yes/No]</w:t>
          </w:r>
        </w:sdtContent>
      </w:sdt>
    </w:p>
    <w:p w14:paraId="005E643D" w14:textId="5D1B1718" w:rsidR="00BF446D" w:rsidRPr="00BF446D" w:rsidRDefault="00BF446D" w:rsidP="00BF446D">
      <w:pPr>
        <w:spacing w:before="240" w:after="240"/>
        <w:jc w:val="both"/>
        <w:rPr>
          <w:rFonts w:asciiTheme="minorHAnsi" w:hAnsiTheme="minorHAnsi" w:cstheme="minorHAnsi"/>
          <w:sz w:val="22"/>
        </w:rPr>
      </w:pPr>
      <w:r>
        <w:rPr>
          <w:rFonts w:asciiTheme="minorHAnsi" w:hAnsiTheme="minorHAnsi" w:cstheme="minorHAnsi"/>
          <w:sz w:val="22"/>
        </w:rPr>
        <w:t>Are you</w:t>
      </w:r>
      <w:r w:rsidRPr="00BF446D">
        <w:rPr>
          <w:rFonts w:asciiTheme="minorHAnsi" w:hAnsiTheme="minorHAnsi" w:cstheme="minorHAnsi"/>
          <w:sz w:val="22"/>
        </w:rPr>
        <w:t xml:space="preserve"> in agreement with the verification statement made by the lead verifier? </w:t>
      </w:r>
      <w:sdt>
        <w:sdtPr>
          <w:rPr>
            <w:rFonts w:asciiTheme="minorHAnsi" w:hAnsiTheme="minorHAnsi" w:cstheme="minorHAnsi"/>
            <w:i/>
            <w:sz w:val="22"/>
          </w:rPr>
          <w:id w:val="614494114"/>
          <w:placeholder>
            <w:docPart w:val="FA797295B848406FAD0A2383CE68F049"/>
          </w:placeholder>
        </w:sdtPr>
        <w:sdtEndPr/>
        <w:sdtContent>
          <w:r w:rsidRPr="001D11D3">
            <w:rPr>
              <w:rFonts w:asciiTheme="minorHAnsi" w:hAnsiTheme="minorHAnsi" w:cstheme="minorHAnsi"/>
              <w:i/>
              <w:sz w:val="22"/>
            </w:rPr>
            <w:t>[Yes/No]</w:t>
          </w:r>
        </w:sdtContent>
      </w:sdt>
    </w:p>
    <w:p w14:paraId="01F3A2C5" w14:textId="19C9A3FE" w:rsidR="004859E2" w:rsidRPr="00E0465E" w:rsidRDefault="009D5819"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91" w:name="_Toc46489117"/>
      <w:bookmarkStart w:id="92" w:name="_Toc189565598"/>
      <w:r w:rsidRPr="00E0465E">
        <w:rPr>
          <w:rFonts w:asciiTheme="minorHAnsi" w:eastAsiaTheme="majorEastAsia" w:hAnsiTheme="minorHAnsi" w:cstheme="minorHAnsi"/>
          <w:b w:val="0"/>
          <w:bCs/>
          <w:color w:val="046A38"/>
          <w:sz w:val="24"/>
          <w:lang w:eastAsia="ja-JP"/>
        </w:rPr>
        <w:t>Verification Limitations</w:t>
      </w:r>
      <w:bookmarkEnd w:id="91"/>
      <w:bookmarkEnd w:id="92"/>
    </w:p>
    <w:p w14:paraId="0B727CD6" w14:textId="6A98C079" w:rsidR="009357A0" w:rsidRDefault="009D5819" w:rsidP="00D67FAC">
      <w:pPr>
        <w:spacing w:before="240" w:after="240"/>
        <w:jc w:val="both"/>
        <w:rPr>
          <w:rFonts w:asciiTheme="minorHAnsi" w:hAnsiTheme="minorHAnsi" w:cstheme="minorHAnsi"/>
          <w:i/>
          <w:sz w:val="22"/>
        </w:rPr>
      </w:pPr>
      <w:r w:rsidRPr="0092567A">
        <w:rPr>
          <w:rFonts w:asciiTheme="minorHAnsi" w:hAnsiTheme="minorHAnsi" w:cstheme="minorHAnsi"/>
          <w:i/>
          <w:sz w:val="22"/>
        </w:rPr>
        <w:t>Describe any limitations associated with the verification process</w:t>
      </w:r>
      <w:r w:rsidR="00B866CA">
        <w:rPr>
          <w:rFonts w:asciiTheme="minorHAnsi" w:hAnsiTheme="minorHAnsi" w:cstheme="minorHAnsi"/>
          <w:i/>
          <w:sz w:val="22"/>
        </w:rPr>
        <w:t xml:space="preserve"> or report</w:t>
      </w:r>
      <w:r w:rsidRPr="0092567A">
        <w:rPr>
          <w:rFonts w:asciiTheme="minorHAnsi" w:hAnsiTheme="minorHAnsi" w:cstheme="minorHAnsi"/>
          <w:i/>
          <w:sz w:val="22"/>
        </w:rPr>
        <w:t>.</w:t>
      </w:r>
    </w:p>
    <w:p w14:paraId="01F3A2D3" w14:textId="51202256" w:rsidR="004859E2" w:rsidRPr="00E0465E" w:rsidRDefault="00823021" w:rsidP="00C63D4F">
      <w:pPr>
        <w:pStyle w:val="Heading1"/>
        <w:spacing w:before="240" w:after="240"/>
        <w:ind w:left="720" w:hanging="720"/>
        <w:jc w:val="both"/>
        <w:rPr>
          <w:rFonts w:asciiTheme="minorHAnsi" w:eastAsiaTheme="majorEastAsia" w:hAnsiTheme="minorHAnsi" w:cstheme="minorHAnsi"/>
          <w:b w:val="0"/>
          <w:bCs/>
          <w:color w:val="046A38"/>
          <w:kern w:val="0"/>
          <w:sz w:val="28"/>
          <w:szCs w:val="28"/>
          <w:lang w:eastAsia="ja-JP"/>
        </w:rPr>
      </w:pPr>
      <w:bookmarkStart w:id="93" w:name="_Toc46489118"/>
      <w:bookmarkStart w:id="94" w:name="_Toc189565599"/>
      <w:r w:rsidRPr="00E0465E">
        <w:rPr>
          <w:rFonts w:asciiTheme="minorHAnsi" w:eastAsiaTheme="majorEastAsia" w:hAnsiTheme="minorHAnsi" w:cstheme="minorHAnsi"/>
          <w:b w:val="0"/>
          <w:bCs/>
          <w:color w:val="046A38"/>
          <w:kern w:val="0"/>
          <w:sz w:val="28"/>
          <w:szCs w:val="28"/>
          <w:lang w:eastAsia="ja-JP"/>
        </w:rPr>
        <w:t>Declaration</w:t>
      </w:r>
      <w:bookmarkEnd w:id="93"/>
      <w:bookmarkEnd w:id="94"/>
    </w:p>
    <w:p w14:paraId="157DABBF" w14:textId="4112027B" w:rsidR="003A6C4D" w:rsidRPr="003806EF" w:rsidRDefault="00D53AD6" w:rsidP="00C63D4F">
      <w:pPr>
        <w:spacing w:before="240" w:after="240"/>
        <w:ind w:left="0"/>
        <w:jc w:val="both"/>
        <w:rPr>
          <w:rFonts w:asciiTheme="minorHAnsi" w:hAnsiTheme="minorHAnsi" w:cstheme="minorHAnsi"/>
          <w:sz w:val="22"/>
          <w:lang w:val="en-US"/>
        </w:rPr>
      </w:pPr>
      <w:r>
        <w:rPr>
          <w:rFonts w:asciiTheme="minorHAnsi" w:hAnsiTheme="minorHAnsi" w:cstheme="minorHAnsi"/>
          <w:i/>
          <w:sz w:val="22"/>
          <w:lang w:val="en-US"/>
        </w:rPr>
        <w:t>As outlined below, print the names and provide</w:t>
      </w:r>
      <w:r w:rsidR="00971BE8">
        <w:rPr>
          <w:rFonts w:asciiTheme="minorHAnsi" w:hAnsiTheme="minorHAnsi" w:cstheme="minorHAnsi"/>
          <w:i/>
          <w:sz w:val="22"/>
          <w:lang w:val="en-US"/>
        </w:rPr>
        <w:t xml:space="preserve"> dates and</w:t>
      </w:r>
      <w:r>
        <w:rPr>
          <w:rFonts w:asciiTheme="minorHAnsi" w:hAnsiTheme="minorHAnsi" w:cstheme="minorHAnsi"/>
          <w:i/>
          <w:sz w:val="22"/>
          <w:lang w:val="en-US"/>
        </w:rPr>
        <w:t xml:space="preserve"> signatures</w:t>
      </w:r>
      <w:r w:rsidR="009419D2">
        <w:rPr>
          <w:rFonts w:asciiTheme="minorHAnsi" w:hAnsiTheme="minorHAnsi" w:cstheme="minorHAnsi"/>
          <w:i/>
          <w:sz w:val="22"/>
          <w:lang w:val="en-US"/>
        </w:rPr>
        <w:t xml:space="preserve"> from the appropriate personnel confirming that the verification is complete.</w:t>
      </w:r>
      <w:r>
        <w:rPr>
          <w:rFonts w:asciiTheme="minorHAnsi" w:hAnsiTheme="minorHAnsi" w:cstheme="minorHAnsi"/>
          <w:i/>
          <w:sz w:val="22"/>
          <w:lang w:val="en-US"/>
        </w:rPr>
        <w:t xml:space="preserve"> </w:t>
      </w:r>
    </w:p>
    <w:p w14:paraId="5EAE9B0C" w14:textId="37722945" w:rsidR="00220D97" w:rsidRPr="00E0465E" w:rsidRDefault="00220D97"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95" w:name="_Toc46489119"/>
      <w:bookmarkStart w:id="96" w:name="_Toc189565600"/>
      <w:r w:rsidRPr="00E0465E">
        <w:rPr>
          <w:rFonts w:asciiTheme="minorHAnsi" w:eastAsiaTheme="majorEastAsia" w:hAnsiTheme="minorHAnsi" w:cstheme="minorHAnsi"/>
          <w:b w:val="0"/>
          <w:bCs/>
          <w:color w:val="046A38"/>
          <w:sz w:val="24"/>
          <w:lang w:eastAsia="ja-JP"/>
        </w:rPr>
        <w:t>Lead Verifier</w:t>
      </w:r>
      <w:bookmarkEnd w:id="95"/>
      <w:bookmarkEnd w:id="96"/>
    </w:p>
    <w:p w14:paraId="50D39F82" w14:textId="443295DE" w:rsidR="00220D97" w:rsidRDefault="00220D97" w:rsidP="00C63D4F">
      <w:pPr>
        <w:spacing w:before="240" w:after="240"/>
        <w:jc w:val="both"/>
        <w:rPr>
          <w:rFonts w:asciiTheme="minorHAnsi" w:hAnsiTheme="minorHAnsi" w:cstheme="minorHAnsi"/>
          <w:sz w:val="22"/>
          <w:lang w:val="en-US" w:eastAsia="ja-JP"/>
        </w:rPr>
      </w:pPr>
    </w:p>
    <w:p w14:paraId="2AFD1D8A" w14:textId="77777777" w:rsidR="009419D2" w:rsidRDefault="009419D2" w:rsidP="00C63D4F">
      <w:pPr>
        <w:spacing w:before="240" w:after="240"/>
        <w:jc w:val="both"/>
        <w:rPr>
          <w:rFonts w:asciiTheme="minorHAnsi" w:hAnsiTheme="minorHAnsi" w:cstheme="minorHAnsi"/>
          <w:sz w:val="22"/>
          <w:lang w:val="en-US" w:eastAsia="ja-JP"/>
        </w:rPr>
      </w:pPr>
    </w:p>
    <w:p w14:paraId="317B9B10" w14:textId="0A9C32C1" w:rsidR="00D514C5" w:rsidRPr="00EA1304" w:rsidRDefault="009419D2" w:rsidP="00C63D4F">
      <w:pPr>
        <w:spacing w:before="240" w:after="240"/>
        <w:jc w:val="both"/>
        <w:rPr>
          <w:rFonts w:asciiTheme="minorHAnsi" w:hAnsiTheme="minorHAnsi" w:cstheme="minorHAnsi"/>
          <w:sz w:val="22"/>
          <w:lang w:val="en-US" w:eastAsia="ja-JP"/>
        </w:rPr>
      </w:pPr>
      <w:r>
        <w:rPr>
          <w:rFonts w:asciiTheme="minorHAnsi" w:hAnsiTheme="minorHAnsi" w:cstheme="minorHAnsi"/>
          <w:sz w:val="22"/>
          <w:lang w:val="en-US" w:eastAsia="ja-JP"/>
        </w:rPr>
        <w:t>_________________________</w:t>
      </w:r>
      <w:r w:rsidR="001F3CD7">
        <w:rPr>
          <w:rFonts w:asciiTheme="minorHAnsi" w:hAnsiTheme="minorHAnsi" w:cstheme="minorHAnsi"/>
          <w:sz w:val="22"/>
          <w:lang w:val="en-US" w:eastAsia="ja-JP"/>
        </w:rPr>
        <w:tab/>
      </w:r>
      <w:r>
        <w:rPr>
          <w:rFonts w:asciiTheme="minorHAnsi" w:hAnsiTheme="minorHAnsi" w:cstheme="minorHAnsi"/>
          <w:sz w:val="22"/>
          <w:lang w:val="en-US" w:eastAsia="ja-JP"/>
        </w:rPr>
        <w:t>______________________________</w:t>
      </w:r>
      <w:r w:rsidR="001F3CD7">
        <w:rPr>
          <w:rFonts w:asciiTheme="minorHAnsi" w:hAnsiTheme="minorHAnsi" w:cstheme="minorHAnsi"/>
          <w:sz w:val="22"/>
          <w:lang w:val="en-US" w:eastAsia="ja-JP"/>
        </w:rPr>
        <w:tab/>
      </w:r>
      <w:r>
        <w:rPr>
          <w:rFonts w:asciiTheme="minorHAnsi" w:hAnsiTheme="minorHAnsi" w:cstheme="minorHAnsi"/>
          <w:sz w:val="22"/>
          <w:lang w:val="en-US" w:eastAsia="ja-JP"/>
        </w:rPr>
        <w:t>___________________</w:t>
      </w:r>
    </w:p>
    <w:p w14:paraId="228BA5A3" w14:textId="0C231865" w:rsidR="003A6C4D" w:rsidRPr="003806EF" w:rsidRDefault="006A3BB8" w:rsidP="003806EF">
      <w:pPr>
        <w:spacing w:before="240" w:after="240"/>
        <w:jc w:val="both"/>
        <w:rPr>
          <w:rFonts w:asciiTheme="minorHAnsi" w:hAnsiTheme="minorHAnsi" w:cstheme="minorHAnsi"/>
          <w:sz w:val="22"/>
          <w:lang w:val="en-US" w:eastAsia="ja-JP"/>
        </w:rPr>
      </w:pPr>
      <w:r>
        <w:rPr>
          <w:rFonts w:asciiTheme="minorHAnsi" w:hAnsiTheme="minorHAnsi" w:cstheme="minorHAnsi"/>
          <w:i/>
          <w:lang w:val="en-US" w:eastAsia="ja-JP"/>
        </w:rPr>
        <w:t>Printed name</w:t>
      </w:r>
      <w:r w:rsidR="009419D2">
        <w:rPr>
          <w:rFonts w:asciiTheme="minorHAnsi" w:hAnsiTheme="minorHAnsi" w:cstheme="minorHAnsi"/>
          <w:i/>
          <w:lang w:val="en-US" w:eastAsia="ja-JP"/>
        </w:rPr>
        <w:tab/>
      </w:r>
      <w:r w:rsidR="009419D2">
        <w:rPr>
          <w:rFonts w:asciiTheme="minorHAnsi" w:hAnsiTheme="minorHAnsi" w:cstheme="minorHAnsi"/>
          <w:i/>
          <w:lang w:val="en-US" w:eastAsia="ja-JP"/>
        </w:rPr>
        <w:tab/>
      </w:r>
      <w:r w:rsidR="009419D2">
        <w:rPr>
          <w:rFonts w:asciiTheme="minorHAnsi" w:hAnsiTheme="minorHAnsi" w:cstheme="minorHAnsi"/>
          <w:i/>
          <w:lang w:val="en-US" w:eastAsia="ja-JP"/>
        </w:rPr>
        <w:tab/>
        <w:t>Signature</w:t>
      </w:r>
      <w:r w:rsidR="009419D2">
        <w:rPr>
          <w:rFonts w:asciiTheme="minorHAnsi" w:hAnsiTheme="minorHAnsi" w:cstheme="minorHAnsi"/>
          <w:i/>
          <w:lang w:val="en-US" w:eastAsia="ja-JP"/>
        </w:rPr>
        <w:tab/>
      </w:r>
      <w:r w:rsidR="009419D2">
        <w:rPr>
          <w:rFonts w:asciiTheme="minorHAnsi" w:hAnsiTheme="minorHAnsi" w:cstheme="minorHAnsi"/>
          <w:i/>
          <w:lang w:val="en-US" w:eastAsia="ja-JP"/>
        </w:rPr>
        <w:tab/>
      </w:r>
      <w:r w:rsidR="009419D2">
        <w:rPr>
          <w:rFonts w:asciiTheme="minorHAnsi" w:hAnsiTheme="minorHAnsi" w:cstheme="minorHAnsi"/>
          <w:i/>
          <w:lang w:val="en-US" w:eastAsia="ja-JP"/>
        </w:rPr>
        <w:tab/>
      </w:r>
      <w:r w:rsidR="009419D2">
        <w:rPr>
          <w:rFonts w:asciiTheme="minorHAnsi" w:hAnsiTheme="minorHAnsi" w:cstheme="minorHAnsi"/>
          <w:i/>
          <w:lang w:val="en-US" w:eastAsia="ja-JP"/>
        </w:rPr>
        <w:tab/>
        <w:t>Date</w:t>
      </w:r>
    </w:p>
    <w:p w14:paraId="4B30BBE7" w14:textId="4A63887F" w:rsidR="00220D97" w:rsidRPr="00E0465E" w:rsidRDefault="00220D97" w:rsidP="00C63D4F">
      <w:pPr>
        <w:pStyle w:val="Heading2"/>
        <w:spacing w:before="240" w:after="240"/>
        <w:jc w:val="both"/>
        <w:rPr>
          <w:rFonts w:asciiTheme="minorHAnsi" w:eastAsiaTheme="majorEastAsia" w:hAnsiTheme="minorHAnsi" w:cstheme="minorHAnsi"/>
          <w:b w:val="0"/>
          <w:bCs/>
          <w:color w:val="046A38"/>
          <w:sz w:val="24"/>
          <w:lang w:eastAsia="ja-JP"/>
        </w:rPr>
      </w:pPr>
      <w:bookmarkStart w:id="97" w:name="_Toc46489120"/>
      <w:bookmarkStart w:id="98" w:name="_Toc189565601"/>
      <w:r w:rsidRPr="00E0465E">
        <w:rPr>
          <w:rFonts w:asciiTheme="minorHAnsi" w:eastAsiaTheme="majorEastAsia" w:hAnsiTheme="minorHAnsi" w:cstheme="minorHAnsi"/>
          <w:b w:val="0"/>
          <w:bCs/>
          <w:color w:val="046A38"/>
          <w:sz w:val="24"/>
          <w:lang w:eastAsia="ja-JP"/>
        </w:rPr>
        <w:t>Independent Reviewer</w:t>
      </w:r>
      <w:bookmarkEnd w:id="97"/>
      <w:bookmarkEnd w:id="98"/>
    </w:p>
    <w:p w14:paraId="482B99C1" w14:textId="402E7AE4" w:rsidR="006A3BB8" w:rsidRDefault="006A3BB8" w:rsidP="00C63D4F">
      <w:pPr>
        <w:spacing w:before="240" w:after="240"/>
        <w:jc w:val="both"/>
        <w:rPr>
          <w:rFonts w:asciiTheme="minorHAnsi" w:hAnsiTheme="minorHAnsi" w:cstheme="minorHAnsi"/>
          <w:sz w:val="22"/>
          <w:lang w:val="en-US" w:eastAsia="ja-JP"/>
        </w:rPr>
      </w:pPr>
    </w:p>
    <w:p w14:paraId="4BB6570E" w14:textId="77777777" w:rsidR="006A3BB8" w:rsidRDefault="006A3BB8" w:rsidP="00C63D4F">
      <w:pPr>
        <w:spacing w:before="240" w:after="240"/>
        <w:jc w:val="both"/>
        <w:rPr>
          <w:rFonts w:asciiTheme="minorHAnsi" w:hAnsiTheme="minorHAnsi" w:cstheme="minorHAnsi"/>
          <w:sz w:val="22"/>
          <w:lang w:val="en-US" w:eastAsia="ja-JP"/>
        </w:rPr>
      </w:pPr>
    </w:p>
    <w:p w14:paraId="2D369B0A" w14:textId="60F43FE5" w:rsidR="006A3BB8" w:rsidRPr="00EA1304" w:rsidRDefault="006A3BB8" w:rsidP="00C63D4F">
      <w:pPr>
        <w:spacing w:before="240" w:after="240"/>
        <w:jc w:val="both"/>
        <w:rPr>
          <w:rFonts w:asciiTheme="minorHAnsi" w:hAnsiTheme="minorHAnsi" w:cstheme="minorHAnsi"/>
          <w:sz w:val="22"/>
          <w:lang w:val="en-US" w:eastAsia="ja-JP"/>
        </w:rPr>
      </w:pPr>
      <w:r>
        <w:rPr>
          <w:rFonts w:asciiTheme="minorHAnsi" w:hAnsiTheme="minorHAnsi" w:cstheme="minorHAnsi"/>
          <w:sz w:val="22"/>
          <w:lang w:val="en-US" w:eastAsia="ja-JP"/>
        </w:rPr>
        <w:t>_________________________</w:t>
      </w:r>
      <w:r>
        <w:rPr>
          <w:rFonts w:asciiTheme="minorHAnsi" w:hAnsiTheme="minorHAnsi" w:cstheme="minorHAnsi"/>
          <w:sz w:val="22"/>
          <w:lang w:val="en-US" w:eastAsia="ja-JP"/>
        </w:rPr>
        <w:tab/>
        <w:t>______________________________</w:t>
      </w:r>
      <w:r>
        <w:rPr>
          <w:rFonts w:asciiTheme="minorHAnsi" w:hAnsiTheme="minorHAnsi" w:cstheme="minorHAnsi"/>
          <w:sz w:val="22"/>
          <w:lang w:val="en-US" w:eastAsia="ja-JP"/>
        </w:rPr>
        <w:tab/>
        <w:t>___________________</w:t>
      </w:r>
    </w:p>
    <w:p w14:paraId="1F1590FC" w14:textId="00332CF8" w:rsidR="002F416B" w:rsidRDefault="006A3BB8">
      <w:pPr>
        <w:spacing w:before="0" w:after="200" w:line="276" w:lineRule="auto"/>
        <w:ind w:left="0"/>
        <w:rPr>
          <w:lang w:eastAsia="ja-JP"/>
        </w:rPr>
      </w:pPr>
      <w:r>
        <w:rPr>
          <w:rFonts w:asciiTheme="minorHAnsi" w:hAnsiTheme="minorHAnsi" w:cstheme="minorHAnsi"/>
          <w:i/>
          <w:lang w:val="en-US" w:eastAsia="ja-JP"/>
        </w:rPr>
        <w:t>Printed name</w:t>
      </w:r>
      <w:r>
        <w:rPr>
          <w:rFonts w:asciiTheme="minorHAnsi" w:hAnsiTheme="minorHAnsi" w:cstheme="minorHAnsi"/>
          <w:i/>
          <w:lang w:val="en-US" w:eastAsia="ja-JP"/>
        </w:rPr>
        <w:tab/>
      </w:r>
      <w:r>
        <w:rPr>
          <w:rFonts w:asciiTheme="minorHAnsi" w:hAnsiTheme="minorHAnsi" w:cstheme="minorHAnsi"/>
          <w:i/>
          <w:lang w:val="en-US" w:eastAsia="ja-JP"/>
        </w:rPr>
        <w:tab/>
      </w:r>
      <w:r>
        <w:rPr>
          <w:rFonts w:asciiTheme="minorHAnsi" w:hAnsiTheme="minorHAnsi" w:cstheme="minorHAnsi"/>
          <w:i/>
          <w:lang w:val="en-US" w:eastAsia="ja-JP"/>
        </w:rPr>
        <w:tab/>
        <w:t>Signature</w:t>
      </w:r>
      <w:r>
        <w:rPr>
          <w:rFonts w:asciiTheme="minorHAnsi" w:hAnsiTheme="minorHAnsi" w:cstheme="minorHAnsi"/>
          <w:i/>
          <w:lang w:val="en-US" w:eastAsia="ja-JP"/>
        </w:rPr>
        <w:tab/>
      </w:r>
      <w:r>
        <w:rPr>
          <w:rFonts w:asciiTheme="minorHAnsi" w:hAnsiTheme="minorHAnsi" w:cstheme="minorHAnsi"/>
          <w:i/>
          <w:lang w:val="en-US" w:eastAsia="ja-JP"/>
        </w:rPr>
        <w:tab/>
      </w:r>
      <w:r>
        <w:rPr>
          <w:rFonts w:asciiTheme="minorHAnsi" w:hAnsiTheme="minorHAnsi" w:cstheme="minorHAnsi"/>
          <w:i/>
          <w:lang w:val="en-US" w:eastAsia="ja-JP"/>
        </w:rPr>
        <w:tab/>
      </w:r>
      <w:r>
        <w:rPr>
          <w:rFonts w:asciiTheme="minorHAnsi" w:hAnsiTheme="minorHAnsi" w:cstheme="minorHAnsi"/>
          <w:i/>
          <w:lang w:val="en-US" w:eastAsia="ja-JP"/>
        </w:rPr>
        <w:tab/>
        <w:t>Date</w:t>
      </w:r>
      <w:bookmarkStart w:id="99" w:name="_Toc46489121"/>
      <w:bookmarkStart w:id="100" w:name="_Toc422485953"/>
      <w:bookmarkStart w:id="101" w:name="_Toc422485950"/>
      <w:r w:rsidR="002F416B">
        <w:rPr>
          <w:lang w:eastAsia="ja-JP"/>
        </w:rPr>
        <w:br w:type="page"/>
      </w:r>
    </w:p>
    <w:p w14:paraId="01F3A2F7" w14:textId="0E7AFBAB" w:rsidR="00BF1DB3" w:rsidRPr="002A09F1" w:rsidRDefault="003007AF" w:rsidP="00E0465E">
      <w:pPr>
        <w:pStyle w:val="Heading1"/>
        <w:numPr>
          <w:ilvl w:val="0"/>
          <w:numId w:val="0"/>
        </w:numPr>
        <w:rPr>
          <w:rFonts w:ascii="Calibri Light" w:eastAsiaTheme="majorEastAsia" w:hAnsi="Calibri Light" w:cs="Calibri Light"/>
          <w:b w:val="0"/>
          <w:bCs/>
          <w:color w:val="046A38"/>
          <w:kern w:val="0"/>
          <w:sz w:val="28"/>
          <w:szCs w:val="28"/>
          <w:lang w:eastAsia="ja-JP"/>
        </w:rPr>
        <w:sectPr w:rsidR="00BF1DB3" w:rsidRPr="002A09F1" w:rsidSect="00D15B5C">
          <w:headerReference w:type="even" r:id="rId20"/>
          <w:headerReference w:type="default" r:id="rId21"/>
          <w:footerReference w:type="default" r:id="rId22"/>
          <w:headerReference w:type="first" r:id="rId23"/>
          <w:pgSz w:w="12240" w:h="15840"/>
          <w:pgMar w:top="1440" w:right="1080" w:bottom="720" w:left="1080" w:header="720" w:footer="720" w:gutter="0"/>
          <w:cols w:space="720"/>
          <w:vAlign w:val="center"/>
          <w:docGrid w:linePitch="360"/>
        </w:sectPr>
      </w:pPr>
      <w:bookmarkStart w:id="102" w:name="_Toc189565602"/>
      <w:r w:rsidRPr="002A09F1">
        <w:rPr>
          <w:rFonts w:ascii="Calibri Light" w:eastAsiaTheme="majorEastAsia" w:hAnsi="Calibri Light" w:cs="Calibri Light"/>
          <w:b w:val="0"/>
          <w:bCs/>
          <w:color w:val="046A38"/>
          <w:kern w:val="0"/>
          <w:sz w:val="28"/>
          <w:szCs w:val="28"/>
          <w:lang w:eastAsia="ja-JP"/>
        </w:rPr>
        <w:lastRenderedPageBreak/>
        <w:t xml:space="preserve">Appendix </w:t>
      </w:r>
      <w:r w:rsidR="000B0CA8" w:rsidRPr="002A09F1">
        <w:rPr>
          <w:rFonts w:ascii="Calibri Light" w:eastAsiaTheme="majorEastAsia" w:hAnsi="Calibri Light" w:cs="Calibri Light"/>
          <w:b w:val="0"/>
          <w:bCs/>
          <w:color w:val="046A38"/>
          <w:kern w:val="0"/>
          <w:sz w:val="28"/>
          <w:szCs w:val="28"/>
          <w:lang w:eastAsia="ja-JP"/>
        </w:rPr>
        <w:t>A</w:t>
      </w:r>
      <w:r w:rsidRPr="002A09F1">
        <w:rPr>
          <w:rFonts w:ascii="Calibri Light" w:eastAsiaTheme="majorEastAsia" w:hAnsi="Calibri Light" w:cs="Calibri Light"/>
          <w:b w:val="0"/>
          <w:bCs/>
          <w:color w:val="046A38"/>
          <w:kern w:val="0"/>
          <w:sz w:val="28"/>
          <w:szCs w:val="28"/>
          <w:lang w:eastAsia="ja-JP"/>
        </w:rPr>
        <w:t xml:space="preserve">: </w:t>
      </w:r>
      <w:r w:rsidR="00A31C4D" w:rsidRPr="002A09F1">
        <w:rPr>
          <w:rFonts w:ascii="Calibri Light" w:eastAsiaTheme="majorEastAsia" w:hAnsi="Calibri Light" w:cs="Calibri Light"/>
          <w:b w:val="0"/>
          <w:bCs/>
          <w:color w:val="046A38"/>
          <w:kern w:val="0"/>
          <w:sz w:val="28"/>
          <w:szCs w:val="28"/>
          <w:lang w:eastAsia="ja-JP"/>
        </w:rPr>
        <w:t xml:space="preserve">Detailed </w:t>
      </w:r>
      <w:r w:rsidRPr="002A09F1">
        <w:rPr>
          <w:rFonts w:ascii="Calibri Light" w:eastAsiaTheme="majorEastAsia" w:hAnsi="Calibri Light" w:cs="Calibri Light"/>
          <w:b w:val="0"/>
          <w:bCs/>
          <w:color w:val="046A38"/>
          <w:kern w:val="0"/>
          <w:sz w:val="28"/>
          <w:szCs w:val="28"/>
          <w:lang w:eastAsia="ja-JP"/>
        </w:rPr>
        <w:t>Findings</w:t>
      </w:r>
      <w:r w:rsidR="008866BC" w:rsidRPr="002A09F1">
        <w:rPr>
          <w:rFonts w:ascii="Calibri Light" w:eastAsiaTheme="majorEastAsia" w:hAnsi="Calibri Light" w:cs="Calibri Light"/>
          <w:b w:val="0"/>
          <w:bCs/>
          <w:color w:val="046A38"/>
          <w:kern w:val="0"/>
          <w:sz w:val="28"/>
          <w:szCs w:val="28"/>
          <w:lang w:eastAsia="ja-JP"/>
        </w:rPr>
        <w:t xml:space="preserve"> and Issues</w:t>
      </w:r>
      <w:bookmarkEnd w:id="99"/>
      <w:bookmarkEnd w:id="102"/>
      <w:r w:rsidRPr="002A09F1">
        <w:rPr>
          <w:rFonts w:ascii="Calibri Light" w:eastAsiaTheme="majorEastAsia" w:hAnsi="Calibri Light" w:cs="Calibri Light"/>
          <w:b w:val="0"/>
          <w:bCs/>
          <w:color w:val="046A38"/>
          <w:kern w:val="0"/>
          <w:sz w:val="28"/>
          <w:szCs w:val="28"/>
          <w:lang w:eastAsia="ja-JP"/>
        </w:rPr>
        <w:t xml:space="preserve"> </w:t>
      </w:r>
      <w:bookmarkEnd w:id="100"/>
    </w:p>
    <w:p w14:paraId="01F3A2F8" w14:textId="6C2517E2" w:rsidR="003007AF" w:rsidRPr="002A09F1" w:rsidRDefault="00215701" w:rsidP="00B97EA1">
      <w:pPr>
        <w:spacing w:before="0" w:after="240"/>
        <w:ind w:left="0"/>
        <w:jc w:val="both"/>
        <w:rPr>
          <w:rFonts w:asciiTheme="minorHAnsi" w:hAnsiTheme="minorHAnsi" w:cstheme="minorHAnsi"/>
          <w:color w:val="046A38"/>
          <w:sz w:val="24"/>
          <w:szCs w:val="24"/>
        </w:rPr>
      </w:pPr>
      <w:bookmarkStart w:id="103" w:name="_Toc431377089"/>
      <w:bookmarkStart w:id="104" w:name="_Toc441751202"/>
      <w:r w:rsidRPr="002A09F1">
        <w:rPr>
          <w:rFonts w:asciiTheme="minorHAnsi" w:hAnsiTheme="minorHAnsi" w:cstheme="minorHAnsi"/>
          <w:color w:val="046A38"/>
          <w:sz w:val="24"/>
          <w:szCs w:val="24"/>
        </w:rPr>
        <w:lastRenderedPageBreak/>
        <w:t xml:space="preserve">Detailed </w:t>
      </w:r>
      <w:r w:rsidR="008866BC" w:rsidRPr="002A09F1">
        <w:rPr>
          <w:rFonts w:asciiTheme="minorHAnsi" w:hAnsiTheme="minorHAnsi" w:cstheme="minorHAnsi"/>
          <w:color w:val="046A38"/>
          <w:sz w:val="24"/>
          <w:szCs w:val="24"/>
        </w:rPr>
        <w:t xml:space="preserve">Findings and </w:t>
      </w:r>
      <w:r w:rsidR="00BD4986" w:rsidRPr="002A09F1">
        <w:rPr>
          <w:rFonts w:asciiTheme="minorHAnsi" w:hAnsiTheme="minorHAnsi" w:cstheme="minorHAnsi"/>
          <w:color w:val="046A38"/>
          <w:sz w:val="24"/>
          <w:szCs w:val="24"/>
        </w:rPr>
        <w:t>Issues</w:t>
      </w:r>
      <w:r w:rsidR="003007AF" w:rsidRPr="002A09F1">
        <w:rPr>
          <w:rFonts w:asciiTheme="minorHAnsi" w:hAnsiTheme="minorHAnsi" w:cstheme="minorHAnsi"/>
          <w:color w:val="046A38"/>
          <w:sz w:val="24"/>
          <w:szCs w:val="24"/>
        </w:rPr>
        <w:t xml:space="preserve"> Log</w:t>
      </w:r>
      <w:bookmarkEnd w:id="103"/>
      <w:bookmarkEnd w:id="104"/>
    </w:p>
    <w:tbl>
      <w:tblPr>
        <w:tblStyle w:val="GridTable1Light"/>
        <w:tblW w:w="0" w:type="auto"/>
        <w:tblLook w:val="04A0" w:firstRow="1" w:lastRow="0" w:firstColumn="1" w:lastColumn="0" w:noHBand="0" w:noVBand="1"/>
      </w:tblPr>
      <w:tblGrid>
        <w:gridCol w:w="1406"/>
        <w:gridCol w:w="2198"/>
        <w:gridCol w:w="2096"/>
        <w:gridCol w:w="2225"/>
        <w:gridCol w:w="2145"/>
      </w:tblGrid>
      <w:tr w:rsidR="000B232E" w:rsidRPr="00706FC8" w14:paraId="01F3A303" w14:textId="77777777" w:rsidTr="004D63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dxa"/>
            <w:vAlign w:val="center"/>
          </w:tcPr>
          <w:p w14:paraId="01F3A2FE" w14:textId="1531DD6B" w:rsidR="00BD4986" w:rsidRPr="00AE2879" w:rsidRDefault="000B232E" w:rsidP="00B018DA">
            <w:pPr>
              <w:ind w:left="75"/>
              <w:jc w:val="center"/>
              <w:rPr>
                <w:rFonts w:asciiTheme="minorHAnsi" w:hAnsiTheme="minorHAnsi" w:cstheme="minorHAnsi"/>
              </w:rPr>
            </w:pPr>
            <w:r w:rsidRPr="00AE2879">
              <w:rPr>
                <w:rFonts w:asciiTheme="minorHAnsi" w:hAnsiTheme="minorHAnsi" w:cstheme="minorHAnsi"/>
              </w:rPr>
              <w:t>Finding/Issue</w:t>
            </w:r>
          </w:p>
        </w:tc>
        <w:tc>
          <w:tcPr>
            <w:tcW w:w="3166" w:type="dxa"/>
            <w:vAlign w:val="center"/>
          </w:tcPr>
          <w:p w14:paraId="01F3A2FF" w14:textId="00680660" w:rsidR="00BD4986" w:rsidRPr="00AE2879" w:rsidRDefault="00BD4986" w:rsidP="00B018DA">
            <w:pPr>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2879">
              <w:rPr>
                <w:rFonts w:asciiTheme="minorHAnsi" w:hAnsiTheme="minorHAnsi" w:cstheme="minorHAnsi"/>
              </w:rPr>
              <w:t>Description</w:t>
            </w:r>
            <w:r w:rsidR="000B232E" w:rsidRPr="00AE2879">
              <w:rPr>
                <w:rFonts w:asciiTheme="minorHAnsi" w:hAnsiTheme="minorHAnsi" w:cstheme="minorHAnsi"/>
              </w:rPr>
              <w:t xml:space="preserve"> (source/risk area, evidence reviewed, question raised)</w:t>
            </w:r>
          </w:p>
        </w:tc>
        <w:tc>
          <w:tcPr>
            <w:tcW w:w="3167" w:type="dxa"/>
            <w:vAlign w:val="center"/>
          </w:tcPr>
          <w:p w14:paraId="01F3A300" w14:textId="23C4F62A" w:rsidR="00BD4986" w:rsidRPr="00AE2879" w:rsidRDefault="000B232E" w:rsidP="00B018DA">
            <w:pPr>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2879">
              <w:rPr>
                <w:rFonts w:asciiTheme="minorHAnsi" w:hAnsiTheme="minorHAnsi" w:cstheme="minorHAnsi"/>
              </w:rPr>
              <w:t>Facility Response</w:t>
            </w:r>
          </w:p>
        </w:tc>
        <w:tc>
          <w:tcPr>
            <w:tcW w:w="3166" w:type="dxa"/>
            <w:vAlign w:val="center"/>
          </w:tcPr>
          <w:p w14:paraId="01F3A301" w14:textId="77F7BF56" w:rsidR="00BD4986" w:rsidRPr="00AE2879" w:rsidRDefault="00EE2B97" w:rsidP="00B018DA">
            <w:pPr>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2879">
              <w:rPr>
                <w:rFonts w:asciiTheme="minorHAnsi" w:hAnsiTheme="minorHAnsi" w:cstheme="minorHAnsi"/>
              </w:rPr>
              <w:t>Conclusion (including quantitative value of discrepancy)</w:t>
            </w:r>
          </w:p>
        </w:tc>
        <w:tc>
          <w:tcPr>
            <w:tcW w:w="3167" w:type="dxa"/>
            <w:vAlign w:val="center"/>
          </w:tcPr>
          <w:p w14:paraId="01F3A302" w14:textId="285F73F6" w:rsidR="00BD4986" w:rsidRPr="00AE2879" w:rsidRDefault="00EE2B97" w:rsidP="0033251E">
            <w:pPr>
              <w:ind w:left="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2879">
              <w:rPr>
                <w:rFonts w:asciiTheme="minorHAnsi" w:hAnsiTheme="minorHAnsi" w:cstheme="minorHAnsi"/>
              </w:rPr>
              <w:t>Resolution</w:t>
            </w:r>
          </w:p>
        </w:tc>
      </w:tr>
      <w:tr w:rsidR="000B232E" w:rsidRPr="00706FC8" w14:paraId="01F3A309"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01F3A304" w14:textId="1E273E0E" w:rsidR="00BD4986" w:rsidRPr="00AE2879" w:rsidRDefault="00BD4986" w:rsidP="00B018DA">
            <w:pPr>
              <w:rPr>
                <w:rFonts w:asciiTheme="minorHAnsi" w:hAnsiTheme="minorHAnsi" w:cstheme="minorHAnsi"/>
                <w:b w:val="0"/>
                <w:szCs w:val="20"/>
              </w:rPr>
            </w:pPr>
          </w:p>
        </w:tc>
        <w:tc>
          <w:tcPr>
            <w:tcW w:w="3166" w:type="dxa"/>
          </w:tcPr>
          <w:p w14:paraId="01F3A305"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06"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1F3A307"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08"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0B232E" w:rsidRPr="00706FC8" w14:paraId="01F3A30F"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01F3A30A" w14:textId="75CC6C44" w:rsidR="00BD4986" w:rsidRPr="00AE2879" w:rsidRDefault="00BD4986" w:rsidP="00B018DA">
            <w:pPr>
              <w:rPr>
                <w:rFonts w:asciiTheme="minorHAnsi" w:hAnsiTheme="minorHAnsi" w:cstheme="minorHAnsi"/>
                <w:b w:val="0"/>
                <w:szCs w:val="20"/>
              </w:rPr>
            </w:pPr>
          </w:p>
        </w:tc>
        <w:tc>
          <w:tcPr>
            <w:tcW w:w="3166" w:type="dxa"/>
          </w:tcPr>
          <w:p w14:paraId="01F3A30B"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0C"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1F3A30D"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0E"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0B232E" w:rsidRPr="00706FC8" w14:paraId="01F3A315"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01F3A310" w14:textId="33179531" w:rsidR="00BD4986" w:rsidRPr="00AE2879" w:rsidRDefault="00BD4986" w:rsidP="00B018DA">
            <w:pPr>
              <w:rPr>
                <w:rFonts w:asciiTheme="minorHAnsi" w:hAnsiTheme="minorHAnsi" w:cstheme="minorHAnsi"/>
                <w:b w:val="0"/>
                <w:szCs w:val="20"/>
              </w:rPr>
            </w:pPr>
          </w:p>
        </w:tc>
        <w:tc>
          <w:tcPr>
            <w:tcW w:w="3166" w:type="dxa"/>
          </w:tcPr>
          <w:p w14:paraId="01F3A311"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12"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1F3A313"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14"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0B232E" w:rsidRPr="00706FC8" w14:paraId="01F3A31B"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01F3A316" w14:textId="41E63E57" w:rsidR="00BD4986" w:rsidRPr="00AE2879" w:rsidRDefault="00BD4986" w:rsidP="00B018DA">
            <w:pPr>
              <w:rPr>
                <w:rFonts w:asciiTheme="minorHAnsi" w:hAnsiTheme="minorHAnsi" w:cstheme="minorHAnsi"/>
                <w:b w:val="0"/>
                <w:szCs w:val="20"/>
              </w:rPr>
            </w:pPr>
          </w:p>
        </w:tc>
        <w:tc>
          <w:tcPr>
            <w:tcW w:w="3166" w:type="dxa"/>
          </w:tcPr>
          <w:p w14:paraId="01F3A317"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18"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1F3A319"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1A"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0B232E" w:rsidRPr="00706FC8" w14:paraId="01F3A321"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01F3A31C" w14:textId="77777777" w:rsidR="00BD4986" w:rsidRPr="00AE2879" w:rsidRDefault="00BD4986" w:rsidP="00B018DA">
            <w:pPr>
              <w:rPr>
                <w:rFonts w:asciiTheme="minorHAnsi" w:hAnsiTheme="minorHAnsi" w:cstheme="minorHAnsi"/>
                <w:b w:val="0"/>
                <w:szCs w:val="20"/>
              </w:rPr>
            </w:pPr>
          </w:p>
        </w:tc>
        <w:tc>
          <w:tcPr>
            <w:tcW w:w="3166" w:type="dxa"/>
          </w:tcPr>
          <w:p w14:paraId="01F3A31D"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1E"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1F3A31F"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1F3A320" w14:textId="77777777" w:rsidR="00BD4986" w:rsidRPr="00AE2879" w:rsidRDefault="00BD4986"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FA2FCC" w:rsidRPr="00706FC8" w14:paraId="0B029EDC"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066B7671" w14:textId="77777777" w:rsidR="00FA2FCC" w:rsidRPr="00AE2879" w:rsidRDefault="00FA2FCC" w:rsidP="00B018DA">
            <w:pPr>
              <w:rPr>
                <w:rFonts w:asciiTheme="minorHAnsi" w:hAnsiTheme="minorHAnsi" w:cstheme="minorHAnsi"/>
                <w:b w:val="0"/>
                <w:szCs w:val="20"/>
              </w:rPr>
            </w:pPr>
          </w:p>
        </w:tc>
        <w:tc>
          <w:tcPr>
            <w:tcW w:w="3166" w:type="dxa"/>
          </w:tcPr>
          <w:p w14:paraId="63AB8DB6" w14:textId="77777777" w:rsidR="00FA2FCC" w:rsidRPr="00AE2879" w:rsidRDefault="00FA2F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476875F4" w14:textId="77777777" w:rsidR="00FA2FCC" w:rsidRPr="00AE2879" w:rsidRDefault="00FA2F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D81EEA1" w14:textId="77777777" w:rsidR="00FA2FCC" w:rsidRPr="00AE2879" w:rsidRDefault="00FA2F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4CAC59EC" w14:textId="77777777" w:rsidR="00FA2FCC" w:rsidRPr="00AE2879" w:rsidRDefault="00FA2F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56AF7AF6"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3AB4F63D" w14:textId="77777777" w:rsidR="001C62CC" w:rsidRPr="00AE2879" w:rsidRDefault="001C62CC" w:rsidP="00B018DA">
            <w:pPr>
              <w:rPr>
                <w:rFonts w:asciiTheme="minorHAnsi" w:hAnsiTheme="minorHAnsi" w:cstheme="minorHAnsi"/>
                <w:b w:val="0"/>
                <w:szCs w:val="20"/>
              </w:rPr>
            </w:pPr>
          </w:p>
        </w:tc>
        <w:tc>
          <w:tcPr>
            <w:tcW w:w="3166" w:type="dxa"/>
          </w:tcPr>
          <w:p w14:paraId="4B574DB0"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6F4C365F"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59CEC7C2"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6CD23105"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39906591"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250D09CF" w14:textId="77777777" w:rsidR="001C62CC" w:rsidRPr="00AE2879" w:rsidRDefault="001C62CC" w:rsidP="00B018DA">
            <w:pPr>
              <w:rPr>
                <w:rFonts w:asciiTheme="minorHAnsi" w:hAnsiTheme="minorHAnsi" w:cstheme="minorHAnsi"/>
                <w:b w:val="0"/>
                <w:szCs w:val="20"/>
              </w:rPr>
            </w:pPr>
          </w:p>
        </w:tc>
        <w:tc>
          <w:tcPr>
            <w:tcW w:w="3166" w:type="dxa"/>
          </w:tcPr>
          <w:p w14:paraId="003E06E5"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669B379C"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6BB15342"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CD3EF4F"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37621325"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73954A88" w14:textId="77777777" w:rsidR="001C62CC" w:rsidRPr="00AE2879" w:rsidRDefault="001C62CC" w:rsidP="00B018DA">
            <w:pPr>
              <w:rPr>
                <w:rFonts w:asciiTheme="minorHAnsi" w:hAnsiTheme="minorHAnsi" w:cstheme="minorHAnsi"/>
                <w:b w:val="0"/>
                <w:szCs w:val="20"/>
              </w:rPr>
            </w:pPr>
          </w:p>
        </w:tc>
        <w:tc>
          <w:tcPr>
            <w:tcW w:w="3166" w:type="dxa"/>
          </w:tcPr>
          <w:p w14:paraId="415941F6"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18444C44"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F2E94A3"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908F315"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537F403C"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488533DB" w14:textId="77777777" w:rsidR="001C62CC" w:rsidRPr="00AE2879" w:rsidRDefault="001C62CC" w:rsidP="00B018DA">
            <w:pPr>
              <w:rPr>
                <w:rFonts w:asciiTheme="minorHAnsi" w:hAnsiTheme="minorHAnsi" w:cstheme="minorHAnsi"/>
                <w:b w:val="0"/>
                <w:szCs w:val="20"/>
              </w:rPr>
            </w:pPr>
          </w:p>
        </w:tc>
        <w:tc>
          <w:tcPr>
            <w:tcW w:w="3166" w:type="dxa"/>
          </w:tcPr>
          <w:p w14:paraId="392321FD"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13DBC10D"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7089D6E7"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73064B2F"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344E1148"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53D028DE" w14:textId="77777777" w:rsidR="001C62CC" w:rsidRPr="00AE2879" w:rsidRDefault="001C62CC" w:rsidP="00B018DA">
            <w:pPr>
              <w:rPr>
                <w:rFonts w:asciiTheme="minorHAnsi" w:hAnsiTheme="minorHAnsi" w:cstheme="minorHAnsi"/>
                <w:b w:val="0"/>
                <w:szCs w:val="20"/>
              </w:rPr>
            </w:pPr>
          </w:p>
        </w:tc>
        <w:tc>
          <w:tcPr>
            <w:tcW w:w="3166" w:type="dxa"/>
          </w:tcPr>
          <w:p w14:paraId="73BCBC24"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2A8A95B5"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219E187F"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491E8E83"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75989BAD"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31F9BAE5" w14:textId="77777777" w:rsidR="001C62CC" w:rsidRPr="00AE2879" w:rsidRDefault="001C62CC" w:rsidP="00B018DA">
            <w:pPr>
              <w:rPr>
                <w:rFonts w:asciiTheme="minorHAnsi" w:hAnsiTheme="minorHAnsi" w:cstheme="minorHAnsi"/>
                <w:b w:val="0"/>
                <w:szCs w:val="20"/>
              </w:rPr>
            </w:pPr>
          </w:p>
        </w:tc>
        <w:tc>
          <w:tcPr>
            <w:tcW w:w="3166" w:type="dxa"/>
          </w:tcPr>
          <w:p w14:paraId="54839E75"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5862E258"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64921CC3"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54665A07"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44E533F6"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4899406F" w14:textId="77777777" w:rsidR="001C62CC" w:rsidRPr="00AE2879" w:rsidRDefault="001C62CC" w:rsidP="00B018DA">
            <w:pPr>
              <w:rPr>
                <w:rFonts w:asciiTheme="minorHAnsi" w:hAnsiTheme="minorHAnsi" w:cstheme="minorHAnsi"/>
                <w:b w:val="0"/>
                <w:szCs w:val="20"/>
              </w:rPr>
            </w:pPr>
          </w:p>
        </w:tc>
        <w:tc>
          <w:tcPr>
            <w:tcW w:w="3166" w:type="dxa"/>
          </w:tcPr>
          <w:p w14:paraId="3A49B199"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382F1B2A"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231F945"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52348BD4"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3CC78C7A"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28073D16" w14:textId="77777777" w:rsidR="001C62CC" w:rsidRPr="00AE2879" w:rsidRDefault="001C62CC" w:rsidP="00B018DA">
            <w:pPr>
              <w:rPr>
                <w:rFonts w:asciiTheme="minorHAnsi" w:hAnsiTheme="minorHAnsi" w:cstheme="minorHAnsi"/>
                <w:b w:val="0"/>
                <w:szCs w:val="20"/>
              </w:rPr>
            </w:pPr>
          </w:p>
        </w:tc>
        <w:tc>
          <w:tcPr>
            <w:tcW w:w="3166" w:type="dxa"/>
          </w:tcPr>
          <w:p w14:paraId="38BF2ADE"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18DC5121"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57212798"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2DF8CC6F"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4C1FEC40"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4E64E91B" w14:textId="77777777" w:rsidR="001C62CC" w:rsidRPr="00AE2879" w:rsidRDefault="001C62CC" w:rsidP="00B018DA">
            <w:pPr>
              <w:rPr>
                <w:rFonts w:asciiTheme="minorHAnsi" w:hAnsiTheme="minorHAnsi" w:cstheme="minorHAnsi"/>
                <w:b w:val="0"/>
                <w:szCs w:val="20"/>
              </w:rPr>
            </w:pPr>
          </w:p>
        </w:tc>
        <w:tc>
          <w:tcPr>
            <w:tcW w:w="3166" w:type="dxa"/>
          </w:tcPr>
          <w:p w14:paraId="104F80E9"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551124CA"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0DBD316D"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2E1DE67C"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25A7D854"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7FB73ED8" w14:textId="77777777" w:rsidR="001C62CC" w:rsidRPr="00AE2879" w:rsidRDefault="001C62CC" w:rsidP="00B018DA">
            <w:pPr>
              <w:rPr>
                <w:rFonts w:asciiTheme="minorHAnsi" w:hAnsiTheme="minorHAnsi" w:cstheme="minorHAnsi"/>
                <w:b w:val="0"/>
                <w:szCs w:val="20"/>
              </w:rPr>
            </w:pPr>
          </w:p>
        </w:tc>
        <w:tc>
          <w:tcPr>
            <w:tcW w:w="3166" w:type="dxa"/>
          </w:tcPr>
          <w:p w14:paraId="33F2DE61"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0749F719"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3B9934FA"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7F922BD0"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3B74F158"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3322DB78" w14:textId="77777777" w:rsidR="001C62CC" w:rsidRPr="00AE2879" w:rsidRDefault="001C62CC" w:rsidP="00B018DA">
            <w:pPr>
              <w:rPr>
                <w:rFonts w:asciiTheme="minorHAnsi" w:hAnsiTheme="minorHAnsi" w:cstheme="minorHAnsi"/>
                <w:b w:val="0"/>
                <w:szCs w:val="20"/>
              </w:rPr>
            </w:pPr>
          </w:p>
        </w:tc>
        <w:tc>
          <w:tcPr>
            <w:tcW w:w="3166" w:type="dxa"/>
          </w:tcPr>
          <w:p w14:paraId="5B4A52F9"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4D5E0621"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2B1DFA81"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381FEA86"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C62CC" w:rsidRPr="00706FC8" w14:paraId="38AD96AD" w14:textId="77777777" w:rsidTr="000B232E">
        <w:tc>
          <w:tcPr>
            <w:cnfStyle w:val="001000000000" w:firstRow="0" w:lastRow="0" w:firstColumn="1" w:lastColumn="0" w:oddVBand="0" w:evenVBand="0" w:oddHBand="0" w:evenHBand="0" w:firstRowFirstColumn="0" w:firstRowLastColumn="0" w:lastRowFirstColumn="0" w:lastRowLastColumn="0"/>
            <w:tcW w:w="1014" w:type="dxa"/>
          </w:tcPr>
          <w:p w14:paraId="105B8E92" w14:textId="77777777" w:rsidR="001C62CC" w:rsidRPr="00AE2879" w:rsidRDefault="001C62CC" w:rsidP="00B018DA">
            <w:pPr>
              <w:rPr>
                <w:rFonts w:asciiTheme="minorHAnsi" w:hAnsiTheme="minorHAnsi" w:cstheme="minorHAnsi"/>
                <w:b w:val="0"/>
                <w:szCs w:val="20"/>
              </w:rPr>
            </w:pPr>
          </w:p>
        </w:tc>
        <w:tc>
          <w:tcPr>
            <w:tcW w:w="3166" w:type="dxa"/>
          </w:tcPr>
          <w:p w14:paraId="23792319"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7944486D"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6" w:type="dxa"/>
          </w:tcPr>
          <w:p w14:paraId="4B9B6F57"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3167" w:type="dxa"/>
          </w:tcPr>
          <w:p w14:paraId="250B2C42" w14:textId="77777777" w:rsidR="001C62CC" w:rsidRPr="00AE2879" w:rsidRDefault="001C62CC" w:rsidP="00B018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bl>
    <w:p w14:paraId="31222593" w14:textId="77777777" w:rsidR="003007AF" w:rsidRDefault="003007AF" w:rsidP="00665802">
      <w:pPr>
        <w:ind w:left="0"/>
        <w:rPr>
          <w:rFonts w:asciiTheme="minorHAnsi" w:hAnsiTheme="minorHAnsi" w:cstheme="minorHAnsi"/>
        </w:rPr>
      </w:pPr>
    </w:p>
    <w:p w14:paraId="2C44241A" w14:textId="77777777" w:rsidR="00907549" w:rsidRPr="00907549" w:rsidRDefault="00907549" w:rsidP="00907549">
      <w:pPr>
        <w:rPr>
          <w:rFonts w:asciiTheme="minorHAnsi" w:hAnsiTheme="minorHAnsi" w:cstheme="minorHAnsi"/>
        </w:rPr>
      </w:pPr>
    </w:p>
    <w:p w14:paraId="538DE363" w14:textId="77777777" w:rsidR="00907549" w:rsidRPr="00907549" w:rsidRDefault="00907549" w:rsidP="00907549">
      <w:pPr>
        <w:rPr>
          <w:rFonts w:asciiTheme="minorHAnsi" w:hAnsiTheme="minorHAnsi" w:cstheme="minorHAnsi"/>
        </w:rPr>
      </w:pPr>
    </w:p>
    <w:p w14:paraId="4A1568C8" w14:textId="77777777" w:rsidR="00907549" w:rsidRPr="00907549" w:rsidRDefault="00907549" w:rsidP="00907549">
      <w:pPr>
        <w:rPr>
          <w:rFonts w:asciiTheme="minorHAnsi" w:hAnsiTheme="minorHAnsi" w:cstheme="minorHAnsi"/>
        </w:rPr>
      </w:pPr>
    </w:p>
    <w:p w14:paraId="651A8FB0" w14:textId="77777777" w:rsidR="00907549" w:rsidRPr="00907549" w:rsidRDefault="00907549" w:rsidP="00907549">
      <w:pPr>
        <w:rPr>
          <w:rFonts w:asciiTheme="minorHAnsi" w:hAnsiTheme="minorHAnsi" w:cstheme="minorHAnsi"/>
        </w:rPr>
      </w:pPr>
    </w:p>
    <w:p w14:paraId="7A8411FF" w14:textId="77777777" w:rsidR="00907549" w:rsidRPr="00907549" w:rsidRDefault="00907549" w:rsidP="00907549">
      <w:pPr>
        <w:rPr>
          <w:rFonts w:asciiTheme="minorHAnsi" w:hAnsiTheme="minorHAnsi" w:cstheme="minorHAnsi"/>
        </w:rPr>
      </w:pPr>
    </w:p>
    <w:p w14:paraId="74836975" w14:textId="3B9207A6" w:rsidR="00907549" w:rsidRDefault="00AD6A21" w:rsidP="00AD6A21">
      <w:pPr>
        <w:tabs>
          <w:tab w:val="left" w:pos="3945"/>
        </w:tabs>
        <w:ind w:firstLine="720"/>
        <w:rPr>
          <w:rFonts w:asciiTheme="minorHAnsi" w:hAnsiTheme="minorHAnsi" w:cstheme="minorHAnsi"/>
        </w:rPr>
      </w:pPr>
      <w:r>
        <w:rPr>
          <w:rFonts w:asciiTheme="minorHAnsi" w:hAnsiTheme="minorHAnsi" w:cstheme="minorHAnsi"/>
        </w:rPr>
        <w:tab/>
      </w:r>
    </w:p>
    <w:p w14:paraId="01F3A322" w14:textId="4F62748A" w:rsidR="00907549" w:rsidRPr="00907549" w:rsidRDefault="00907549" w:rsidP="00907549">
      <w:pPr>
        <w:tabs>
          <w:tab w:val="left" w:pos="945"/>
        </w:tabs>
        <w:rPr>
          <w:rFonts w:asciiTheme="minorHAnsi" w:hAnsiTheme="minorHAnsi" w:cstheme="minorHAnsi"/>
        </w:rPr>
        <w:sectPr w:rsidR="00907549" w:rsidRPr="00907549" w:rsidSect="00D15B5C">
          <w:headerReference w:type="even" r:id="rId24"/>
          <w:headerReference w:type="default" r:id="rId25"/>
          <w:footerReference w:type="default" r:id="rId26"/>
          <w:headerReference w:type="first" r:id="rId27"/>
          <w:pgSz w:w="12240" w:h="15840"/>
          <w:pgMar w:top="1440" w:right="1080" w:bottom="720" w:left="1080" w:header="720" w:footer="720" w:gutter="0"/>
          <w:cols w:space="720"/>
          <w:formProt w:val="0"/>
          <w:docGrid w:linePitch="360"/>
        </w:sectPr>
      </w:pPr>
      <w:r>
        <w:rPr>
          <w:rFonts w:asciiTheme="minorHAnsi" w:hAnsiTheme="minorHAnsi" w:cstheme="minorHAnsi"/>
        </w:rPr>
        <w:lastRenderedPageBreak/>
        <w:tab/>
      </w:r>
    </w:p>
    <w:p w14:paraId="6D199765" w14:textId="032358E5" w:rsidR="00F11111" w:rsidRPr="002A09F1" w:rsidRDefault="00665802" w:rsidP="00E0465E">
      <w:pPr>
        <w:pStyle w:val="Heading1"/>
        <w:numPr>
          <w:ilvl w:val="0"/>
          <w:numId w:val="0"/>
        </w:numPr>
        <w:rPr>
          <w:rFonts w:ascii="Calibri Light" w:eastAsiaTheme="majorEastAsia" w:hAnsi="Calibri Light" w:cs="Calibri Light"/>
          <w:b w:val="0"/>
          <w:bCs/>
          <w:color w:val="046A38"/>
          <w:kern w:val="0"/>
          <w:sz w:val="28"/>
          <w:szCs w:val="28"/>
          <w:lang w:eastAsia="ja-JP"/>
        </w:rPr>
      </w:pPr>
      <w:bookmarkStart w:id="105" w:name="_Toc189565603"/>
      <w:bookmarkEnd w:id="101"/>
      <w:r w:rsidRPr="002A09F1">
        <w:rPr>
          <w:rFonts w:ascii="Calibri Light" w:eastAsiaTheme="majorEastAsia" w:hAnsi="Calibri Light" w:cs="Calibri Light"/>
          <w:b w:val="0"/>
          <w:bCs/>
          <w:color w:val="046A38"/>
          <w:kern w:val="0"/>
          <w:sz w:val="28"/>
          <w:szCs w:val="28"/>
          <w:lang w:eastAsia="ja-JP"/>
        </w:rPr>
        <w:lastRenderedPageBreak/>
        <w:t>Appendix B: Supplemental Information</w:t>
      </w:r>
      <w:bookmarkEnd w:id="105"/>
    </w:p>
    <w:sectPr w:rsidR="00F11111" w:rsidRPr="002A09F1" w:rsidSect="00D15B5C">
      <w:headerReference w:type="even" r:id="rId28"/>
      <w:headerReference w:type="default" r:id="rId29"/>
      <w:footerReference w:type="default" r:id="rId30"/>
      <w:headerReference w:type="first" r:id="rId31"/>
      <w:pgSz w:w="12240" w:h="15840" w:code="1"/>
      <w:pgMar w:top="1440" w:right="1080" w:bottom="720" w:left="1080" w:header="720" w:footer="720" w:gutter="0"/>
      <w:cols w:space="720"/>
      <w:formProt w:val="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0C0C" w14:textId="77777777" w:rsidR="00D15B5C" w:rsidRDefault="00D15B5C" w:rsidP="00A56499">
      <w:pPr>
        <w:spacing w:before="0" w:after="0"/>
      </w:pPr>
      <w:r>
        <w:separator/>
      </w:r>
    </w:p>
    <w:p w14:paraId="4614ED4B" w14:textId="77777777" w:rsidR="00D15B5C" w:rsidRDefault="00D15B5C"/>
  </w:endnote>
  <w:endnote w:type="continuationSeparator" w:id="0">
    <w:p w14:paraId="5342866C" w14:textId="77777777" w:rsidR="00D15B5C" w:rsidRDefault="00D15B5C" w:rsidP="00A56499">
      <w:pPr>
        <w:spacing w:before="0" w:after="0"/>
      </w:pPr>
      <w:r>
        <w:continuationSeparator/>
      </w:r>
    </w:p>
    <w:p w14:paraId="3A2BB606" w14:textId="77777777" w:rsidR="00D15B5C" w:rsidRDefault="00D15B5C"/>
  </w:endnote>
  <w:endnote w:type="continuationNotice" w:id="1">
    <w:p w14:paraId="36A38753" w14:textId="77777777" w:rsidR="00D15B5C" w:rsidRDefault="00D15B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339" w14:textId="77777777" w:rsidR="00C32BFD" w:rsidRDefault="00C32BFD" w:rsidP="009B690E">
    <w:pPr>
      <w:pStyle w:val="Footer"/>
      <w:jc w:val="right"/>
    </w:pPr>
  </w:p>
  <w:p w14:paraId="01F3A33A" w14:textId="77777777" w:rsidR="00C32BFD" w:rsidRPr="00C55E05" w:rsidRDefault="00C32BFD" w:rsidP="00C55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704488"/>
      <w:docPartObj>
        <w:docPartGallery w:val="Page Numbers (Bottom of Page)"/>
        <w:docPartUnique/>
      </w:docPartObj>
    </w:sdtPr>
    <w:sdtEndPr>
      <w:rPr>
        <w:rFonts w:asciiTheme="minorHAnsi" w:hAnsiTheme="minorHAnsi"/>
        <w:sz w:val="20"/>
        <w:szCs w:val="20"/>
      </w:rPr>
    </w:sdtEndPr>
    <w:sdtContent>
      <w:sdt>
        <w:sdtPr>
          <w:rPr>
            <w:rFonts w:asciiTheme="minorHAnsi" w:hAnsiTheme="minorHAnsi"/>
            <w:sz w:val="20"/>
            <w:szCs w:val="20"/>
          </w:rPr>
          <w:id w:val="1769431285"/>
          <w:docPartObj>
            <w:docPartGallery w:val="Page Numbers (Top of Page)"/>
            <w:docPartUnique/>
          </w:docPartObj>
        </w:sdtPr>
        <w:sdtEndPr/>
        <w:sdtContent>
          <w:p w14:paraId="01F3A33C" w14:textId="346B611E" w:rsidR="00C32BFD" w:rsidRPr="00F95D58" w:rsidRDefault="00C32BFD" w:rsidP="00F95D58">
            <w:pPr>
              <w:pStyle w:val="Footer"/>
              <w:rPr>
                <w:rFonts w:asciiTheme="minorHAnsi" w:hAnsiTheme="minorHAnsi"/>
                <w:sz w:val="20"/>
                <w:szCs w:val="20"/>
              </w:rPr>
            </w:pPr>
            <w:r w:rsidRPr="00F95D58">
              <w:rPr>
                <w:rFonts w:asciiTheme="minorHAnsi" w:hAnsiTheme="minorHAnsi"/>
                <w:sz w:val="20"/>
                <w:szCs w:val="20"/>
              </w:rPr>
              <w:tab/>
            </w:r>
            <w:r w:rsidRPr="00F95D58">
              <w:rPr>
                <w:rFonts w:asciiTheme="minorHAnsi" w:hAnsiTheme="minorHAnsi"/>
                <w:sz w:val="20"/>
                <w:szCs w:val="20"/>
              </w:rPr>
              <w:tab/>
              <w:t xml:space="preserve">Page </w:t>
            </w:r>
            <w:r w:rsidRPr="00F95D58">
              <w:rPr>
                <w:rFonts w:asciiTheme="minorHAnsi" w:hAnsiTheme="minorHAnsi"/>
                <w:bCs/>
                <w:sz w:val="20"/>
                <w:szCs w:val="20"/>
              </w:rPr>
              <w:fldChar w:fldCharType="begin"/>
            </w:r>
            <w:r w:rsidRPr="00F95D58">
              <w:rPr>
                <w:rFonts w:asciiTheme="minorHAnsi" w:hAnsiTheme="minorHAnsi"/>
                <w:bCs/>
                <w:sz w:val="20"/>
                <w:szCs w:val="20"/>
              </w:rPr>
              <w:instrText xml:space="preserve"> PAGE </w:instrText>
            </w:r>
            <w:r w:rsidRPr="00F95D58">
              <w:rPr>
                <w:rFonts w:asciiTheme="minorHAnsi" w:hAnsiTheme="minorHAnsi"/>
                <w:bCs/>
                <w:sz w:val="20"/>
                <w:szCs w:val="20"/>
              </w:rPr>
              <w:fldChar w:fldCharType="separate"/>
            </w:r>
            <w:r w:rsidR="007106A0">
              <w:rPr>
                <w:rFonts w:asciiTheme="minorHAnsi" w:hAnsiTheme="minorHAnsi"/>
                <w:bCs/>
                <w:noProof/>
                <w:sz w:val="20"/>
                <w:szCs w:val="20"/>
              </w:rPr>
              <w:t>4</w:t>
            </w:r>
            <w:r w:rsidRPr="00F95D58">
              <w:rPr>
                <w:rFonts w:asciiTheme="minorHAnsi" w:hAnsiTheme="minorHAnsi"/>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348" w14:textId="5B540C86" w:rsidR="00C32BFD" w:rsidRPr="00513379" w:rsidRDefault="00C32BFD" w:rsidP="001275B4">
    <w:pPr>
      <w:pStyle w:val="Foote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513379">
      <w:rPr>
        <w:rFonts w:asciiTheme="minorHAnsi" w:hAnsiTheme="minorHAnsi" w:cstheme="minorHAnsi"/>
        <w:sz w:val="20"/>
        <w:szCs w:val="20"/>
      </w:rPr>
      <w:t xml:space="preserve">Page </w:t>
    </w:r>
    <w:r w:rsidRPr="00513379">
      <w:rPr>
        <w:rFonts w:asciiTheme="minorHAnsi" w:hAnsiTheme="minorHAnsi" w:cstheme="minorHAnsi"/>
        <w:sz w:val="20"/>
        <w:szCs w:val="20"/>
      </w:rPr>
      <w:fldChar w:fldCharType="begin"/>
    </w:r>
    <w:r w:rsidRPr="00513379">
      <w:rPr>
        <w:rFonts w:asciiTheme="minorHAnsi" w:hAnsiTheme="minorHAnsi" w:cstheme="minorHAnsi"/>
        <w:sz w:val="20"/>
        <w:szCs w:val="20"/>
      </w:rPr>
      <w:instrText xml:space="preserve"> PAGE  \* Arabic  \* MERGEFORMAT </w:instrText>
    </w:r>
    <w:r w:rsidRPr="00513379">
      <w:rPr>
        <w:rFonts w:asciiTheme="minorHAnsi" w:hAnsiTheme="minorHAnsi" w:cstheme="minorHAnsi"/>
        <w:sz w:val="20"/>
        <w:szCs w:val="20"/>
      </w:rPr>
      <w:fldChar w:fldCharType="separate"/>
    </w:r>
    <w:r w:rsidR="007106A0">
      <w:rPr>
        <w:rFonts w:asciiTheme="minorHAnsi" w:hAnsiTheme="minorHAnsi" w:cstheme="minorHAnsi"/>
        <w:noProof/>
        <w:sz w:val="20"/>
        <w:szCs w:val="20"/>
      </w:rPr>
      <w:t>13</w:t>
    </w:r>
    <w:r w:rsidRPr="00513379">
      <w:rPr>
        <w:rFonts w:asciiTheme="minorHAnsi" w:hAnsiTheme="minorHAnsi" w:cstheme="minorHAns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34A" w14:textId="2E3008C8" w:rsidR="00C32BFD" w:rsidRPr="00513379" w:rsidRDefault="00C32BFD" w:rsidP="001275B4">
    <w:pPr>
      <w:pStyle w:val="Foote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513379">
      <w:rPr>
        <w:rFonts w:asciiTheme="minorHAnsi" w:hAnsiTheme="minorHAnsi" w:cstheme="minorHAnsi"/>
        <w:sz w:val="20"/>
        <w:szCs w:val="20"/>
      </w:rPr>
      <w:t xml:space="preserve">Page </w:t>
    </w:r>
    <w:r w:rsidRPr="00513379">
      <w:rPr>
        <w:rFonts w:asciiTheme="minorHAnsi" w:hAnsiTheme="minorHAnsi" w:cstheme="minorHAnsi"/>
        <w:sz w:val="20"/>
        <w:szCs w:val="20"/>
      </w:rPr>
      <w:fldChar w:fldCharType="begin"/>
    </w:r>
    <w:r w:rsidRPr="00513379">
      <w:rPr>
        <w:rFonts w:asciiTheme="minorHAnsi" w:hAnsiTheme="minorHAnsi" w:cstheme="minorHAnsi"/>
        <w:sz w:val="20"/>
        <w:szCs w:val="20"/>
      </w:rPr>
      <w:instrText xml:space="preserve"> PAGE  \* Arabic  \* MERGEFORMAT </w:instrText>
    </w:r>
    <w:r w:rsidRPr="00513379">
      <w:rPr>
        <w:rFonts w:asciiTheme="minorHAnsi" w:hAnsiTheme="minorHAnsi" w:cstheme="minorHAnsi"/>
        <w:sz w:val="20"/>
        <w:szCs w:val="20"/>
      </w:rPr>
      <w:fldChar w:fldCharType="separate"/>
    </w:r>
    <w:r w:rsidR="007106A0">
      <w:rPr>
        <w:rFonts w:asciiTheme="minorHAnsi" w:hAnsiTheme="minorHAnsi" w:cstheme="minorHAnsi"/>
        <w:noProof/>
        <w:sz w:val="20"/>
        <w:szCs w:val="20"/>
      </w:rPr>
      <w:t>14</w:t>
    </w:r>
    <w:r w:rsidRPr="00513379">
      <w:rPr>
        <w:rFonts w:asciiTheme="minorHAnsi" w:hAnsiTheme="minorHAnsi" w:cstheme="minorHAns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356" w14:textId="03CD9C3A" w:rsidR="00C32BFD" w:rsidRPr="00F95D58" w:rsidRDefault="00C32BFD" w:rsidP="001275B4">
    <w:pPr>
      <w:pStyle w:val="Foote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F95D58">
      <w:rPr>
        <w:rFonts w:asciiTheme="minorHAnsi" w:hAnsiTheme="minorHAnsi" w:cstheme="minorHAnsi"/>
        <w:sz w:val="20"/>
        <w:szCs w:val="20"/>
      </w:rPr>
      <w:t xml:space="preserve">Page </w:t>
    </w:r>
    <w:r w:rsidRPr="00F95D58">
      <w:rPr>
        <w:rFonts w:asciiTheme="minorHAnsi" w:hAnsiTheme="minorHAnsi" w:cstheme="minorHAnsi"/>
        <w:sz w:val="20"/>
        <w:szCs w:val="20"/>
      </w:rPr>
      <w:fldChar w:fldCharType="begin"/>
    </w:r>
    <w:r w:rsidRPr="00F95D58">
      <w:rPr>
        <w:rFonts w:asciiTheme="minorHAnsi" w:hAnsiTheme="minorHAnsi" w:cstheme="minorHAnsi"/>
        <w:sz w:val="20"/>
        <w:szCs w:val="20"/>
      </w:rPr>
      <w:instrText xml:space="preserve"> PAGE  \* Arabic  \* MERGEFORMAT </w:instrText>
    </w:r>
    <w:r w:rsidRPr="00F95D58">
      <w:rPr>
        <w:rFonts w:asciiTheme="minorHAnsi" w:hAnsiTheme="minorHAnsi" w:cstheme="minorHAnsi"/>
        <w:sz w:val="20"/>
        <w:szCs w:val="20"/>
      </w:rPr>
      <w:fldChar w:fldCharType="separate"/>
    </w:r>
    <w:r w:rsidR="007106A0">
      <w:rPr>
        <w:rFonts w:asciiTheme="minorHAnsi" w:hAnsiTheme="minorHAnsi" w:cstheme="minorHAnsi"/>
        <w:noProof/>
        <w:sz w:val="20"/>
        <w:szCs w:val="20"/>
      </w:rPr>
      <w:t>15</w:t>
    </w:r>
    <w:r w:rsidRPr="00F95D58">
      <w:rPr>
        <w:rFonts w:asciiTheme="minorHAnsi" w:hAnsiTheme="minorHAnsi" w:cstheme="minorHAnsi"/>
        <w:sz w:val="20"/>
        <w:szCs w:val="20"/>
      </w:rPr>
      <w:fldChar w:fldCharType="end"/>
    </w:r>
  </w:p>
  <w:p w14:paraId="01F3A357" w14:textId="77777777" w:rsidR="00C32BFD" w:rsidRDefault="00C32B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309A" w14:textId="77777777" w:rsidR="00D15B5C" w:rsidRDefault="00D15B5C" w:rsidP="00A56499">
      <w:pPr>
        <w:spacing w:before="0" w:after="0"/>
      </w:pPr>
      <w:r>
        <w:separator/>
      </w:r>
    </w:p>
    <w:p w14:paraId="3E614E0D" w14:textId="77777777" w:rsidR="00D15B5C" w:rsidRDefault="00D15B5C"/>
  </w:footnote>
  <w:footnote w:type="continuationSeparator" w:id="0">
    <w:p w14:paraId="22B8B7A7" w14:textId="77777777" w:rsidR="00D15B5C" w:rsidRDefault="00D15B5C" w:rsidP="00A56499">
      <w:pPr>
        <w:spacing w:before="0" w:after="0"/>
      </w:pPr>
      <w:r>
        <w:continuationSeparator/>
      </w:r>
    </w:p>
    <w:p w14:paraId="236A4DF2" w14:textId="77777777" w:rsidR="00D15B5C" w:rsidRDefault="00D15B5C"/>
  </w:footnote>
  <w:footnote w:type="continuationNotice" w:id="1">
    <w:p w14:paraId="021A81BD" w14:textId="77777777" w:rsidR="00D15B5C" w:rsidRDefault="00D15B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337" w14:textId="57D49C94" w:rsidR="00C32BFD" w:rsidRPr="00ED787B" w:rsidRDefault="00C32BFD" w:rsidP="00ED787B">
    <w:pPr>
      <w:pStyle w:val="NormalBold"/>
      <w:rPr>
        <w:rFonts w:ascii="Calibri" w:hAnsi="Calibri"/>
        <w:szCs w:val="20"/>
      </w:rPr>
    </w:pPr>
    <w:r w:rsidRPr="00ED787B">
      <w:rPr>
        <w:rFonts w:ascii="Calibri" w:hAnsi="Calibri"/>
        <w:szCs w:val="20"/>
      </w:rPr>
      <w:t>The Management and Reduction of Greenhouse Gases</w:t>
    </w:r>
    <w:r>
      <w:rPr>
        <w:rFonts w:ascii="Calibri" w:hAnsi="Calibri"/>
        <w:szCs w:val="20"/>
      </w:rPr>
      <w:t xml:space="preserve"> Program</w:t>
    </w:r>
  </w:p>
  <w:p w14:paraId="01F3A338" w14:textId="25B998E4" w:rsidR="00C32BFD" w:rsidRPr="00A56499" w:rsidRDefault="00C32BFD" w:rsidP="008338C8">
    <w:pPr>
      <w:pStyle w:val="NormalBold"/>
    </w:pPr>
    <w:r w:rsidRPr="00ED787B">
      <w:rPr>
        <w:rFonts w:ascii="Calibri" w:hAnsi="Calibri"/>
        <w:szCs w:val="20"/>
      </w:rPr>
      <w:t>Verification Report Template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6391" w14:textId="4CB590A4" w:rsidR="00C32BFD" w:rsidRDefault="00C32B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7453" w14:textId="55E41330" w:rsidR="00C32BFD" w:rsidRDefault="00C32BF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1D8D" w14:textId="29C0F546" w:rsidR="00C32BFD" w:rsidRDefault="00C32B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DF8D" w14:textId="561DF245" w:rsidR="00C32BFD" w:rsidRDefault="00C3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CC3B" w14:textId="7B1911F1" w:rsidR="00C32BFD" w:rsidRDefault="00C32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E22F" w14:textId="125CA8ED" w:rsidR="00C32BFD" w:rsidRDefault="00C32BFD" w:rsidP="00AB52CD">
    <w:pPr>
      <w:pStyle w:val="Header"/>
      <w:spacing w:before="0"/>
      <w:jc w:val="right"/>
      <w:rPr>
        <w:rFonts w:asciiTheme="minorHAnsi" w:hAnsiTheme="minorHAnsi"/>
        <w:szCs w:val="20"/>
      </w:rPr>
    </w:pPr>
    <w:r>
      <w:rPr>
        <w:rFonts w:asciiTheme="minorHAnsi" w:hAnsiTheme="minorHAnsi"/>
        <w:szCs w:val="20"/>
      </w:rPr>
      <w:t xml:space="preserve">Verification Report Template </w:t>
    </w:r>
    <w:r w:rsidRPr="00AB52CD">
      <w:rPr>
        <w:rFonts w:asciiTheme="minorHAnsi" w:hAnsiTheme="minorHAnsi"/>
        <w:szCs w:val="20"/>
      </w:rPr>
      <w:t>fo</w:t>
    </w:r>
    <w:r>
      <w:rPr>
        <w:rFonts w:asciiTheme="minorHAnsi" w:hAnsiTheme="minorHAnsi"/>
        <w:szCs w:val="20"/>
      </w:rPr>
      <w:t>r Regulated Emitters Subject to</w:t>
    </w:r>
  </w:p>
  <w:p w14:paraId="760C2C4D" w14:textId="26FA1F8E" w:rsidR="00C32BFD" w:rsidRDefault="00C32BFD" w:rsidP="00E213FD">
    <w:pPr>
      <w:pStyle w:val="Header"/>
      <w:spacing w:before="0"/>
      <w:jc w:val="right"/>
    </w:pPr>
    <w:r w:rsidRPr="00F315C5">
      <w:rPr>
        <w:rFonts w:asciiTheme="minorHAnsi" w:hAnsiTheme="minorHAnsi"/>
        <w:i/>
        <w:szCs w:val="20"/>
      </w:rPr>
      <w:t xml:space="preserve">The </w:t>
    </w:r>
    <w:r w:rsidR="00DA583D">
      <w:rPr>
        <w:rFonts w:asciiTheme="minorHAnsi" w:hAnsiTheme="minorHAnsi"/>
        <w:i/>
        <w:szCs w:val="20"/>
      </w:rPr>
      <w:t>Electricity Facility</w:t>
    </w:r>
    <w:r w:rsidRPr="00F315C5">
      <w:rPr>
        <w:rFonts w:asciiTheme="minorHAnsi" w:hAnsiTheme="minorHAnsi"/>
        <w:i/>
        <w:szCs w:val="20"/>
      </w:rPr>
      <w:t xml:space="preserve"> Standard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D508" w14:textId="1287B435" w:rsidR="00C32BFD" w:rsidRDefault="00C32B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A4F5" w14:textId="1E485754" w:rsidR="00C32BFD" w:rsidRDefault="00C32B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347" w14:textId="584AE810" w:rsidR="00C32BFD" w:rsidRPr="005A4795" w:rsidRDefault="00C32BFD" w:rsidP="005A47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B6F0" w14:textId="0BD24FB4" w:rsidR="00C32BFD" w:rsidRDefault="00C32B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2837" w14:textId="6C7AD3D1" w:rsidR="00C32BFD" w:rsidRDefault="00C32B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349" w14:textId="3F1CFCE0" w:rsidR="00C32BFD" w:rsidRPr="008338C8" w:rsidRDefault="00C32BFD" w:rsidP="00833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7F47"/>
    <w:multiLevelType w:val="hybridMultilevel"/>
    <w:tmpl w:val="460E0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2017A"/>
    <w:multiLevelType w:val="hybridMultilevel"/>
    <w:tmpl w:val="DD20D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872815"/>
    <w:multiLevelType w:val="hybridMultilevel"/>
    <w:tmpl w:val="8B6A0604"/>
    <w:lvl w:ilvl="0" w:tplc="18C80BEE">
      <w:start w:val="1"/>
      <w:numFmt w:val="bullet"/>
      <w:pStyle w:val="ListParagraph"/>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 w15:restartNumberingAfterBreak="0">
    <w:nsid w:val="19812376"/>
    <w:multiLevelType w:val="hybridMultilevel"/>
    <w:tmpl w:val="27380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862F9"/>
    <w:multiLevelType w:val="hybridMultilevel"/>
    <w:tmpl w:val="6DD01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F69BF"/>
    <w:multiLevelType w:val="hybridMultilevel"/>
    <w:tmpl w:val="ED9C0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D2C0C"/>
    <w:multiLevelType w:val="hybridMultilevel"/>
    <w:tmpl w:val="F926A97C"/>
    <w:lvl w:ilvl="0" w:tplc="9C1E9FBC">
      <w:start w:val="1"/>
      <w:numFmt w:val="bullet"/>
      <w:pStyle w:val="TableBullet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2222503"/>
    <w:multiLevelType w:val="hybridMultilevel"/>
    <w:tmpl w:val="CA78E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9080C"/>
    <w:multiLevelType w:val="hybridMultilevel"/>
    <w:tmpl w:val="B4001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F358B0"/>
    <w:multiLevelType w:val="hybridMultilevel"/>
    <w:tmpl w:val="08027586"/>
    <w:lvl w:ilvl="0" w:tplc="21DAF476">
      <w:start w:val="1"/>
      <w:numFmt w:val="decimal"/>
      <w:pStyle w:val="NumberedList"/>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3AA2209"/>
    <w:multiLevelType w:val="multilevel"/>
    <w:tmpl w:val="F0743762"/>
    <w:lvl w:ilvl="0">
      <w:start w:val="1"/>
      <w:numFmt w:val="decimal"/>
      <w:pStyle w:val="Heading1"/>
      <w:lvlText w:val="%1.0"/>
      <w:lvlJc w:val="left"/>
      <w:pPr>
        <w:tabs>
          <w:tab w:val="num" w:pos="720"/>
        </w:tabs>
        <w:ind w:left="432" w:hanging="432"/>
      </w:pPr>
      <w:rPr>
        <w:rFonts w:asciiTheme="minorHAnsi" w:hAnsiTheme="minorHAnsi" w:cstheme="minorHAnsi" w:hint="default"/>
        <w:b w:val="0"/>
        <w:color w:val="046A38"/>
        <w:sz w:val="28"/>
        <w:szCs w:val="28"/>
      </w:rPr>
    </w:lvl>
    <w:lvl w:ilvl="1">
      <w:start w:val="1"/>
      <w:numFmt w:val="decimal"/>
      <w:pStyle w:val="Heading2"/>
      <w:lvlText w:val="%1.%2"/>
      <w:lvlJc w:val="left"/>
      <w:pPr>
        <w:tabs>
          <w:tab w:val="num" w:pos="936"/>
        </w:tabs>
        <w:ind w:left="936" w:hanging="576"/>
      </w:pPr>
      <w:rPr>
        <w:rFonts w:cs="Times New Roman" w:hint="default"/>
        <w:b w:val="0"/>
        <w:i w:val="0"/>
        <w:color w:val="046A38"/>
        <w:sz w:val="24"/>
        <w:szCs w:val="24"/>
      </w:rPr>
    </w:lvl>
    <w:lvl w:ilvl="2">
      <w:start w:val="1"/>
      <w:numFmt w:val="decimal"/>
      <w:pStyle w:val="Heading3"/>
      <w:lvlText w:val="%1.%2.%3"/>
      <w:lvlJc w:val="left"/>
      <w:pPr>
        <w:tabs>
          <w:tab w:val="num" w:pos="1980"/>
        </w:tabs>
        <w:ind w:left="1980" w:hanging="720"/>
      </w:pPr>
      <w:rPr>
        <w:rFonts w:cs="Times New Roman" w:hint="default"/>
        <w:color w:val="046A38"/>
      </w:rPr>
    </w:lvl>
    <w:lvl w:ilvl="3">
      <w:start w:val="1"/>
      <w:numFmt w:val="decimal"/>
      <w:lvlText w:val="%1.%2.%3.%4"/>
      <w:lvlJc w:val="left"/>
      <w:pPr>
        <w:tabs>
          <w:tab w:val="num" w:pos="864"/>
        </w:tabs>
        <w:ind w:left="864" w:hanging="864"/>
      </w:pPr>
      <w:rPr>
        <w:rFonts w:cs="Times New Roman"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C5F230A"/>
    <w:multiLevelType w:val="hybridMultilevel"/>
    <w:tmpl w:val="C9FC5A56"/>
    <w:lvl w:ilvl="0" w:tplc="FFFFFFF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6290722">
    <w:abstractNumId w:val="10"/>
  </w:num>
  <w:num w:numId="2" w16cid:durableId="1576747366">
    <w:abstractNumId w:val="10"/>
  </w:num>
  <w:num w:numId="3" w16cid:durableId="1995640464">
    <w:abstractNumId w:val="2"/>
  </w:num>
  <w:num w:numId="4" w16cid:durableId="1514957878">
    <w:abstractNumId w:val="9"/>
  </w:num>
  <w:num w:numId="5" w16cid:durableId="595409807">
    <w:abstractNumId w:val="6"/>
  </w:num>
  <w:num w:numId="6" w16cid:durableId="118837324">
    <w:abstractNumId w:val="11"/>
  </w:num>
  <w:num w:numId="7" w16cid:durableId="680090468">
    <w:abstractNumId w:val="3"/>
  </w:num>
  <w:num w:numId="8" w16cid:durableId="441415729">
    <w:abstractNumId w:val="4"/>
  </w:num>
  <w:num w:numId="9" w16cid:durableId="96684369">
    <w:abstractNumId w:val="8"/>
  </w:num>
  <w:num w:numId="10" w16cid:durableId="1161312639">
    <w:abstractNumId w:val="10"/>
  </w:num>
  <w:num w:numId="11" w16cid:durableId="503479523">
    <w:abstractNumId w:val="10"/>
  </w:num>
  <w:num w:numId="12" w16cid:durableId="2138328794">
    <w:abstractNumId w:val="10"/>
  </w:num>
  <w:num w:numId="13" w16cid:durableId="185825083">
    <w:abstractNumId w:val="10"/>
  </w:num>
  <w:num w:numId="14" w16cid:durableId="836963027">
    <w:abstractNumId w:val="10"/>
  </w:num>
  <w:num w:numId="15" w16cid:durableId="968171380">
    <w:abstractNumId w:val="10"/>
  </w:num>
  <w:num w:numId="16" w16cid:durableId="921720213">
    <w:abstractNumId w:val="10"/>
  </w:num>
  <w:num w:numId="17" w16cid:durableId="1674142237">
    <w:abstractNumId w:val="10"/>
  </w:num>
  <w:num w:numId="18" w16cid:durableId="488668901">
    <w:abstractNumId w:val="10"/>
  </w:num>
  <w:num w:numId="19" w16cid:durableId="1901818141">
    <w:abstractNumId w:val="10"/>
  </w:num>
  <w:num w:numId="20" w16cid:durableId="1257060786">
    <w:abstractNumId w:val="10"/>
  </w:num>
  <w:num w:numId="21" w16cid:durableId="2130928492">
    <w:abstractNumId w:val="10"/>
  </w:num>
  <w:num w:numId="22" w16cid:durableId="2015450063">
    <w:abstractNumId w:val="10"/>
  </w:num>
  <w:num w:numId="23" w16cid:durableId="930311510">
    <w:abstractNumId w:val="0"/>
  </w:num>
  <w:num w:numId="24" w16cid:durableId="735904447">
    <w:abstractNumId w:val="5"/>
  </w:num>
  <w:num w:numId="25" w16cid:durableId="101194292">
    <w:abstractNumId w:val="10"/>
  </w:num>
  <w:num w:numId="26" w16cid:durableId="1265267409">
    <w:abstractNumId w:val="10"/>
  </w:num>
  <w:num w:numId="27" w16cid:durableId="2118715445">
    <w:abstractNumId w:val="10"/>
  </w:num>
  <w:num w:numId="28" w16cid:durableId="845482685">
    <w:abstractNumId w:val="10"/>
  </w:num>
  <w:num w:numId="29" w16cid:durableId="1987276273">
    <w:abstractNumId w:val="10"/>
  </w:num>
  <w:num w:numId="30" w16cid:durableId="1142573322">
    <w:abstractNumId w:val="10"/>
  </w:num>
  <w:num w:numId="31" w16cid:durableId="360398310">
    <w:abstractNumId w:val="10"/>
  </w:num>
  <w:num w:numId="32" w16cid:durableId="1056322878">
    <w:abstractNumId w:val="10"/>
  </w:num>
  <w:num w:numId="33" w16cid:durableId="1751000123">
    <w:abstractNumId w:val="10"/>
  </w:num>
  <w:num w:numId="34" w16cid:durableId="529345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3115639">
    <w:abstractNumId w:val="10"/>
  </w:num>
  <w:num w:numId="36" w16cid:durableId="269359187">
    <w:abstractNumId w:val="7"/>
  </w:num>
  <w:num w:numId="37" w16cid:durableId="2047631986">
    <w:abstractNumId w:val="1"/>
  </w:num>
  <w:num w:numId="38" w16cid:durableId="1795951786">
    <w:abstractNumId w:val="10"/>
  </w:num>
  <w:num w:numId="39" w16cid:durableId="38707590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hideGrammaticalErrors/>
  <w:proofState w:spelling="clean" w:grammar="clean"/>
  <w:documentProtection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6D"/>
    <w:rsid w:val="0000136B"/>
    <w:rsid w:val="00001CDC"/>
    <w:rsid w:val="00001FC3"/>
    <w:rsid w:val="0000422E"/>
    <w:rsid w:val="0000483F"/>
    <w:rsid w:val="0001058E"/>
    <w:rsid w:val="00020191"/>
    <w:rsid w:val="00022099"/>
    <w:rsid w:val="00023CD5"/>
    <w:rsid w:val="0002444D"/>
    <w:rsid w:val="000251FF"/>
    <w:rsid w:val="0002545C"/>
    <w:rsid w:val="0002753D"/>
    <w:rsid w:val="00027BC1"/>
    <w:rsid w:val="00030B50"/>
    <w:rsid w:val="00031159"/>
    <w:rsid w:val="00032E03"/>
    <w:rsid w:val="00040E33"/>
    <w:rsid w:val="00041228"/>
    <w:rsid w:val="00043CC1"/>
    <w:rsid w:val="000478BE"/>
    <w:rsid w:val="000508D8"/>
    <w:rsid w:val="00050B33"/>
    <w:rsid w:val="00051049"/>
    <w:rsid w:val="00061A2D"/>
    <w:rsid w:val="00062584"/>
    <w:rsid w:val="00062C20"/>
    <w:rsid w:val="00064C70"/>
    <w:rsid w:val="000653BD"/>
    <w:rsid w:val="0006549E"/>
    <w:rsid w:val="0006602B"/>
    <w:rsid w:val="00067DB8"/>
    <w:rsid w:val="00070101"/>
    <w:rsid w:val="00072D9F"/>
    <w:rsid w:val="0007469D"/>
    <w:rsid w:val="000756DF"/>
    <w:rsid w:val="0007759A"/>
    <w:rsid w:val="00082538"/>
    <w:rsid w:val="00082755"/>
    <w:rsid w:val="00082D08"/>
    <w:rsid w:val="00084B13"/>
    <w:rsid w:val="0008712F"/>
    <w:rsid w:val="000932F8"/>
    <w:rsid w:val="00094374"/>
    <w:rsid w:val="000959DC"/>
    <w:rsid w:val="00095E34"/>
    <w:rsid w:val="000A08FA"/>
    <w:rsid w:val="000A2E42"/>
    <w:rsid w:val="000A46E1"/>
    <w:rsid w:val="000A58FC"/>
    <w:rsid w:val="000A62B2"/>
    <w:rsid w:val="000A7601"/>
    <w:rsid w:val="000A7818"/>
    <w:rsid w:val="000B0CA8"/>
    <w:rsid w:val="000B0FBA"/>
    <w:rsid w:val="000B1177"/>
    <w:rsid w:val="000B1550"/>
    <w:rsid w:val="000B2052"/>
    <w:rsid w:val="000B232E"/>
    <w:rsid w:val="000B38D2"/>
    <w:rsid w:val="000B42C8"/>
    <w:rsid w:val="000B43EA"/>
    <w:rsid w:val="000B48AE"/>
    <w:rsid w:val="000C0350"/>
    <w:rsid w:val="000C1EB5"/>
    <w:rsid w:val="000C5414"/>
    <w:rsid w:val="000C55DB"/>
    <w:rsid w:val="000C6A0D"/>
    <w:rsid w:val="000C74E8"/>
    <w:rsid w:val="000D1241"/>
    <w:rsid w:val="000D1403"/>
    <w:rsid w:val="000D2431"/>
    <w:rsid w:val="000D2F8A"/>
    <w:rsid w:val="000D4A23"/>
    <w:rsid w:val="000D5713"/>
    <w:rsid w:val="000D573E"/>
    <w:rsid w:val="000D5F54"/>
    <w:rsid w:val="000D6951"/>
    <w:rsid w:val="000D6FBB"/>
    <w:rsid w:val="000D710C"/>
    <w:rsid w:val="000D7F1F"/>
    <w:rsid w:val="000E0A23"/>
    <w:rsid w:val="000E1C65"/>
    <w:rsid w:val="000E2CE6"/>
    <w:rsid w:val="000E3F8F"/>
    <w:rsid w:val="000E616F"/>
    <w:rsid w:val="000E63D0"/>
    <w:rsid w:val="000E784C"/>
    <w:rsid w:val="000E7D54"/>
    <w:rsid w:val="000F02C1"/>
    <w:rsid w:val="000F29DE"/>
    <w:rsid w:val="000F54D7"/>
    <w:rsid w:val="00103959"/>
    <w:rsid w:val="00104C97"/>
    <w:rsid w:val="00104DFF"/>
    <w:rsid w:val="00104F2F"/>
    <w:rsid w:val="001101F2"/>
    <w:rsid w:val="00110E2B"/>
    <w:rsid w:val="001120B5"/>
    <w:rsid w:val="00112D75"/>
    <w:rsid w:val="00117C12"/>
    <w:rsid w:val="00120814"/>
    <w:rsid w:val="00121B15"/>
    <w:rsid w:val="00121E7A"/>
    <w:rsid w:val="00126C89"/>
    <w:rsid w:val="001275B4"/>
    <w:rsid w:val="00130236"/>
    <w:rsid w:val="001307DC"/>
    <w:rsid w:val="001338D5"/>
    <w:rsid w:val="00134486"/>
    <w:rsid w:val="00136451"/>
    <w:rsid w:val="0013687A"/>
    <w:rsid w:val="00140901"/>
    <w:rsid w:val="00140A6B"/>
    <w:rsid w:val="00141B76"/>
    <w:rsid w:val="00146494"/>
    <w:rsid w:val="00147A0D"/>
    <w:rsid w:val="00152A2D"/>
    <w:rsid w:val="00154B6C"/>
    <w:rsid w:val="00154DFF"/>
    <w:rsid w:val="001563C7"/>
    <w:rsid w:val="00160420"/>
    <w:rsid w:val="00160A16"/>
    <w:rsid w:val="001624DA"/>
    <w:rsid w:val="001625B4"/>
    <w:rsid w:val="0016299E"/>
    <w:rsid w:val="0016492E"/>
    <w:rsid w:val="001666C7"/>
    <w:rsid w:val="00166AEE"/>
    <w:rsid w:val="00170F46"/>
    <w:rsid w:val="001728A6"/>
    <w:rsid w:val="0018080E"/>
    <w:rsid w:val="00180F21"/>
    <w:rsid w:val="00181A71"/>
    <w:rsid w:val="001842E5"/>
    <w:rsid w:val="0018600F"/>
    <w:rsid w:val="001926D2"/>
    <w:rsid w:val="0019433B"/>
    <w:rsid w:val="001A0CD3"/>
    <w:rsid w:val="001A1D91"/>
    <w:rsid w:val="001A24DE"/>
    <w:rsid w:val="001A27E4"/>
    <w:rsid w:val="001A31CA"/>
    <w:rsid w:val="001A3302"/>
    <w:rsid w:val="001A5059"/>
    <w:rsid w:val="001A6B5C"/>
    <w:rsid w:val="001B477F"/>
    <w:rsid w:val="001B4B42"/>
    <w:rsid w:val="001B7F5F"/>
    <w:rsid w:val="001C02D4"/>
    <w:rsid w:val="001C0A46"/>
    <w:rsid w:val="001C2177"/>
    <w:rsid w:val="001C3717"/>
    <w:rsid w:val="001C41D5"/>
    <w:rsid w:val="001C4341"/>
    <w:rsid w:val="001C56B1"/>
    <w:rsid w:val="001C62CC"/>
    <w:rsid w:val="001D043F"/>
    <w:rsid w:val="001D11D3"/>
    <w:rsid w:val="001D4E0B"/>
    <w:rsid w:val="001D60DC"/>
    <w:rsid w:val="001D7189"/>
    <w:rsid w:val="001D7F67"/>
    <w:rsid w:val="001E01C5"/>
    <w:rsid w:val="001E064E"/>
    <w:rsid w:val="001E0A24"/>
    <w:rsid w:val="001E12F9"/>
    <w:rsid w:val="001E55FD"/>
    <w:rsid w:val="001E659F"/>
    <w:rsid w:val="001E6EB2"/>
    <w:rsid w:val="001E7349"/>
    <w:rsid w:val="001F1AEB"/>
    <w:rsid w:val="001F1BA2"/>
    <w:rsid w:val="001F20DA"/>
    <w:rsid w:val="001F2DFD"/>
    <w:rsid w:val="001F3CD7"/>
    <w:rsid w:val="001F3F75"/>
    <w:rsid w:val="001F5394"/>
    <w:rsid w:val="001F5B30"/>
    <w:rsid w:val="001F6FAF"/>
    <w:rsid w:val="00200CC6"/>
    <w:rsid w:val="0020239E"/>
    <w:rsid w:val="00203A7C"/>
    <w:rsid w:val="002058E2"/>
    <w:rsid w:val="00206CD7"/>
    <w:rsid w:val="002115DC"/>
    <w:rsid w:val="002131B4"/>
    <w:rsid w:val="00215701"/>
    <w:rsid w:val="0021703B"/>
    <w:rsid w:val="00217D0D"/>
    <w:rsid w:val="00220D97"/>
    <w:rsid w:val="00223463"/>
    <w:rsid w:val="00223747"/>
    <w:rsid w:val="0022407B"/>
    <w:rsid w:val="00224E73"/>
    <w:rsid w:val="00225350"/>
    <w:rsid w:val="002335A9"/>
    <w:rsid w:val="00233BA4"/>
    <w:rsid w:val="00235660"/>
    <w:rsid w:val="002360CC"/>
    <w:rsid w:val="002373C7"/>
    <w:rsid w:val="00237B71"/>
    <w:rsid w:val="002407B5"/>
    <w:rsid w:val="0024085C"/>
    <w:rsid w:val="00245FDB"/>
    <w:rsid w:val="0024749C"/>
    <w:rsid w:val="00250526"/>
    <w:rsid w:val="00251D11"/>
    <w:rsid w:val="0025476A"/>
    <w:rsid w:val="00255136"/>
    <w:rsid w:val="00256AA9"/>
    <w:rsid w:val="00262AE2"/>
    <w:rsid w:val="00262F31"/>
    <w:rsid w:val="002630C1"/>
    <w:rsid w:val="002662AD"/>
    <w:rsid w:val="00270539"/>
    <w:rsid w:val="00270E49"/>
    <w:rsid w:val="00270E60"/>
    <w:rsid w:val="00273464"/>
    <w:rsid w:val="00274847"/>
    <w:rsid w:val="00274AF2"/>
    <w:rsid w:val="00274CDB"/>
    <w:rsid w:val="002750E2"/>
    <w:rsid w:val="00275B62"/>
    <w:rsid w:val="00275C78"/>
    <w:rsid w:val="002768CF"/>
    <w:rsid w:val="002770D5"/>
    <w:rsid w:val="002801D7"/>
    <w:rsid w:val="0028075C"/>
    <w:rsid w:val="0028275C"/>
    <w:rsid w:val="002834EC"/>
    <w:rsid w:val="00285A05"/>
    <w:rsid w:val="00285EBF"/>
    <w:rsid w:val="00287D7D"/>
    <w:rsid w:val="00290FA4"/>
    <w:rsid w:val="00294181"/>
    <w:rsid w:val="00297553"/>
    <w:rsid w:val="002A09F1"/>
    <w:rsid w:val="002A3CCA"/>
    <w:rsid w:val="002A53F7"/>
    <w:rsid w:val="002A5B74"/>
    <w:rsid w:val="002A6957"/>
    <w:rsid w:val="002A6C6D"/>
    <w:rsid w:val="002A709F"/>
    <w:rsid w:val="002A7119"/>
    <w:rsid w:val="002A74E9"/>
    <w:rsid w:val="002B083A"/>
    <w:rsid w:val="002B1534"/>
    <w:rsid w:val="002B23B4"/>
    <w:rsid w:val="002B2A3A"/>
    <w:rsid w:val="002B45D5"/>
    <w:rsid w:val="002B4A99"/>
    <w:rsid w:val="002B50D1"/>
    <w:rsid w:val="002B5B0E"/>
    <w:rsid w:val="002C0430"/>
    <w:rsid w:val="002C364E"/>
    <w:rsid w:val="002C4826"/>
    <w:rsid w:val="002C4BD6"/>
    <w:rsid w:val="002C637C"/>
    <w:rsid w:val="002D0EAC"/>
    <w:rsid w:val="002D26EE"/>
    <w:rsid w:val="002D4743"/>
    <w:rsid w:val="002D48BB"/>
    <w:rsid w:val="002D4DDA"/>
    <w:rsid w:val="002D6466"/>
    <w:rsid w:val="002E11B4"/>
    <w:rsid w:val="002E229E"/>
    <w:rsid w:val="002E25DC"/>
    <w:rsid w:val="002E2B5D"/>
    <w:rsid w:val="002E2D36"/>
    <w:rsid w:val="002E386A"/>
    <w:rsid w:val="002E59C7"/>
    <w:rsid w:val="002E7023"/>
    <w:rsid w:val="002F2010"/>
    <w:rsid w:val="002F3B9E"/>
    <w:rsid w:val="002F416B"/>
    <w:rsid w:val="002F5F22"/>
    <w:rsid w:val="00300195"/>
    <w:rsid w:val="003007AF"/>
    <w:rsid w:val="00303784"/>
    <w:rsid w:val="003058BD"/>
    <w:rsid w:val="00305997"/>
    <w:rsid w:val="00305AC8"/>
    <w:rsid w:val="00305C10"/>
    <w:rsid w:val="00305F26"/>
    <w:rsid w:val="0030677C"/>
    <w:rsid w:val="003111EB"/>
    <w:rsid w:val="00313245"/>
    <w:rsid w:val="003152F4"/>
    <w:rsid w:val="003170F6"/>
    <w:rsid w:val="0032094D"/>
    <w:rsid w:val="00321460"/>
    <w:rsid w:val="00326568"/>
    <w:rsid w:val="00326BED"/>
    <w:rsid w:val="00326D9F"/>
    <w:rsid w:val="003279A8"/>
    <w:rsid w:val="003302EA"/>
    <w:rsid w:val="0033144C"/>
    <w:rsid w:val="0033251E"/>
    <w:rsid w:val="00333784"/>
    <w:rsid w:val="00335106"/>
    <w:rsid w:val="003402F4"/>
    <w:rsid w:val="003409F5"/>
    <w:rsid w:val="00340A8B"/>
    <w:rsid w:val="003418E4"/>
    <w:rsid w:val="00343B68"/>
    <w:rsid w:val="00344D80"/>
    <w:rsid w:val="00346423"/>
    <w:rsid w:val="00351191"/>
    <w:rsid w:val="003514DA"/>
    <w:rsid w:val="00352B3D"/>
    <w:rsid w:val="00355D69"/>
    <w:rsid w:val="0035641B"/>
    <w:rsid w:val="003608BA"/>
    <w:rsid w:val="00362639"/>
    <w:rsid w:val="003631D3"/>
    <w:rsid w:val="00365D80"/>
    <w:rsid w:val="00367C72"/>
    <w:rsid w:val="0037231D"/>
    <w:rsid w:val="003748E8"/>
    <w:rsid w:val="00375292"/>
    <w:rsid w:val="003806EF"/>
    <w:rsid w:val="00385B21"/>
    <w:rsid w:val="003872A4"/>
    <w:rsid w:val="0039195B"/>
    <w:rsid w:val="003924AF"/>
    <w:rsid w:val="00394E99"/>
    <w:rsid w:val="00395378"/>
    <w:rsid w:val="003959EC"/>
    <w:rsid w:val="00396D2E"/>
    <w:rsid w:val="00396FA6"/>
    <w:rsid w:val="003A047E"/>
    <w:rsid w:val="003A1256"/>
    <w:rsid w:val="003A44C5"/>
    <w:rsid w:val="003A47F9"/>
    <w:rsid w:val="003A6C4D"/>
    <w:rsid w:val="003B3402"/>
    <w:rsid w:val="003B4055"/>
    <w:rsid w:val="003B4532"/>
    <w:rsid w:val="003B7A27"/>
    <w:rsid w:val="003C2F28"/>
    <w:rsid w:val="003C3F75"/>
    <w:rsid w:val="003D0E18"/>
    <w:rsid w:val="003D1D04"/>
    <w:rsid w:val="003D1F5D"/>
    <w:rsid w:val="003D461F"/>
    <w:rsid w:val="003D5085"/>
    <w:rsid w:val="003D6A9F"/>
    <w:rsid w:val="003E0191"/>
    <w:rsid w:val="003E2C6C"/>
    <w:rsid w:val="003E3DF7"/>
    <w:rsid w:val="003E4D19"/>
    <w:rsid w:val="003E4EC3"/>
    <w:rsid w:val="003E5443"/>
    <w:rsid w:val="003E7A65"/>
    <w:rsid w:val="003F2F71"/>
    <w:rsid w:val="003F352D"/>
    <w:rsid w:val="003F4411"/>
    <w:rsid w:val="00402C2C"/>
    <w:rsid w:val="00404FEA"/>
    <w:rsid w:val="00404FFF"/>
    <w:rsid w:val="00405BFC"/>
    <w:rsid w:val="004071B3"/>
    <w:rsid w:val="0041075C"/>
    <w:rsid w:val="00411C6B"/>
    <w:rsid w:val="00415D80"/>
    <w:rsid w:val="004167D7"/>
    <w:rsid w:val="00417398"/>
    <w:rsid w:val="00421159"/>
    <w:rsid w:val="00421AF0"/>
    <w:rsid w:val="00423739"/>
    <w:rsid w:val="00431184"/>
    <w:rsid w:val="00431E6B"/>
    <w:rsid w:val="004324CE"/>
    <w:rsid w:val="00432D2B"/>
    <w:rsid w:val="00436199"/>
    <w:rsid w:val="004409F3"/>
    <w:rsid w:val="004413CE"/>
    <w:rsid w:val="004438D9"/>
    <w:rsid w:val="0044414D"/>
    <w:rsid w:val="00446EA9"/>
    <w:rsid w:val="004473D2"/>
    <w:rsid w:val="004631D1"/>
    <w:rsid w:val="0046417D"/>
    <w:rsid w:val="004673CD"/>
    <w:rsid w:val="0046775D"/>
    <w:rsid w:val="00470431"/>
    <w:rsid w:val="00470C0F"/>
    <w:rsid w:val="004741F8"/>
    <w:rsid w:val="00474269"/>
    <w:rsid w:val="00476432"/>
    <w:rsid w:val="00480ADA"/>
    <w:rsid w:val="004813FA"/>
    <w:rsid w:val="004837BA"/>
    <w:rsid w:val="004844E5"/>
    <w:rsid w:val="004849A6"/>
    <w:rsid w:val="004859E2"/>
    <w:rsid w:val="00490843"/>
    <w:rsid w:val="00490A58"/>
    <w:rsid w:val="00491C29"/>
    <w:rsid w:val="00493414"/>
    <w:rsid w:val="004966D3"/>
    <w:rsid w:val="004A0619"/>
    <w:rsid w:val="004A0F93"/>
    <w:rsid w:val="004A4570"/>
    <w:rsid w:val="004A4E44"/>
    <w:rsid w:val="004A5DB9"/>
    <w:rsid w:val="004A6BFC"/>
    <w:rsid w:val="004A76EC"/>
    <w:rsid w:val="004A7DAB"/>
    <w:rsid w:val="004A7F8B"/>
    <w:rsid w:val="004B03A6"/>
    <w:rsid w:val="004B09B7"/>
    <w:rsid w:val="004B0AF7"/>
    <w:rsid w:val="004B1370"/>
    <w:rsid w:val="004B20F1"/>
    <w:rsid w:val="004B2693"/>
    <w:rsid w:val="004B54D5"/>
    <w:rsid w:val="004B5B5D"/>
    <w:rsid w:val="004C0403"/>
    <w:rsid w:val="004C1736"/>
    <w:rsid w:val="004C6195"/>
    <w:rsid w:val="004C6FE1"/>
    <w:rsid w:val="004D365B"/>
    <w:rsid w:val="004D6309"/>
    <w:rsid w:val="004D68B9"/>
    <w:rsid w:val="004D7B09"/>
    <w:rsid w:val="004E126D"/>
    <w:rsid w:val="004E184C"/>
    <w:rsid w:val="004E1FAC"/>
    <w:rsid w:val="004E26BD"/>
    <w:rsid w:val="004E3260"/>
    <w:rsid w:val="004E5099"/>
    <w:rsid w:val="004E5BF2"/>
    <w:rsid w:val="004E608A"/>
    <w:rsid w:val="004E6328"/>
    <w:rsid w:val="004E634F"/>
    <w:rsid w:val="004F0F64"/>
    <w:rsid w:val="004F1F9F"/>
    <w:rsid w:val="004F432C"/>
    <w:rsid w:val="004F5D9C"/>
    <w:rsid w:val="004F6D8A"/>
    <w:rsid w:val="004F7A04"/>
    <w:rsid w:val="0050054E"/>
    <w:rsid w:val="005013E9"/>
    <w:rsid w:val="00502818"/>
    <w:rsid w:val="00504205"/>
    <w:rsid w:val="0050440D"/>
    <w:rsid w:val="0050558E"/>
    <w:rsid w:val="00510876"/>
    <w:rsid w:val="00513379"/>
    <w:rsid w:val="00514284"/>
    <w:rsid w:val="00517D10"/>
    <w:rsid w:val="005203DE"/>
    <w:rsid w:val="00521D41"/>
    <w:rsid w:val="00522404"/>
    <w:rsid w:val="005262EA"/>
    <w:rsid w:val="00526DE0"/>
    <w:rsid w:val="00527538"/>
    <w:rsid w:val="005320F6"/>
    <w:rsid w:val="005336C0"/>
    <w:rsid w:val="00535F8D"/>
    <w:rsid w:val="00536A24"/>
    <w:rsid w:val="00540837"/>
    <w:rsid w:val="005461E9"/>
    <w:rsid w:val="00546E07"/>
    <w:rsid w:val="00550ED4"/>
    <w:rsid w:val="00551D2D"/>
    <w:rsid w:val="00552580"/>
    <w:rsid w:val="00553D6F"/>
    <w:rsid w:val="00554F32"/>
    <w:rsid w:val="0055636E"/>
    <w:rsid w:val="005578FE"/>
    <w:rsid w:val="00563C5A"/>
    <w:rsid w:val="005660BD"/>
    <w:rsid w:val="00566761"/>
    <w:rsid w:val="00566E9E"/>
    <w:rsid w:val="005708BA"/>
    <w:rsid w:val="005708CE"/>
    <w:rsid w:val="00571162"/>
    <w:rsid w:val="005713D8"/>
    <w:rsid w:val="0057171F"/>
    <w:rsid w:val="00571ABD"/>
    <w:rsid w:val="0057228C"/>
    <w:rsid w:val="005730AE"/>
    <w:rsid w:val="00574A1A"/>
    <w:rsid w:val="005752E9"/>
    <w:rsid w:val="00577F93"/>
    <w:rsid w:val="00581DE7"/>
    <w:rsid w:val="005821CF"/>
    <w:rsid w:val="00582D87"/>
    <w:rsid w:val="00586B69"/>
    <w:rsid w:val="0059082A"/>
    <w:rsid w:val="00591E77"/>
    <w:rsid w:val="00593BE9"/>
    <w:rsid w:val="00594242"/>
    <w:rsid w:val="00595585"/>
    <w:rsid w:val="00596B30"/>
    <w:rsid w:val="005976D4"/>
    <w:rsid w:val="00597752"/>
    <w:rsid w:val="005A00BC"/>
    <w:rsid w:val="005A04EF"/>
    <w:rsid w:val="005A1320"/>
    <w:rsid w:val="005A4795"/>
    <w:rsid w:val="005A59CA"/>
    <w:rsid w:val="005A5ECC"/>
    <w:rsid w:val="005A6195"/>
    <w:rsid w:val="005A77A9"/>
    <w:rsid w:val="005B4815"/>
    <w:rsid w:val="005B6FBE"/>
    <w:rsid w:val="005C058C"/>
    <w:rsid w:val="005C09BB"/>
    <w:rsid w:val="005C0E71"/>
    <w:rsid w:val="005C1F42"/>
    <w:rsid w:val="005C1FE7"/>
    <w:rsid w:val="005C2A11"/>
    <w:rsid w:val="005C5300"/>
    <w:rsid w:val="005C5691"/>
    <w:rsid w:val="005C6AB6"/>
    <w:rsid w:val="005C7400"/>
    <w:rsid w:val="005D0D62"/>
    <w:rsid w:val="005D1ED1"/>
    <w:rsid w:val="005D5998"/>
    <w:rsid w:val="005D648A"/>
    <w:rsid w:val="005D7DBD"/>
    <w:rsid w:val="005E1034"/>
    <w:rsid w:val="005E140E"/>
    <w:rsid w:val="005E4543"/>
    <w:rsid w:val="005E60A5"/>
    <w:rsid w:val="005E768D"/>
    <w:rsid w:val="005E7905"/>
    <w:rsid w:val="005F086E"/>
    <w:rsid w:val="005F2644"/>
    <w:rsid w:val="005F2B4A"/>
    <w:rsid w:val="005F3DAD"/>
    <w:rsid w:val="005F4FF6"/>
    <w:rsid w:val="005F5FA4"/>
    <w:rsid w:val="005F6461"/>
    <w:rsid w:val="005F648F"/>
    <w:rsid w:val="005F6E31"/>
    <w:rsid w:val="00600930"/>
    <w:rsid w:val="006012EB"/>
    <w:rsid w:val="0060171D"/>
    <w:rsid w:val="00602BB1"/>
    <w:rsid w:val="00603F66"/>
    <w:rsid w:val="0060412F"/>
    <w:rsid w:val="0060504A"/>
    <w:rsid w:val="00612737"/>
    <w:rsid w:val="00620B72"/>
    <w:rsid w:val="00623077"/>
    <w:rsid w:val="006235AA"/>
    <w:rsid w:val="006250EA"/>
    <w:rsid w:val="006330A1"/>
    <w:rsid w:val="00633222"/>
    <w:rsid w:val="00635271"/>
    <w:rsid w:val="0063578E"/>
    <w:rsid w:val="0063635E"/>
    <w:rsid w:val="00640991"/>
    <w:rsid w:val="00641AA3"/>
    <w:rsid w:val="006429DC"/>
    <w:rsid w:val="006450FA"/>
    <w:rsid w:val="0064567D"/>
    <w:rsid w:val="0064710A"/>
    <w:rsid w:val="00650F72"/>
    <w:rsid w:val="006537AC"/>
    <w:rsid w:val="00655D2E"/>
    <w:rsid w:val="00661B04"/>
    <w:rsid w:val="006627F0"/>
    <w:rsid w:val="00664140"/>
    <w:rsid w:val="00665802"/>
    <w:rsid w:val="00666F39"/>
    <w:rsid w:val="00672703"/>
    <w:rsid w:val="00673375"/>
    <w:rsid w:val="0067572C"/>
    <w:rsid w:val="00675EE5"/>
    <w:rsid w:val="00677858"/>
    <w:rsid w:val="006833A2"/>
    <w:rsid w:val="00686470"/>
    <w:rsid w:val="00687020"/>
    <w:rsid w:val="00687779"/>
    <w:rsid w:val="00687931"/>
    <w:rsid w:val="006948EF"/>
    <w:rsid w:val="00696995"/>
    <w:rsid w:val="00697321"/>
    <w:rsid w:val="006A1720"/>
    <w:rsid w:val="006A2667"/>
    <w:rsid w:val="006A3BB8"/>
    <w:rsid w:val="006A5A1B"/>
    <w:rsid w:val="006A7027"/>
    <w:rsid w:val="006A71BE"/>
    <w:rsid w:val="006B321E"/>
    <w:rsid w:val="006B3D83"/>
    <w:rsid w:val="006B42D8"/>
    <w:rsid w:val="006B4972"/>
    <w:rsid w:val="006C1453"/>
    <w:rsid w:val="006C178E"/>
    <w:rsid w:val="006C466F"/>
    <w:rsid w:val="006C7BE8"/>
    <w:rsid w:val="006D0395"/>
    <w:rsid w:val="006D1B3B"/>
    <w:rsid w:val="006D489F"/>
    <w:rsid w:val="006D5CE9"/>
    <w:rsid w:val="006D665D"/>
    <w:rsid w:val="006E1032"/>
    <w:rsid w:val="006E15DC"/>
    <w:rsid w:val="006E16C6"/>
    <w:rsid w:val="006E443B"/>
    <w:rsid w:val="006E4F57"/>
    <w:rsid w:val="006E7281"/>
    <w:rsid w:val="006E779A"/>
    <w:rsid w:val="006F43CA"/>
    <w:rsid w:val="006F456D"/>
    <w:rsid w:val="006F46AD"/>
    <w:rsid w:val="006F70A3"/>
    <w:rsid w:val="007018B3"/>
    <w:rsid w:val="00702268"/>
    <w:rsid w:val="00702D71"/>
    <w:rsid w:val="00706FC8"/>
    <w:rsid w:val="00707356"/>
    <w:rsid w:val="007106A0"/>
    <w:rsid w:val="00715909"/>
    <w:rsid w:val="007171BE"/>
    <w:rsid w:val="0072357E"/>
    <w:rsid w:val="007256DB"/>
    <w:rsid w:val="00733317"/>
    <w:rsid w:val="00733FCA"/>
    <w:rsid w:val="00737F76"/>
    <w:rsid w:val="00742D9C"/>
    <w:rsid w:val="00743183"/>
    <w:rsid w:val="0074419A"/>
    <w:rsid w:val="00747185"/>
    <w:rsid w:val="0075312D"/>
    <w:rsid w:val="00762657"/>
    <w:rsid w:val="007630D4"/>
    <w:rsid w:val="007630FD"/>
    <w:rsid w:val="007639FA"/>
    <w:rsid w:val="007643C8"/>
    <w:rsid w:val="0076495C"/>
    <w:rsid w:val="00765661"/>
    <w:rsid w:val="007672DD"/>
    <w:rsid w:val="00767867"/>
    <w:rsid w:val="00770834"/>
    <w:rsid w:val="00771610"/>
    <w:rsid w:val="00776556"/>
    <w:rsid w:val="00776831"/>
    <w:rsid w:val="00777063"/>
    <w:rsid w:val="00780B82"/>
    <w:rsid w:val="007840C2"/>
    <w:rsid w:val="0078456D"/>
    <w:rsid w:val="00784FFB"/>
    <w:rsid w:val="00786E19"/>
    <w:rsid w:val="00791DF0"/>
    <w:rsid w:val="007925D9"/>
    <w:rsid w:val="00792D76"/>
    <w:rsid w:val="0079350F"/>
    <w:rsid w:val="00793E1E"/>
    <w:rsid w:val="007959DC"/>
    <w:rsid w:val="0079645A"/>
    <w:rsid w:val="00797ED2"/>
    <w:rsid w:val="007A1719"/>
    <w:rsid w:val="007A1C7D"/>
    <w:rsid w:val="007A2881"/>
    <w:rsid w:val="007A38BE"/>
    <w:rsid w:val="007A5C86"/>
    <w:rsid w:val="007A65FD"/>
    <w:rsid w:val="007A73B5"/>
    <w:rsid w:val="007A7B2F"/>
    <w:rsid w:val="007B37BD"/>
    <w:rsid w:val="007B41DD"/>
    <w:rsid w:val="007B55A6"/>
    <w:rsid w:val="007B7A06"/>
    <w:rsid w:val="007C0224"/>
    <w:rsid w:val="007C0AE6"/>
    <w:rsid w:val="007C3B62"/>
    <w:rsid w:val="007C7007"/>
    <w:rsid w:val="007D1C8D"/>
    <w:rsid w:val="007D1E3A"/>
    <w:rsid w:val="007D22A9"/>
    <w:rsid w:val="007D2C03"/>
    <w:rsid w:val="007D4143"/>
    <w:rsid w:val="007D41DE"/>
    <w:rsid w:val="007D5767"/>
    <w:rsid w:val="007D58D0"/>
    <w:rsid w:val="007D7DEE"/>
    <w:rsid w:val="007E28FB"/>
    <w:rsid w:val="007E3DD7"/>
    <w:rsid w:val="007E3EC3"/>
    <w:rsid w:val="007E425B"/>
    <w:rsid w:val="007E6DFD"/>
    <w:rsid w:val="007F2BE3"/>
    <w:rsid w:val="007F2BF9"/>
    <w:rsid w:val="007F2DF7"/>
    <w:rsid w:val="007F36E0"/>
    <w:rsid w:val="007F4CB4"/>
    <w:rsid w:val="007F5CC6"/>
    <w:rsid w:val="007F7C95"/>
    <w:rsid w:val="008000BB"/>
    <w:rsid w:val="00800513"/>
    <w:rsid w:val="00801A2C"/>
    <w:rsid w:val="00805A5C"/>
    <w:rsid w:val="00805CF1"/>
    <w:rsid w:val="0081042A"/>
    <w:rsid w:val="00811BA4"/>
    <w:rsid w:val="008123F9"/>
    <w:rsid w:val="00812BFE"/>
    <w:rsid w:val="00815BCC"/>
    <w:rsid w:val="008175AC"/>
    <w:rsid w:val="00821159"/>
    <w:rsid w:val="008215C1"/>
    <w:rsid w:val="0082167C"/>
    <w:rsid w:val="00823021"/>
    <w:rsid w:val="0082510F"/>
    <w:rsid w:val="00826DC8"/>
    <w:rsid w:val="008272BF"/>
    <w:rsid w:val="008273F2"/>
    <w:rsid w:val="008300EA"/>
    <w:rsid w:val="0083093A"/>
    <w:rsid w:val="00832237"/>
    <w:rsid w:val="008338C8"/>
    <w:rsid w:val="008339BA"/>
    <w:rsid w:val="00833A68"/>
    <w:rsid w:val="00840516"/>
    <w:rsid w:val="008419B5"/>
    <w:rsid w:val="008431F3"/>
    <w:rsid w:val="00846C11"/>
    <w:rsid w:val="00851A80"/>
    <w:rsid w:val="00852055"/>
    <w:rsid w:val="008525A0"/>
    <w:rsid w:val="00852662"/>
    <w:rsid w:val="00852663"/>
    <w:rsid w:val="00852D2D"/>
    <w:rsid w:val="00853352"/>
    <w:rsid w:val="00853A82"/>
    <w:rsid w:val="00854AB7"/>
    <w:rsid w:val="00863EDB"/>
    <w:rsid w:val="0086448C"/>
    <w:rsid w:val="00864C49"/>
    <w:rsid w:val="008659F0"/>
    <w:rsid w:val="008668D2"/>
    <w:rsid w:val="0086744D"/>
    <w:rsid w:val="00871BE2"/>
    <w:rsid w:val="00873143"/>
    <w:rsid w:val="0087364C"/>
    <w:rsid w:val="00873D33"/>
    <w:rsid w:val="008778EF"/>
    <w:rsid w:val="00882BF1"/>
    <w:rsid w:val="008866BC"/>
    <w:rsid w:val="0088752C"/>
    <w:rsid w:val="00887E7D"/>
    <w:rsid w:val="0089737E"/>
    <w:rsid w:val="008A2296"/>
    <w:rsid w:val="008A2BB5"/>
    <w:rsid w:val="008A468C"/>
    <w:rsid w:val="008A5BA2"/>
    <w:rsid w:val="008A6176"/>
    <w:rsid w:val="008B24A1"/>
    <w:rsid w:val="008B570A"/>
    <w:rsid w:val="008C12CA"/>
    <w:rsid w:val="008C2110"/>
    <w:rsid w:val="008C2138"/>
    <w:rsid w:val="008C37FA"/>
    <w:rsid w:val="008C45FE"/>
    <w:rsid w:val="008C6A22"/>
    <w:rsid w:val="008C7DAB"/>
    <w:rsid w:val="008D0063"/>
    <w:rsid w:val="008D17F8"/>
    <w:rsid w:val="008D19F2"/>
    <w:rsid w:val="008D2037"/>
    <w:rsid w:val="008D2925"/>
    <w:rsid w:val="008D31EF"/>
    <w:rsid w:val="008D46C7"/>
    <w:rsid w:val="008D5704"/>
    <w:rsid w:val="008D5E85"/>
    <w:rsid w:val="008D62BD"/>
    <w:rsid w:val="008E2150"/>
    <w:rsid w:val="008E28A3"/>
    <w:rsid w:val="008E3123"/>
    <w:rsid w:val="008E3423"/>
    <w:rsid w:val="008E40F1"/>
    <w:rsid w:val="008E4961"/>
    <w:rsid w:val="008E511B"/>
    <w:rsid w:val="008E6DB7"/>
    <w:rsid w:val="008F05F8"/>
    <w:rsid w:val="008F1AEE"/>
    <w:rsid w:val="008F2D30"/>
    <w:rsid w:val="008F2EEB"/>
    <w:rsid w:val="008F3111"/>
    <w:rsid w:val="008F5A43"/>
    <w:rsid w:val="008F632D"/>
    <w:rsid w:val="008F7B9E"/>
    <w:rsid w:val="009033B1"/>
    <w:rsid w:val="0090467F"/>
    <w:rsid w:val="00904903"/>
    <w:rsid w:val="0090555C"/>
    <w:rsid w:val="00905E34"/>
    <w:rsid w:val="009062DF"/>
    <w:rsid w:val="00907056"/>
    <w:rsid w:val="009072E5"/>
    <w:rsid w:val="00907549"/>
    <w:rsid w:val="0091054E"/>
    <w:rsid w:val="00912F84"/>
    <w:rsid w:val="00913364"/>
    <w:rsid w:val="0091472B"/>
    <w:rsid w:val="009172AE"/>
    <w:rsid w:val="00920455"/>
    <w:rsid w:val="00920FBC"/>
    <w:rsid w:val="00921C83"/>
    <w:rsid w:val="0092313A"/>
    <w:rsid w:val="00924677"/>
    <w:rsid w:val="00924CD0"/>
    <w:rsid w:val="0092567A"/>
    <w:rsid w:val="00925F0F"/>
    <w:rsid w:val="00931D4C"/>
    <w:rsid w:val="00932FB9"/>
    <w:rsid w:val="009357A0"/>
    <w:rsid w:val="009419D2"/>
    <w:rsid w:val="00942F56"/>
    <w:rsid w:val="00944AB2"/>
    <w:rsid w:val="009456D6"/>
    <w:rsid w:val="00950B3A"/>
    <w:rsid w:val="0095287C"/>
    <w:rsid w:val="00956939"/>
    <w:rsid w:val="0095796A"/>
    <w:rsid w:val="009579EA"/>
    <w:rsid w:val="00961DFD"/>
    <w:rsid w:val="009644AF"/>
    <w:rsid w:val="009644BC"/>
    <w:rsid w:val="00964BA3"/>
    <w:rsid w:val="00965C6D"/>
    <w:rsid w:val="00965DFA"/>
    <w:rsid w:val="00965F8F"/>
    <w:rsid w:val="00970189"/>
    <w:rsid w:val="00970400"/>
    <w:rsid w:val="00971BAC"/>
    <w:rsid w:val="00971BE8"/>
    <w:rsid w:val="00972139"/>
    <w:rsid w:val="009732DD"/>
    <w:rsid w:val="00974765"/>
    <w:rsid w:val="00976841"/>
    <w:rsid w:val="00976F2A"/>
    <w:rsid w:val="00980C55"/>
    <w:rsid w:val="00981E7B"/>
    <w:rsid w:val="00981EB0"/>
    <w:rsid w:val="00983199"/>
    <w:rsid w:val="00983BB0"/>
    <w:rsid w:val="00984B62"/>
    <w:rsid w:val="00986AA5"/>
    <w:rsid w:val="00991B05"/>
    <w:rsid w:val="00994103"/>
    <w:rsid w:val="009965B2"/>
    <w:rsid w:val="009973BC"/>
    <w:rsid w:val="009A1F37"/>
    <w:rsid w:val="009A468F"/>
    <w:rsid w:val="009A5DC2"/>
    <w:rsid w:val="009A6E3C"/>
    <w:rsid w:val="009B0A58"/>
    <w:rsid w:val="009B2D69"/>
    <w:rsid w:val="009B3DD6"/>
    <w:rsid w:val="009B61E1"/>
    <w:rsid w:val="009B6533"/>
    <w:rsid w:val="009B690E"/>
    <w:rsid w:val="009B6984"/>
    <w:rsid w:val="009C25D7"/>
    <w:rsid w:val="009C4597"/>
    <w:rsid w:val="009C4E52"/>
    <w:rsid w:val="009C5791"/>
    <w:rsid w:val="009C65FD"/>
    <w:rsid w:val="009D096C"/>
    <w:rsid w:val="009D15D7"/>
    <w:rsid w:val="009D3B8B"/>
    <w:rsid w:val="009D5626"/>
    <w:rsid w:val="009D5819"/>
    <w:rsid w:val="009E52B8"/>
    <w:rsid w:val="009E5372"/>
    <w:rsid w:val="009E56F1"/>
    <w:rsid w:val="009E7547"/>
    <w:rsid w:val="009E7A79"/>
    <w:rsid w:val="009F189C"/>
    <w:rsid w:val="009F2F6F"/>
    <w:rsid w:val="009F2FBB"/>
    <w:rsid w:val="009F34E0"/>
    <w:rsid w:val="009F6781"/>
    <w:rsid w:val="00A01C96"/>
    <w:rsid w:val="00A01D5E"/>
    <w:rsid w:val="00A021B5"/>
    <w:rsid w:val="00A03326"/>
    <w:rsid w:val="00A03D90"/>
    <w:rsid w:val="00A0678C"/>
    <w:rsid w:val="00A07F7B"/>
    <w:rsid w:val="00A13DED"/>
    <w:rsid w:val="00A215AA"/>
    <w:rsid w:val="00A2203A"/>
    <w:rsid w:val="00A231C9"/>
    <w:rsid w:val="00A2353C"/>
    <w:rsid w:val="00A23E4C"/>
    <w:rsid w:val="00A27E01"/>
    <w:rsid w:val="00A31C4D"/>
    <w:rsid w:val="00A320C9"/>
    <w:rsid w:val="00A365C3"/>
    <w:rsid w:val="00A403EE"/>
    <w:rsid w:val="00A40D0C"/>
    <w:rsid w:val="00A42D28"/>
    <w:rsid w:val="00A44A67"/>
    <w:rsid w:val="00A46274"/>
    <w:rsid w:val="00A50111"/>
    <w:rsid w:val="00A51970"/>
    <w:rsid w:val="00A5311C"/>
    <w:rsid w:val="00A53D3E"/>
    <w:rsid w:val="00A5492D"/>
    <w:rsid w:val="00A56499"/>
    <w:rsid w:val="00A57846"/>
    <w:rsid w:val="00A60100"/>
    <w:rsid w:val="00A609E7"/>
    <w:rsid w:val="00A627D5"/>
    <w:rsid w:val="00A63082"/>
    <w:rsid w:val="00A64C75"/>
    <w:rsid w:val="00A64DC5"/>
    <w:rsid w:val="00A67C40"/>
    <w:rsid w:val="00A67D52"/>
    <w:rsid w:val="00A70734"/>
    <w:rsid w:val="00A719FF"/>
    <w:rsid w:val="00A71A21"/>
    <w:rsid w:val="00A73419"/>
    <w:rsid w:val="00A73EB7"/>
    <w:rsid w:val="00A774C8"/>
    <w:rsid w:val="00A80D96"/>
    <w:rsid w:val="00A80E83"/>
    <w:rsid w:val="00A8354C"/>
    <w:rsid w:val="00A872AF"/>
    <w:rsid w:val="00A87429"/>
    <w:rsid w:val="00A91135"/>
    <w:rsid w:val="00A92995"/>
    <w:rsid w:val="00A931D7"/>
    <w:rsid w:val="00A93CBB"/>
    <w:rsid w:val="00A94DAD"/>
    <w:rsid w:val="00A95D14"/>
    <w:rsid w:val="00A96349"/>
    <w:rsid w:val="00A96CF8"/>
    <w:rsid w:val="00AA2256"/>
    <w:rsid w:val="00AA2BEB"/>
    <w:rsid w:val="00AA3235"/>
    <w:rsid w:val="00AA4199"/>
    <w:rsid w:val="00AA51DC"/>
    <w:rsid w:val="00AA63AA"/>
    <w:rsid w:val="00AB0EF1"/>
    <w:rsid w:val="00AB1AF3"/>
    <w:rsid w:val="00AB1B4B"/>
    <w:rsid w:val="00AB24FB"/>
    <w:rsid w:val="00AB391C"/>
    <w:rsid w:val="00AB41DC"/>
    <w:rsid w:val="00AB5242"/>
    <w:rsid w:val="00AB52CD"/>
    <w:rsid w:val="00AB61F3"/>
    <w:rsid w:val="00AB62E4"/>
    <w:rsid w:val="00AB6F0D"/>
    <w:rsid w:val="00AB7354"/>
    <w:rsid w:val="00AC0744"/>
    <w:rsid w:val="00AC1452"/>
    <w:rsid w:val="00AC22D2"/>
    <w:rsid w:val="00AC3A7A"/>
    <w:rsid w:val="00AC4172"/>
    <w:rsid w:val="00AC4A1E"/>
    <w:rsid w:val="00AC4E15"/>
    <w:rsid w:val="00AC5053"/>
    <w:rsid w:val="00AC6591"/>
    <w:rsid w:val="00AC7A5D"/>
    <w:rsid w:val="00AD1229"/>
    <w:rsid w:val="00AD1CC0"/>
    <w:rsid w:val="00AD3F42"/>
    <w:rsid w:val="00AD4990"/>
    <w:rsid w:val="00AD5751"/>
    <w:rsid w:val="00AD6A21"/>
    <w:rsid w:val="00AD6D11"/>
    <w:rsid w:val="00AD7151"/>
    <w:rsid w:val="00AD770C"/>
    <w:rsid w:val="00AE09AF"/>
    <w:rsid w:val="00AE2018"/>
    <w:rsid w:val="00AE2879"/>
    <w:rsid w:val="00AE5F46"/>
    <w:rsid w:val="00AE690E"/>
    <w:rsid w:val="00AF03B5"/>
    <w:rsid w:val="00AF0F7A"/>
    <w:rsid w:val="00AF2E85"/>
    <w:rsid w:val="00AF328A"/>
    <w:rsid w:val="00AF5211"/>
    <w:rsid w:val="00AF560E"/>
    <w:rsid w:val="00AF6EFB"/>
    <w:rsid w:val="00AF7AE0"/>
    <w:rsid w:val="00B018DA"/>
    <w:rsid w:val="00B01B11"/>
    <w:rsid w:val="00B054DB"/>
    <w:rsid w:val="00B0615C"/>
    <w:rsid w:val="00B101FE"/>
    <w:rsid w:val="00B10675"/>
    <w:rsid w:val="00B1080B"/>
    <w:rsid w:val="00B10E81"/>
    <w:rsid w:val="00B13EB9"/>
    <w:rsid w:val="00B14122"/>
    <w:rsid w:val="00B14D61"/>
    <w:rsid w:val="00B1556D"/>
    <w:rsid w:val="00B155DA"/>
    <w:rsid w:val="00B16A54"/>
    <w:rsid w:val="00B23D0C"/>
    <w:rsid w:val="00B244C6"/>
    <w:rsid w:val="00B2500E"/>
    <w:rsid w:val="00B2506F"/>
    <w:rsid w:val="00B264EB"/>
    <w:rsid w:val="00B269F6"/>
    <w:rsid w:val="00B2723F"/>
    <w:rsid w:val="00B31C08"/>
    <w:rsid w:val="00B32A7F"/>
    <w:rsid w:val="00B32AAB"/>
    <w:rsid w:val="00B35262"/>
    <w:rsid w:val="00B40100"/>
    <w:rsid w:val="00B40FE6"/>
    <w:rsid w:val="00B41A07"/>
    <w:rsid w:val="00B41EC6"/>
    <w:rsid w:val="00B4318F"/>
    <w:rsid w:val="00B44C3A"/>
    <w:rsid w:val="00B47287"/>
    <w:rsid w:val="00B507CF"/>
    <w:rsid w:val="00B50828"/>
    <w:rsid w:val="00B51A22"/>
    <w:rsid w:val="00B55194"/>
    <w:rsid w:val="00B55D04"/>
    <w:rsid w:val="00B578DE"/>
    <w:rsid w:val="00B600CD"/>
    <w:rsid w:val="00B61ABA"/>
    <w:rsid w:val="00B6340C"/>
    <w:rsid w:val="00B6353B"/>
    <w:rsid w:val="00B6397A"/>
    <w:rsid w:val="00B64AF4"/>
    <w:rsid w:val="00B64D5C"/>
    <w:rsid w:val="00B65E00"/>
    <w:rsid w:val="00B67B56"/>
    <w:rsid w:val="00B756CD"/>
    <w:rsid w:val="00B762E1"/>
    <w:rsid w:val="00B76641"/>
    <w:rsid w:val="00B866CA"/>
    <w:rsid w:val="00B92B36"/>
    <w:rsid w:val="00B95538"/>
    <w:rsid w:val="00B97EA1"/>
    <w:rsid w:val="00BA3ACD"/>
    <w:rsid w:val="00BA6A66"/>
    <w:rsid w:val="00BB0553"/>
    <w:rsid w:val="00BB2F7E"/>
    <w:rsid w:val="00BB3067"/>
    <w:rsid w:val="00BB3963"/>
    <w:rsid w:val="00BB503C"/>
    <w:rsid w:val="00BB5919"/>
    <w:rsid w:val="00BB5F8E"/>
    <w:rsid w:val="00BB6553"/>
    <w:rsid w:val="00BB69D5"/>
    <w:rsid w:val="00BB799C"/>
    <w:rsid w:val="00BC3355"/>
    <w:rsid w:val="00BC3C69"/>
    <w:rsid w:val="00BC70B7"/>
    <w:rsid w:val="00BD0091"/>
    <w:rsid w:val="00BD10B1"/>
    <w:rsid w:val="00BD11C6"/>
    <w:rsid w:val="00BD13C6"/>
    <w:rsid w:val="00BD142A"/>
    <w:rsid w:val="00BD23F1"/>
    <w:rsid w:val="00BD4986"/>
    <w:rsid w:val="00BD5CC6"/>
    <w:rsid w:val="00BE0FFF"/>
    <w:rsid w:val="00BE1BC4"/>
    <w:rsid w:val="00BE395B"/>
    <w:rsid w:val="00BE3C19"/>
    <w:rsid w:val="00BE4D74"/>
    <w:rsid w:val="00BE509A"/>
    <w:rsid w:val="00BE5D0A"/>
    <w:rsid w:val="00BE6B4F"/>
    <w:rsid w:val="00BE6F6D"/>
    <w:rsid w:val="00BE734C"/>
    <w:rsid w:val="00BF1DB3"/>
    <w:rsid w:val="00BF446D"/>
    <w:rsid w:val="00BF5431"/>
    <w:rsid w:val="00BF5C83"/>
    <w:rsid w:val="00BF7DA4"/>
    <w:rsid w:val="00C00DAF"/>
    <w:rsid w:val="00C0654A"/>
    <w:rsid w:val="00C116D0"/>
    <w:rsid w:val="00C122D2"/>
    <w:rsid w:val="00C15693"/>
    <w:rsid w:val="00C15F7F"/>
    <w:rsid w:val="00C165AC"/>
    <w:rsid w:val="00C238E5"/>
    <w:rsid w:val="00C244CE"/>
    <w:rsid w:val="00C25F05"/>
    <w:rsid w:val="00C27179"/>
    <w:rsid w:val="00C30C9F"/>
    <w:rsid w:val="00C3186D"/>
    <w:rsid w:val="00C32A73"/>
    <w:rsid w:val="00C32BFD"/>
    <w:rsid w:val="00C343CD"/>
    <w:rsid w:val="00C36AA2"/>
    <w:rsid w:val="00C40FB6"/>
    <w:rsid w:val="00C423B6"/>
    <w:rsid w:val="00C428D8"/>
    <w:rsid w:val="00C452A8"/>
    <w:rsid w:val="00C52FE0"/>
    <w:rsid w:val="00C531A3"/>
    <w:rsid w:val="00C547AD"/>
    <w:rsid w:val="00C55C9D"/>
    <w:rsid w:val="00C55E05"/>
    <w:rsid w:val="00C56602"/>
    <w:rsid w:val="00C57851"/>
    <w:rsid w:val="00C604E1"/>
    <w:rsid w:val="00C630C7"/>
    <w:rsid w:val="00C6328D"/>
    <w:rsid w:val="00C633A9"/>
    <w:rsid w:val="00C6357A"/>
    <w:rsid w:val="00C63D4F"/>
    <w:rsid w:val="00C66D24"/>
    <w:rsid w:val="00C6710E"/>
    <w:rsid w:val="00C71478"/>
    <w:rsid w:val="00C73A37"/>
    <w:rsid w:val="00C77653"/>
    <w:rsid w:val="00C84E2B"/>
    <w:rsid w:val="00C8546C"/>
    <w:rsid w:val="00C8565C"/>
    <w:rsid w:val="00C90508"/>
    <w:rsid w:val="00C90ABA"/>
    <w:rsid w:val="00C91DCD"/>
    <w:rsid w:val="00C95B89"/>
    <w:rsid w:val="00C9689A"/>
    <w:rsid w:val="00C97619"/>
    <w:rsid w:val="00C97955"/>
    <w:rsid w:val="00CA10C2"/>
    <w:rsid w:val="00CA1201"/>
    <w:rsid w:val="00CA1CCE"/>
    <w:rsid w:val="00CA42D6"/>
    <w:rsid w:val="00CA5FBC"/>
    <w:rsid w:val="00CA6A51"/>
    <w:rsid w:val="00CA72B5"/>
    <w:rsid w:val="00CA74BC"/>
    <w:rsid w:val="00CB112D"/>
    <w:rsid w:val="00CB19F4"/>
    <w:rsid w:val="00CB1FA1"/>
    <w:rsid w:val="00CB2365"/>
    <w:rsid w:val="00CB2684"/>
    <w:rsid w:val="00CC36D8"/>
    <w:rsid w:val="00CC49CE"/>
    <w:rsid w:val="00CC4A55"/>
    <w:rsid w:val="00CC5342"/>
    <w:rsid w:val="00CC5F6B"/>
    <w:rsid w:val="00CC632C"/>
    <w:rsid w:val="00CD048E"/>
    <w:rsid w:val="00CD101B"/>
    <w:rsid w:val="00CD1217"/>
    <w:rsid w:val="00CD21F1"/>
    <w:rsid w:val="00CD2A21"/>
    <w:rsid w:val="00CD370E"/>
    <w:rsid w:val="00CD4533"/>
    <w:rsid w:val="00CD4973"/>
    <w:rsid w:val="00CD626D"/>
    <w:rsid w:val="00CD7FA2"/>
    <w:rsid w:val="00CD7FFB"/>
    <w:rsid w:val="00CE161E"/>
    <w:rsid w:val="00CE3F0E"/>
    <w:rsid w:val="00CF12E6"/>
    <w:rsid w:val="00CF39D0"/>
    <w:rsid w:val="00CF3D9C"/>
    <w:rsid w:val="00CF4A6F"/>
    <w:rsid w:val="00D00928"/>
    <w:rsid w:val="00D01A60"/>
    <w:rsid w:val="00D01C44"/>
    <w:rsid w:val="00D057E1"/>
    <w:rsid w:val="00D067F6"/>
    <w:rsid w:val="00D06B13"/>
    <w:rsid w:val="00D07D08"/>
    <w:rsid w:val="00D10C0D"/>
    <w:rsid w:val="00D112DD"/>
    <w:rsid w:val="00D11A2B"/>
    <w:rsid w:val="00D11FAC"/>
    <w:rsid w:val="00D12BB1"/>
    <w:rsid w:val="00D13116"/>
    <w:rsid w:val="00D13B6F"/>
    <w:rsid w:val="00D13D3A"/>
    <w:rsid w:val="00D15B5C"/>
    <w:rsid w:val="00D17A68"/>
    <w:rsid w:val="00D17BB3"/>
    <w:rsid w:val="00D2042B"/>
    <w:rsid w:val="00D21AA7"/>
    <w:rsid w:val="00D23E61"/>
    <w:rsid w:val="00D2421F"/>
    <w:rsid w:val="00D254E8"/>
    <w:rsid w:val="00D2757E"/>
    <w:rsid w:val="00D27F96"/>
    <w:rsid w:val="00D300C5"/>
    <w:rsid w:val="00D32E2E"/>
    <w:rsid w:val="00D41D7D"/>
    <w:rsid w:val="00D463EB"/>
    <w:rsid w:val="00D47136"/>
    <w:rsid w:val="00D506AA"/>
    <w:rsid w:val="00D514C5"/>
    <w:rsid w:val="00D529B7"/>
    <w:rsid w:val="00D52F18"/>
    <w:rsid w:val="00D53AD6"/>
    <w:rsid w:val="00D54423"/>
    <w:rsid w:val="00D552DD"/>
    <w:rsid w:val="00D56530"/>
    <w:rsid w:val="00D56BFD"/>
    <w:rsid w:val="00D57406"/>
    <w:rsid w:val="00D60EB4"/>
    <w:rsid w:val="00D6298E"/>
    <w:rsid w:val="00D64BD9"/>
    <w:rsid w:val="00D679FA"/>
    <w:rsid w:val="00D67FAC"/>
    <w:rsid w:val="00D67FFE"/>
    <w:rsid w:val="00D74A60"/>
    <w:rsid w:val="00D74BDE"/>
    <w:rsid w:val="00D74E68"/>
    <w:rsid w:val="00D77B7B"/>
    <w:rsid w:val="00D77C20"/>
    <w:rsid w:val="00D805AB"/>
    <w:rsid w:val="00D874B7"/>
    <w:rsid w:val="00D915DC"/>
    <w:rsid w:val="00D919B6"/>
    <w:rsid w:val="00D921C7"/>
    <w:rsid w:val="00D942DA"/>
    <w:rsid w:val="00D95171"/>
    <w:rsid w:val="00D95E44"/>
    <w:rsid w:val="00D97A2E"/>
    <w:rsid w:val="00D97AF4"/>
    <w:rsid w:val="00DA0904"/>
    <w:rsid w:val="00DA0A54"/>
    <w:rsid w:val="00DA0FCA"/>
    <w:rsid w:val="00DA31C2"/>
    <w:rsid w:val="00DA3710"/>
    <w:rsid w:val="00DA3C9A"/>
    <w:rsid w:val="00DA4C6A"/>
    <w:rsid w:val="00DA4EAB"/>
    <w:rsid w:val="00DA575A"/>
    <w:rsid w:val="00DA583D"/>
    <w:rsid w:val="00DA5DF7"/>
    <w:rsid w:val="00DA7492"/>
    <w:rsid w:val="00DA7951"/>
    <w:rsid w:val="00DB1FF2"/>
    <w:rsid w:val="00DB3425"/>
    <w:rsid w:val="00DB5DB1"/>
    <w:rsid w:val="00DB68F9"/>
    <w:rsid w:val="00DC09D8"/>
    <w:rsid w:val="00DC351D"/>
    <w:rsid w:val="00DC47A0"/>
    <w:rsid w:val="00DC537B"/>
    <w:rsid w:val="00DC6C33"/>
    <w:rsid w:val="00DD2A87"/>
    <w:rsid w:val="00DD3BDC"/>
    <w:rsid w:val="00DD4326"/>
    <w:rsid w:val="00DD6A2F"/>
    <w:rsid w:val="00DD78CF"/>
    <w:rsid w:val="00DE1B29"/>
    <w:rsid w:val="00DE3055"/>
    <w:rsid w:val="00DE52D7"/>
    <w:rsid w:val="00DE5B20"/>
    <w:rsid w:val="00DE63EF"/>
    <w:rsid w:val="00DE6CF5"/>
    <w:rsid w:val="00DF04BB"/>
    <w:rsid w:val="00DF16EB"/>
    <w:rsid w:val="00DF218D"/>
    <w:rsid w:val="00DF5922"/>
    <w:rsid w:val="00DF7645"/>
    <w:rsid w:val="00DF769D"/>
    <w:rsid w:val="00E029E6"/>
    <w:rsid w:val="00E03ED7"/>
    <w:rsid w:val="00E0465E"/>
    <w:rsid w:val="00E046AE"/>
    <w:rsid w:val="00E04891"/>
    <w:rsid w:val="00E05F42"/>
    <w:rsid w:val="00E0617F"/>
    <w:rsid w:val="00E072CB"/>
    <w:rsid w:val="00E11E5D"/>
    <w:rsid w:val="00E13DCF"/>
    <w:rsid w:val="00E166A9"/>
    <w:rsid w:val="00E17D5F"/>
    <w:rsid w:val="00E20A15"/>
    <w:rsid w:val="00E213FD"/>
    <w:rsid w:val="00E22824"/>
    <w:rsid w:val="00E24172"/>
    <w:rsid w:val="00E27730"/>
    <w:rsid w:val="00E31EC8"/>
    <w:rsid w:val="00E322A9"/>
    <w:rsid w:val="00E3452C"/>
    <w:rsid w:val="00E37B03"/>
    <w:rsid w:val="00E4121E"/>
    <w:rsid w:val="00E418F1"/>
    <w:rsid w:val="00E41A19"/>
    <w:rsid w:val="00E4229C"/>
    <w:rsid w:val="00E44EBD"/>
    <w:rsid w:val="00E465EA"/>
    <w:rsid w:val="00E46F1D"/>
    <w:rsid w:val="00E47A7B"/>
    <w:rsid w:val="00E508A3"/>
    <w:rsid w:val="00E532FC"/>
    <w:rsid w:val="00E53F83"/>
    <w:rsid w:val="00E547A1"/>
    <w:rsid w:val="00E55860"/>
    <w:rsid w:val="00E560C5"/>
    <w:rsid w:val="00E57CEA"/>
    <w:rsid w:val="00E62153"/>
    <w:rsid w:val="00E656CD"/>
    <w:rsid w:val="00E65AD8"/>
    <w:rsid w:val="00E660EA"/>
    <w:rsid w:val="00E66BE0"/>
    <w:rsid w:val="00E702E7"/>
    <w:rsid w:val="00E71501"/>
    <w:rsid w:val="00E728B9"/>
    <w:rsid w:val="00E728E7"/>
    <w:rsid w:val="00E745DF"/>
    <w:rsid w:val="00E83EF8"/>
    <w:rsid w:val="00E8512C"/>
    <w:rsid w:val="00E87004"/>
    <w:rsid w:val="00E87039"/>
    <w:rsid w:val="00E87146"/>
    <w:rsid w:val="00E91259"/>
    <w:rsid w:val="00E9373D"/>
    <w:rsid w:val="00E938D8"/>
    <w:rsid w:val="00E95DDB"/>
    <w:rsid w:val="00E97177"/>
    <w:rsid w:val="00E9795A"/>
    <w:rsid w:val="00EA00DF"/>
    <w:rsid w:val="00EA0146"/>
    <w:rsid w:val="00EA07B8"/>
    <w:rsid w:val="00EA1304"/>
    <w:rsid w:val="00EA25A1"/>
    <w:rsid w:val="00EA351B"/>
    <w:rsid w:val="00EA4F97"/>
    <w:rsid w:val="00EA57EB"/>
    <w:rsid w:val="00EA5BD2"/>
    <w:rsid w:val="00EA7E25"/>
    <w:rsid w:val="00EB19D2"/>
    <w:rsid w:val="00EB2070"/>
    <w:rsid w:val="00EB2B2C"/>
    <w:rsid w:val="00EB3FF2"/>
    <w:rsid w:val="00EB5081"/>
    <w:rsid w:val="00EB527E"/>
    <w:rsid w:val="00EB62FD"/>
    <w:rsid w:val="00EB7495"/>
    <w:rsid w:val="00EC1478"/>
    <w:rsid w:val="00EC14CE"/>
    <w:rsid w:val="00EC2EED"/>
    <w:rsid w:val="00EC3897"/>
    <w:rsid w:val="00EC4205"/>
    <w:rsid w:val="00EC44D1"/>
    <w:rsid w:val="00ED1C84"/>
    <w:rsid w:val="00ED24C1"/>
    <w:rsid w:val="00ED39C4"/>
    <w:rsid w:val="00ED453B"/>
    <w:rsid w:val="00ED6376"/>
    <w:rsid w:val="00ED787B"/>
    <w:rsid w:val="00EE0804"/>
    <w:rsid w:val="00EE1577"/>
    <w:rsid w:val="00EE2B97"/>
    <w:rsid w:val="00EE3FE4"/>
    <w:rsid w:val="00EE4051"/>
    <w:rsid w:val="00EE5168"/>
    <w:rsid w:val="00EE547F"/>
    <w:rsid w:val="00EE632F"/>
    <w:rsid w:val="00EE7F5B"/>
    <w:rsid w:val="00EF0218"/>
    <w:rsid w:val="00EF0EA2"/>
    <w:rsid w:val="00EF0FA9"/>
    <w:rsid w:val="00EF1F52"/>
    <w:rsid w:val="00EF29CC"/>
    <w:rsid w:val="00EF317E"/>
    <w:rsid w:val="00EF37B1"/>
    <w:rsid w:val="00EF5023"/>
    <w:rsid w:val="00F02C92"/>
    <w:rsid w:val="00F03F63"/>
    <w:rsid w:val="00F0473C"/>
    <w:rsid w:val="00F049A1"/>
    <w:rsid w:val="00F054A1"/>
    <w:rsid w:val="00F11111"/>
    <w:rsid w:val="00F116E9"/>
    <w:rsid w:val="00F12DFE"/>
    <w:rsid w:val="00F13541"/>
    <w:rsid w:val="00F13E21"/>
    <w:rsid w:val="00F14B40"/>
    <w:rsid w:val="00F14BC1"/>
    <w:rsid w:val="00F216A3"/>
    <w:rsid w:val="00F21FDB"/>
    <w:rsid w:val="00F24158"/>
    <w:rsid w:val="00F24D41"/>
    <w:rsid w:val="00F27F2B"/>
    <w:rsid w:val="00F315C5"/>
    <w:rsid w:val="00F31DEC"/>
    <w:rsid w:val="00F32168"/>
    <w:rsid w:val="00F347F3"/>
    <w:rsid w:val="00F46EC3"/>
    <w:rsid w:val="00F503AC"/>
    <w:rsid w:val="00F54041"/>
    <w:rsid w:val="00F6369E"/>
    <w:rsid w:val="00F66472"/>
    <w:rsid w:val="00F669E3"/>
    <w:rsid w:val="00F67E0E"/>
    <w:rsid w:val="00F70181"/>
    <w:rsid w:val="00F7370A"/>
    <w:rsid w:val="00F73EC0"/>
    <w:rsid w:val="00F76C11"/>
    <w:rsid w:val="00F76DF5"/>
    <w:rsid w:val="00F80053"/>
    <w:rsid w:val="00F80E94"/>
    <w:rsid w:val="00F81CE7"/>
    <w:rsid w:val="00F8358B"/>
    <w:rsid w:val="00F85652"/>
    <w:rsid w:val="00F86FB2"/>
    <w:rsid w:val="00F91C59"/>
    <w:rsid w:val="00F91D68"/>
    <w:rsid w:val="00F93695"/>
    <w:rsid w:val="00F95D58"/>
    <w:rsid w:val="00F96C32"/>
    <w:rsid w:val="00F975AA"/>
    <w:rsid w:val="00FA2723"/>
    <w:rsid w:val="00FA2FCC"/>
    <w:rsid w:val="00FA5B24"/>
    <w:rsid w:val="00FA62D5"/>
    <w:rsid w:val="00FA6B25"/>
    <w:rsid w:val="00FA7885"/>
    <w:rsid w:val="00FB095D"/>
    <w:rsid w:val="00FB0C45"/>
    <w:rsid w:val="00FB2096"/>
    <w:rsid w:val="00FB35B5"/>
    <w:rsid w:val="00FB3CA4"/>
    <w:rsid w:val="00FB4E7D"/>
    <w:rsid w:val="00FB7A12"/>
    <w:rsid w:val="00FC541B"/>
    <w:rsid w:val="00FC6988"/>
    <w:rsid w:val="00FC761D"/>
    <w:rsid w:val="00FC7C2C"/>
    <w:rsid w:val="00FD08CD"/>
    <w:rsid w:val="00FD1118"/>
    <w:rsid w:val="00FD2F70"/>
    <w:rsid w:val="00FD308A"/>
    <w:rsid w:val="00FD324C"/>
    <w:rsid w:val="00FD4A4B"/>
    <w:rsid w:val="00FD5382"/>
    <w:rsid w:val="00FD6BF6"/>
    <w:rsid w:val="00FE1526"/>
    <w:rsid w:val="00FE3DF7"/>
    <w:rsid w:val="00FE4238"/>
    <w:rsid w:val="00FE4B43"/>
    <w:rsid w:val="00FE55E6"/>
    <w:rsid w:val="00FE73B9"/>
    <w:rsid w:val="00FF1795"/>
    <w:rsid w:val="00FF4902"/>
    <w:rsid w:val="00FF4C19"/>
    <w:rsid w:val="00FF4C44"/>
    <w:rsid w:val="00FF52DA"/>
    <w:rsid w:val="00FF590A"/>
    <w:rsid w:val="04DF70D6"/>
    <w:rsid w:val="054F5A38"/>
    <w:rsid w:val="0710292B"/>
    <w:rsid w:val="07A865B7"/>
    <w:rsid w:val="09DAA6A1"/>
    <w:rsid w:val="09EFDFDF"/>
    <w:rsid w:val="0B8B3A6F"/>
    <w:rsid w:val="0DBB5787"/>
    <w:rsid w:val="0F7EC33F"/>
    <w:rsid w:val="0F9BDEBF"/>
    <w:rsid w:val="0FC1F465"/>
    <w:rsid w:val="11497F0B"/>
    <w:rsid w:val="11748545"/>
    <w:rsid w:val="12B3B3CB"/>
    <w:rsid w:val="13C487B7"/>
    <w:rsid w:val="148CB9EB"/>
    <w:rsid w:val="15329410"/>
    <w:rsid w:val="17176624"/>
    <w:rsid w:val="1804A16F"/>
    <w:rsid w:val="19E27A0D"/>
    <w:rsid w:val="1A15E862"/>
    <w:rsid w:val="1B39AE5E"/>
    <w:rsid w:val="1F90ADD4"/>
    <w:rsid w:val="233F2BE1"/>
    <w:rsid w:val="24600C55"/>
    <w:rsid w:val="256640DA"/>
    <w:rsid w:val="2616120E"/>
    <w:rsid w:val="275DA190"/>
    <w:rsid w:val="2968DC79"/>
    <w:rsid w:val="2A3404FE"/>
    <w:rsid w:val="2E1E233F"/>
    <w:rsid w:val="2FDA2331"/>
    <w:rsid w:val="31876B55"/>
    <w:rsid w:val="35AD9B12"/>
    <w:rsid w:val="3623A514"/>
    <w:rsid w:val="3DD38D2C"/>
    <w:rsid w:val="3E767DCF"/>
    <w:rsid w:val="440B6024"/>
    <w:rsid w:val="45B5CF4D"/>
    <w:rsid w:val="45EBFE16"/>
    <w:rsid w:val="4AC6D362"/>
    <w:rsid w:val="4D85C83D"/>
    <w:rsid w:val="4E771909"/>
    <w:rsid w:val="4ECA80F5"/>
    <w:rsid w:val="50BD61DF"/>
    <w:rsid w:val="52294ED6"/>
    <w:rsid w:val="54074C44"/>
    <w:rsid w:val="54CE7D31"/>
    <w:rsid w:val="5828F96A"/>
    <w:rsid w:val="5AF76A24"/>
    <w:rsid w:val="5B495BF7"/>
    <w:rsid w:val="5D96C998"/>
    <w:rsid w:val="603A2818"/>
    <w:rsid w:val="60D6F951"/>
    <w:rsid w:val="60D8CAF0"/>
    <w:rsid w:val="636F6E06"/>
    <w:rsid w:val="63B397BC"/>
    <w:rsid w:val="6479952C"/>
    <w:rsid w:val="6483FAD4"/>
    <w:rsid w:val="657E5424"/>
    <w:rsid w:val="6A499697"/>
    <w:rsid w:val="6BEDFA0C"/>
    <w:rsid w:val="6C26A657"/>
    <w:rsid w:val="6DC06FD6"/>
    <w:rsid w:val="6FD1B954"/>
    <w:rsid w:val="71973BEF"/>
    <w:rsid w:val="75043E18"/>
    <w:rsid w:val="7592BE82"/>
    <w:rsid w:val="775570D4"/>
    <w:rsid w:val="789F00E6"/>
    <w:rsid w:val="79D81E74"/>
    <w:rsid w:val="7EEEE85D"/>
    <w:rsid w:val="7FDD590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A1B0"/>
  <w15:docId w15:val="{04A9692D-E6AD-42A9-8338-FE3AC335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F3"/>
    <w:pPr>
      <w:spacing w:before="120" w:after="120" w:line="240" w:lineRule="auto"/>
      <w:ind w:left="360"/>
    </w:pPr>
    <w:rPr>
      <w:rFonts w:ascii="Verdana" w:eastAsiaTheme="minorHAnsi" w:hAnsi="Verdana" w:cs="Times New Roman"/>
      <w:sz w:val="20"/>
      <w:lang w:eastAsia="en-US"/>
    </w:rPr>
  </w:style>
  <w:style w:type="paragraph" w:styleId="Heading1">
    <w:name w:val="heading 1"/>
    <w:next w:val="Normal"/>
    <w:link w:val="Heading1Char"/>
    <w:uiPriority w:val="99"/>
    <w:qFormat/>
    <w:rsid w:val="004859E2"/>
    <w:pPr>
      <w:keepNext/>
      <w:numPr>
        <w:numId w:val="2"/>
      </w:numPr>
      <w:spacing w:before="120" w:after="120" w:line="240" w:lineRule="auto"/>
      <w:outlineLvl w:val="0"/>
    </w:pPr>
    <w:rPr>
      <w:rFonts w:ascii="Verdana" w:eastAsia="Times New Roman" w:hAnsi="Verdana" w:cs="Times New Roman"/>
      <w:b/>
      <w:kern w:val="32"/>
      <w:sz w:val="24"/>
      <w:szCs w:val="24"/>
      <w:lang w:val="en-US" w:eastAsia="en-US"/>
    </w:rPr>
  </w:style>
  <w:style w:type="paragraph" w:styleId="Heading2">
    <w:name w:val="heading 2"/>
    <w:next w:val="Normal"/>
    <w:link w:val="Heading2Char"/>
    <w:uiPriority w:val="99"/>
    <w:qFormat/>
    <w:rsid w:val="00F93695"/>
    <w:pPr>
      <w:keepNext/>
      <w:numPr>
        <w:ilvl w:val="1"/>
        <w:numId w:val="2"/>
      </w:numPr>
      <w:spacing w:before="120" w:after="120" w:line="240" w:lineRule="auto"/>
      <w:outlineLvl w:val="1"/>
    </w:pPr>
    <w:rPr>
      <w:rFonts w:ascii="Verdana" w:eastAsia="Times New Roman" w:hAnsi="Verdana" w:cs="Times New Roman"/>
      <w:b/>
      <w:szCs w:val="24"/>
      <w:lang w:val="en-US" w:eastAsia="en-US"/>
    </w:rPr>
  </w:style>
  <w:style w:type="paragraph" w:styleId="Heading3">
    <w:name w:val="heading 3"/>
    <w:next w:val="Normal"/>
    <w:link w:val="Heading3Char"/>
    <w:uiPriority w:val="99"/>
    <w:qFormat/>
    <w:rsid w:val="004859E2"/>
    <w:pPr>
      <w:keepNext/>
      <w:numPr>
        <w:ilvl w:val="2"/>
        <w:numId w:val="2"/>
      </w:numPr>
      <w:spacing w:before="120" w:after="120" w:line="240" w:lineRule="auto"/>
      <w:outlineLvl w:val="2"/>
    </w:pPr>
    <w:rPr>
      <w:rFonts w:ascii="Verdana" w:eastAsia="Times New Roman" w:hAnsi="Verdana" w:cs="Times New Roman"/>
      <w:b/>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59E2"/>
    <w:rPr>
      <w:rFonts w:ascii="Verdana" w:eastAsia="Times New Roman" w:hAnsi="Verdana" w:cs="Times New Roman"/>
      <w:b/>
      <w:kern w:val="32"/>
      <w:sz w:val="24"/>
      <w:szCs w:val="24"/>
      <w:lang w:val="en-US" w:eastAsia="en-US"/>
    </w:rPr>
  </w:style>
  <w:style w:type="paragraph" w:styleId="BalloonText">
    <w:name w:val="Balloon Text"/>
    <w:basedOn w:val="Normal"/>
    <w:link w:val="BalloonTextChar"/>
    <w:uiPriority w:val="99"/>
    <w:semiHidden/>
    <w:unhideWhenUsed/>
    <w:rsid w:val="00F97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AA"/>
    <w:rPr>
      <w:rFonts w:ascii="Tahoma" w:hAnsi="Tahoma" w:cs="Tahoma"/>
      <w:sz w:val="16"/>
      <w:szCs w:val="16"/>
    </w:rPr>
  </w:style>
  <w:style w:type="paragraph" w:customStyle="1" w:styleId="Appendix">
    <w:name w:val="Appendix"/>
    <w:basedOn w:val="Normal"/>
    <w:next w:val="Normal"/>
    <w:qFormat/>
    <w:rsid w:val="00F975AA"/>
    <w:pPr>
      <w:keepNext/>
      <w:pBdr>
        <w:bottom w:val="single" w:sz="4" w:space="1" w:color="auto"/>
      </w:pBdr>
      <w:jc w:val="center"/>
    </w:pPr>
    <w:rPr>
      <w:rFonts w:eastAsia="Times New Roman"/>
      <w:b/>
      <w:sz w:val="24"/>
      <w:szCs w:val="24"/>
      <w:lang w:val="en-US"/>
    </w:rPr>
  </w:style>
  <w:style w:type="paragraph" w:styleId="Caption">
    <w:name w:val="caption"/>
    <w:basedOn w:val="Normal"/>
    <w:next w:val="Normal"/>
    <w:uiPriority w:val="35"/>
    <w:unhideWhenUsed/>
    <w:qFormat/>
    <w:rsid w:val="00F975AA"/>
    <w:pPr>
      <w:tabs>
        <w:tab w:val="left" w:pos="1080"/>
      </w:tabs>
      <w:ind w:left="1080" w:hanging="1080"/>
    </w:pPr>
    <w:rPr>
      <w:b/>
      <w:bCs/>
      <w:color w:val="000000" w:themeColor="text1"/>
      <w:szCs w:val="18"/>
    </w:rPr>
  </w:style>
  <w:style w:type="paragraph" w:styleId="Footer">
    <w:name w:val="footer"/>
    <w:basedOn w:val="Normal"/>
    <w:link w:val="FooterChar"/>
    <w:uiPriority w:val="99"/>
    <w:unhideWhenUsed/>
    <w:rsid w:val="00F975AA"/>
    <w:pPr>
      <w:tabs>
        <w:tab w:val="center" w:pos="4680"/>
        <w:tab w:val="right" w:pos="10080"/>
      </w:tabs>
      <w:spacing w:after="0"/>
    </w:pPr>
    <w:rPr>
      <w:rFonts w:ascii="Arial" w:hAnsi="Arial" w:cs="Arial"/>
      <w:sz w:val="16"/>
      <w:szCs w:val="16"/>
    </w:rPr>
  </w:style>
  <w:style w:type="character" w:customStyle="1" w:styleId="FooterChar">
    <w:name w:val="Footer Char"/>
    <w:basedOn w:val="DefaultParagraphFont"/>
    <w:link w:val="Footer"/>
    <w:uiPriority w:val="99"/>
    <w:rsid w:val="00F975AA"/>
    <w:rPr>
      <w:rFonts w:ascii="Arial" w:eastAsiaTheme="minorHAnsi" w:hAnsi="Arial" w:cs="Arial"/>
      <w:sz w:val="16"/>
      <w:szCs w:val="16"/>
      <w:lang w:eastAsia="en-US"/>
    </w:rPr>
  </w:style>
  <w:style w:type="character" w:styleId="FootnoteReference">
    <w:name w:val="footnote reference"/>
    <w:basedOn w:val="DefaultParagraphFont"/>
    <w:uiPriority w:val="99"/>
    <w:semiHidden/>
    <w:unhideWhenUsed/>
    <w:rsid w:val="00F975AA"/>
    <w:rPr>
      <w:vertAlign w:val="superscript"/>
    </w:rPr>
  </w:style>
  <w:style w:type="paragraph" w:styleId="FootnoteText">
    <w:name w:val="footnote text"/>
    <w:basedOn w:val="Normal"/>
    <w:link w:val="FootnoteTextChar"/>
    <w:uiPriority w:val="99"/>
    <w:semiHidden/>
    <w:unhideWhenUsed/>
    <w:rsid w:val="00F975AA"/>
    <w:pPr>
      <w:spacing w:after="0"/>
    </w:pPr>
    <w:rPr>
      <w:szCs w:val="20"/>
    </w:rPr>
  </w:style>
  <w:style w:type="character" w:customStyle="1" w:styleId="FootnoteTextChar">
    <w:name w:val="Footnote Text Char"/>
    <w:basedOn w:val="DefaultParagraphFont"/>
    <w:link w:val="FootnoteText"/>
    <w:uiPriority w:val="99"/>
    <w:semiHidden/>
    <w:rsid w:val="00F975AA"/>
    <w:rPr>
      <w:rFonts w:ascii="Verdana" w:eastAsiaTheme="minorHAnsi" w:hAnsi="Verdana" w:cs="Times New Roman"/>
      <w:sz w:val="20"/>
      <w:szCs w:val="20"/>
      <w:lang w:eastAsia="en-US"/>
    </w:rPr>
  </w:style>
  <w:style w:type="paragraph" w:customStyle="1" w:styleId="Footnotes">
    <w:name w:val="Footnotes"/>
    <w:basedOn w:val="FootnoteText"/>
    <w:next w:val="Normal"/>
    <w:qFormat/>
    <w:rsid w:val="00F975AA"/>
    <w:rPr>
      <w:sz w:val="16"/>
      <w:szCs w:val="16"/>
      <w:lang w:val="en-US"/>
    </w:rPr>
  </w:style>
  <w:style w:type="paragraph" w:styleId="Header">
    <w:name w:val="header"/>
    <w:basedOn w:val="Normal"/>
    <w:link w:val="HeaderChar"/>
    <w:uiPriority w:val="99"/>
    <w:unhideWhenUsed/>
    <w:rsid w:val="00F975AA"/>
    <w:pPr>
      <w:tabs>
        <w:tab w:val="center" w:pos="4680"/>
        <w:tab w:val="right" w:pos="9360"/>
      </w:tabs>
      <w:spacing w:after="0"/>
    </w:pPr>
  </w:style>
  <w:style w:type="character" w:customStyle="1" w:styleId="HeaderChar">
    <w:name w:val="Header Char"/>
    <w:basedOn w:val="DefaultParagraphFont"/>
    <w:link w:val="Header"/>
    <w:uiPriority w:val="99"/>
    <w:rsid w:val="00F975AA"/>
    <w:rPr>
      <w:rFonts w:ascii="Verdana" w:eastAsiaTheme="minorHAnsi" w:hAnsi="Verdana" w:cs="Times New Roman"/>
      <w:sz w:val="20"/>
      <w:lang w:eastAsia="en-US"/>
    </w:rPr>
  </w:style>
  <w:style w:type="character" w:customStyle="1" w:styleId="Heading2Char">
    <w:name w:val="Heading 2 Char"/>
    <w:basedOn w:val="DefaultParagraphFont"/>
    <w:link w:val="Heading2"/>
    <w:uiPriority w:val="99"/>
    <w:rsid w:val="00F93695"/>
    <w:rPr>
      <w:rFonts w:ascii="Verdana" w:eastAsia="Times New Roman" w:hAnsi="Verdana" w:cs="Times New Roman"/>
      <w:b/>
      <w:szCs w:val="24"/>
      <w:lang w:val="en-US" w:eastAsia="en-US"/>
    </w:rPr>
  </w:style>
  <w:style w:type="character" w:customStyle="1" w:styleId="Heading3Char">
    <w:name w:val="Heading 3 Char"/>
    <w:basedOn w:val="DefaultParagraphFont"/>
    <w:link w:val="Heading3"/>
    <w:uiPriority w:val="99"/>
    <w:rsid w:val="004859E2"/>
    <w:rPr>
      <w:rFonts w:ascii="Verdana" w:eastAsia="Times New Roman" w:hAnsi="Verdana" w:cs="Times New Roman"/>
      <w:b/>
      <w:szCs w:val="24"/>
      <w:lang w:val="en-US" w:eastAsia="en-US"/>
    </w:rPr>
  </w:style>
  <w:style w:type="table" w:customStyle="1" w:styleId="InvisibleTable">
    <w:name w:val="Invisible Table"/>
    <w:basedOn w:val="TableNormal"/>
    <w:uiPriority w:val="99"/>
    <w:rsid w:val="00F975AA"/>
    <w:pPr>
      <w:spacing w:after="0" w:line="240" w:lineRule="auto"/>
    </w:pPr>
    <w:rPr>
      <w:rFonts w:ascii="Verdana" w:eastAsiaTheme="minorHAnsi" w:hAnsi="Verdana" w:cs="Times New Roman"/>
      <w:sz w:val="20"/>
      <w:lang w:eastAsia="en-US"/>
    </w:rPr>
    <w:tblPr/>
    <w:tcPr>
      <w:shd w:val="clear" w:color="auto" w:fill="FFFFFF" w:themeFill="background1"/>
    </w:tcPr>
  </w:style>
  <w:style w:type="paragraph" w:styleId="ListParagraph">
    <w:name w:val="List Paragraph"/>
    <w:uiPriority w:val="34"/>
    <w:qFormat/>
    <w:rsid w:val="00F975AA"/>
    <w:pPr>
      <w:numPr>
        <w:numId w:val="3"/>
      </w:numPr>
      <w:spacing w:after="0"/>
    </w:pPr>
    <w:rPr>
      <w:rFonts w:ascii="Verdana" w:eastAsia="Times" w:hAnsi="Verdana" w:cs="Times New Roman"/>
      <w:sz w:val="20"/>
      <w:szCs w:val="24"/>
      <w:lang w:eastAsia="en-US"/>
    </w:rPr>
  </w:style>
  <w:style w:type="paragraph" w:customStyle="1" w:styleId="NumberedList">
    <w:name w:val="Numbered List"/>
    <w:basedOn w:val="ListParagraph"/>
    <w:qFormat/>
    <w:rsid w:val="00F975AA"/>
    <w:pPr>
      <w:numPr>
        <w:numId w:val="4"/>
      </w:numPr>
    </w:pPr>
    <w:rPr>
      <w:lang w:val="en-US"/>
    </w:rPr>
  </w:style>
  <w:style w:type="paragraph" w:customStyle="1" w:styleId="OSSHeader">
    <w:name w:val="OSS Header"/>
    <w:basedOn w:val="Normal"/>
    <w:qFormat/>
    <w:rsid w:val="00F975AA"/>
    <w:pPr>
      <w:pBdr>
        <w:bottom w:val="single" w:sz="2" w:space="1" w:color="000000"/>
      </w:pBdr>
      <w:tabs>
        <w:tab w:val="center" w:pos="4320"/>
        <w:tab w:val="right" w:pos="8640"/>
      </w:tabs>
      <w:spacing w:before="0" w:after="0"/>
      <w:jc w:val="right"/>
    </w:pPr>
    <w:rPr>
      <w:rFonts w:ascii="Arial" w:eastAsia="Times" w:hAnsi="Arial" w:cs="Arial"/>
      <w:b/>
      <w:i/>
      <w:sz w:val="24"/>
      <w:szCs w:val="24"/>
    </w:rPr>
  </w:style>
  <w:style w:type="character" w:styleId="PageNumber">
    <w:name w:val="page number"/>
    <w:basedOn w:val="DefaultParagraphFont"/>
    <w:uiPriority w:val="99"/>
    <w:rsid w:val="00F975AA"/>
    <w:rPr>
      <w:rFonts w:cs="Times New Roman"/>
    </w:rPr>
  </w:style>
  <w:style w:type="paragraph" w:customStyle="1" w:styleId="TableBullets">
    <w:name w:val="Table Bullets"/>
    <w:basedOn w:val="ListParagraph"/>
    <w:qFormat/>
    <w:rsid w:val="00F975AA"/>
    <w:pPr>
      <w:numPr>
        <w:numId w:val="5"/>
      </w:numPr>
    </w:pPr>
  </w:style>
  <w:style w:type="table" w:styleId="TableGrid">
    <w:name w:val="Table Grid"/>
    <w:aliases w:val="Table Protocol"/>
    <w:basedOn w:val="TableNormal"/>
    <w:uiPriority w:val="59"/>
    <w:rsid w:val="00F975AA"/>
    <w:pPr>
      <w:spacing w:after="0" w:line="240" w:lineRule="auto"/>
    </w:pPr>
    <w:rPr>
      <w:rFonts w:ascii="Verdana" w:eastAsiaTheme="minorHAnsi" w:hAnsi="Verdana" w:cs="Times New Roman"/>
      <w:sz w:val="20"/>
      <w:lang w:eastAsia="en-US"/>
    </w:rPr>
    <w:tblPr>
      <w:tblStyleRowBandSize w:val="1"/>
      <w:tblBorders>
        <w:bottom w:val="single" w:sz="4" w:space="0" w:color="000000"/>
      </w:tblBorders>
    </w:tblPr>
    <w:tblStylePr w:type="firstRow">
      <w:pPr>
        <w:wordWrap/>
      </w:pPr>
      <w:rPr>
        <w:rFonts w:ascii="Verdana" w:hAnsi="Verdana"/>
        <w:b/>
        <w:sz w:val="20"/>
      </w:rPr>
      <w:tblPr/>
      <w:tcPr>
        <w:tcBorders>
          <w:top w:val="single" w:sz="12" w:space="0" w:color="auto"/>
          <w:left w:val="nil"/>
          <w:bottom w:val="single" w:sz="12" w:space="0" w:color="auto"/>
          <w:right w:val="nil"/>
          <w:insideH w:val="nil"/>
          <w:insideV w:val="nil"/>
        </w:tcBorders>
        <w:shd w:val="clear" w:color="auto" w:fill="BFBFBF" w:themeFill="background1" w:themeFillShade="BF"/>
      </w:tcPr>
    </w:tblStylePr>
    <w:tblStylePr w:type="lastRow">
      <w:rPr>
        <w:rFonts w:ascii="Verdana" w:hAnsi="Verdana"/>
        <w:sz w:val="20"/>
      </w:rPr>
      <w:tblPr/>
      <w:tcPr>
        <w:shd w:val="clear" w:color="auto" w:fill="FFFFFF" w:themeFill="background1"/>
      </w:tcPr>
    </w:tblStylePr>
  </w:style>
  <w:style w:type="paragraph" w:styleId="TableofFigures">
    <w:name w:val="table of figures"/>
    <w:basedOn w:val="Normal"/>
    <w:next w:val="Normal"/>
    <w:uiPriority w:val="99"/>
    <w:unhideWhenUsed/>
    <w:rsid w:val="00F975AA"/>
    <w:pPr>
      <w:tabs>
        <w:tab w:val="left" w:leader="dot" w:pos="1080"/>
        <w:tab w:val="right" w:leader="dot" w:pos="10080"/>
      </w:tabs>
      <w:spacing w:before="0" w:after="0"/>
      <w:ind w:left="1080" w:hanging="1080"/>
    </w:pPr>
    <w:rPr>
      <w:noProof/>
    </w:rPr>
  </w:style>
  <w:style w:type="paragraph" w:customStyle="1" w:styleId="TableTextItalics">
    <w:name w:val="Table Text Italics"/>
    <w:basedOn w:val="Normal"/>
    <w:next w:val="Normal"/>
    <w:qFormat/>
    <w:rsid w:val="00F975AA"/>
    <w:rPr>
      <w:i/>
    </w:rPr>
  </w:style>
  <w:style w:type="paragraph" w:styleId="TOC1">
    <w:name w:val="toc 1"/>
    <w:basedOn w:val="Normal"/>
    <w:next w:val="Normal"/>
    <w:uiPriority w:val="39"/>
    <w:qFormat/>
    <w:rsid w:val="00F975AA"/>
    <w:pPr>
      <w:tabs>
        <w:tab w:val="right" w:leader="dot" w:pos="10080"/>
      </w:tabs>
      <w:spacing w:before="0" w:after="0"/>
      <w:ind w:left="1080" w:hanging="1080"/>
    </w:pPr>
    <w:rPr>
      <w:rFonts w:eastAsia="Times"/>
      <w:noProof/>
      <w:szCs w:val="24"/>
    </w:rPr>
  </w:style>
  <w:style w:type="paragraph" w:styleId="TOC2">
    <w:name w:val="toc 2"/>
    <w:basedOn w:val="Normal"/>
    <w:next w:val="Normal"/>
    <w:uiPriority w:val="39"/>
    <w:unhideWhenUsed/>
    <w:rsid w:val="002801D7"/>
    <w:pPr>
      <w:tabs>
        <w:tab w:val="right" w:leader="dot" w:pos="10080"/>
      </w:tabs>
      <w:spacing w:before="0" w:after="0"/>
      <w:ind w:left="1080" w:hanging="720"/>
    </w:pPr>
    <w:rPr>
      <w:noProof/>
    </w:rPr>
  </w:style>
  <w:style w:type="paragraph" w:styleId="TOC3">
    <w:name w:val="toc 3"/>
    <w:basedOn w:val="Normal"/>
    <w:next w:val="Normal"/>
    <w:uiPriority w:val="39"/>
    <w:unhideWhenUsed/>
    <w:rsid w:val="00F975AA"/>
    <w:pPr>
      <w:tabs>
        <w:tab w:val="right" w:leader="dot" w:pos="10080"/>
      </w:tabs>
      <w:spacing w:before="0" w:after="0"/>
      <w:ind w:left="1080" w:hanging="1080"/>
    </w:pPr>
  </w:style>
  <w:style w:type="paragraph" w:styleId="TOC4">
    <w:name w:val="toc 4"/>
    <w:basedOn w:val="Normal"/>
    <w:next w:val="Normal"/>
    <w:autoRedefine/>
    <w:uiPriority w:val="39"/>
    <w:unhideWhenUsed/>
    <w:rsid w:val="00F975AA"/>
    <w:pPr>
      <w:tabs>
        <w:tab w:val="right" w:leader="dot" w:pos="10070"/>
      </w:tabs>
      <w:spacing w:before="0" w:after="0"/>
    </w:pPr>
    <w:rPr>
      <w:noProof/>
    </w:rPr>
  </w:style>
  <w:style w:type="paragraph" w:customStyle="1" w:styleId="TOCtitle">
    <w:name w:val="TOC title"/>
    <w:basedOn w:val="TOC1"/>
    <w:next w:val="Normal"/>
    <w:qFormat/>
    <w:rsid w:val="00F975AA"/>
    <w:pPr>
      <w:spacing w:before="120" w:after="120"/>
    </w:pPr>
    <w:rPr>
      <w:b/>
      <w:sz w:val="24"/>
    </w:rPr>
  </w:style>
  <w:style w:type="character" w:styleId="Hyperlink">
    <w:name w:val="Hyperlink"/>
    <w:basedOn w:val="DefaultParagraphFont"/>
    <w:uiPriority w:val="99"/>
    <w:unhideWhenUsed/>
    <w:rsid w:val="004859E2"/>
    <w:rPr>
      <w:color w:val="0000FF" w:themeColor="hyperlink"/>
      <w:u w:val="single"/>
    </w:rPr>
  </w:style>
  <w:style w:type="character" w:styleId="PlaceholderText">
    <w:name w:val="Placeholder Text"/>
    <w:basedOn w:val="DefaultParagraphFont"/>
    <w:uiPriority w:val="99"/>
    <w:semiHidden/>
    <w:rsid w:val="00A56499"/>
    <w:rPr>
      <w:color w:val="808080"/>
    </w:rPr>
  </w:style>
  <w:style w:type="paragraph" w:styleId="TOCHeading">
    <w:name w:val="TOC Heading"/>
    <w:basedOn w:val="Heading1"/>
    <w:next w:val="Normal"/>
    <w:uiPriority w:val="39"/>
    <w:unhideWhenUsed/>
    <w:qFormat/>
    <w:rsid w:val="00411C6B"/>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customStyle="1" w:styleId="NormalBold">
    <w:name w:val="Normal Bold"/>
    <w:basedOn w:val="Normal"/>
    <w:qFormat/>
    <w:rsid w:val="008338C8"/>
    <w:pPr>
      <w:pBdr>
        <w:bottom w:val="single" w:sz="2" w:space="1" w:color="000000"/>
      </w:pBdr>
      <w:tabs>
        <w:tab w:val="center" w:pos="4320"/>
        <w:tab w:val="right" w:pos="8640"/>
      </w:tabs>
      <w:spacing w:before="0" w:after="0"/>
      <w:jc w:val="right"/>
    </w:pPr>
    <w:rPr>
      <w:rFonts w:eastAsia="Times" w:cs="Arial"/>
      <w:b/>
      <w:szCs w:val="24"/>
    </w:rPr>
  </w:style>
  <w:style w:type="paragraph" w:styleId="BodyText">
    <w:name w:val="Body Text"/>
    <w:basedOn w:val="Normal"/>
    <w:link w:val="BodyTextChar"/>
    <w:uiPriority w:val="99"/>
    <w:rsid w:val="00514284"/>
    <w:pPr>
      <w:spacing w:before="0" w:line="276" w:lineRule="auto"/>
    </w:pPr>
    <w:rPr>
      <w:rFonts w:eastAsia="Times"/>
      <w:b/>
      <w:szCs w:val="20"/>
    </w:rPr>
  </w:style>
  <w:style w:type="character" w:customStyle="1" w:styleId="BodyTextChar">
    <w:name w:val="Body Text Char"/>
    <w:basedOn w:val="DefaultParagraphFont"/>
    <w:link w:val="BodyText"/>
    <w:uiPriority w:val="99"/>
    <w:rsid w:val="00514284"/>
    <w:rPr>
      <w:rFonts w:ascii="Verdana" w:eastAsia="Times" w:hAnsi="Verdana" w:cs="Times New Roman"/>
      <w:b/>
      <w:sz w:val="20"/>
      <w:szCs w:val="20"/>
      <w:lang w:eastAsia="en-US"/>
    </w:rPr>
  </w:style>
  <w:style w:type="character" w:styleId="CommentReference">
    <w:name w:val="annotation reference"/>
    <w:basedOn w:val="DefaultParagraphFont"/>
    <w:uiPriority w:val="99"/>
    <w:unhideWhenUsed/>
    <w:rsid w:val="00404FEA"/>
    <w:rPr>
      <w:sz w:val="16"/>
      <w:szCs w:val="16"/>
    </w:rPr>
  </w:style>
  <w:style w:type="paragraph" w:styleId="CommentText">
    <w:name w:val="annotation text"/>
    <w:basedOn w:val="Normal"/>
    <w:link w:val="CommentTextChar"/>
    <w:uiPriority w:val="99"/>
    <w:unhideWhenUsed/>
    <w:rsid w:val="00404FEA"/>
    <w:rPr>
      <w:szCs w:val="20"/>
    </w:rPr>
  </w:style>
  <w:style w:type="character" w:customStyle="1" w:styleId="CommentTextChar">
    <w:name w:val="Comment Text Char"/>
    <w:basedOn w:val="DefaultParagraphFont"/>
    <w:link w:val="CommentText"/>
    <w:uiPriority w:val="99"/>
    <w:rsid w:val="00404FEA"/>
    <w:rPr>
      <w:rFonts w:ascii="Verdana" w:eastAsiaTheme="minorHAnsi" w:hAnsi="Verdan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04FEA"/>
    <w:rPr>
      <w:b/>
      <w:bCs/>
    </w:rPr>
  </w:style>
  <w:style w:type="character" w:customStyle="1" w:styleId="CommentSubjectChar">
    <w:name w:val="Comment Subject Char"/>
    <w:basedOn w:val="CommentTextChar"/>
    <w:link w:val="CommentSubject"/>
    <w:uiPriority w:val="99"/>
    <w:semiHidden/>
    <w:rsid w:val="00404FEA"/>
    <w:rPr>
      <w:rFonts w:ascii="Verdana" w:eastAsiaTheme="minorHAnsi" w:hAnsi="Verdana" w:cs="Times New Roman"/>
      <w:b/>
      <w:bCs/>
      <w:sz w:val="20"/>
      <w:szCs w:val="20"/>
      <w:lang w:eastAsia="en-US"/>
    </w:rPr>
  </w:style>
  <w:style w:type="paragraph" w:customStyle="1" w:styleId="TableText">
    <w:name w:val="Table Text"/>
    <w:basedOn w:val="Normal"/>
    <w:qFormat/>
    <w:rsid w:val="00DD4326"/>
    <w:rPr>
      <w:lang w:val="en-US"/>
    </w:rPr>
  </w:style>
  <w:style w:type="paragraph" w:styleId="Revision">
    <w:name w:val="Revision"/>
    <w:hidden/>
    <w:uiPriority w:val="99"/>
    <w:semiHidden/>
    <w:rsid w:val="007C0224"/>
    <w:pPr>
      <w:spacing w:after="0" w:line="240" w:lineRule="auto"/>
    </w:pPr>
    <w:rPr>
      <w:rFonts w:ascii="Verdana" w:eastAsiaTheme="minorHAnsi" w:hAnsi="Verdana" w:cs="Times New Roman"/>
      <w:sz w:val="20"/>
      <w:lang w:eastAsia="en-US"/>
    </w:rPr>
  </w:style>
  <w:style w:type="table" w:styleId="TableGridLight">
    <w:name w:val="Grid Table Light"/>
    <w:basedOn w:val="TableNormal"/>
    <w:uiPriority w:val="40"/>
    <w:rsid w:val="00EF0E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B23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55C9D"/>
    <w:rPr>
      <w:color w:val="800080" w:themeColor="followedHyperlink"/>
      <w:u w:val="single"/>
    </w:rPr>
  </w:style>
  <w:style w:type="character" w:customStyle="1" w:styleId="normaltextrun">
    <w:name w:val="normaltextrun"/>
    <w:basedOn w:val="DefaultParagraphFont"/>
    <w:rsid w:val="000A2E42"/>
  </w:style>
  <w:style w:type="character" w:customStyle="1" w:styleId="findhit">
    <w:name w:val="findhit"/>
    <w:basedOn w:val="DefaultParagraphFont"/>
    <w:rsid w:val="008D19F2"/>
  </w:style>
  <w:style w:type="paragraph" w:customStyle="1" w:styleId="checkboxindent">
    <w:name w:val="checkbox indent"/>
    <w:basedOn w:val="Normal"/>
    <w:qFormat/>
    <w:rsid w:val="00305C10"/>
    <w:pPr>
      <w:spacing w:before="0" w:after="0" w:line="300" w:lineRule="auto"/>
      <w:ind w:left="357" w:hanging="357"/>
    </w:pPr>
    <w:rPr>
      <w:rFonts w:asciiTheme="majorHAnsi" w:eastAsia="Arial" w:hAnsiTheme="majorHAnsi" w:cs="Arial"/>
      <w:color w:val="1F497D" w:themeColor="text2"/>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7587">
      <w:bodyDiv w:val="1"/>
      <w:marLeft w:val="0"/>
      <w:marRight w:val="0"/>
      <w:marTop w:val="0"/>
      <w:marBottom w:val="0"/>
      <w:divBdr>
        <w:top w:val="none" w:sz="0" w:space="0" w:color="auto"/>
        <w:left w:val="none" w:sz="0" w:space="0" w:color="auto"/>
        <w:bottom w:val="none" w:sz="0" w:space="0" w:color="auto"/>
        <w:right w:val="none" w:sz="0" w:space="0" w:color="auto"/>
      </w:divBdr>
    </w:div>
    <w:div w:id="267739547">
      <w:bodyDiv w:val="1"/>
      <w:marLeft w:val="0"/>
      <w:marRight w:val="0"/>
      <w:marTop w:val="0"/>
      <w:marBottom w:val="0"/>
      <w:divBdr>
        <w:top w:val="none" w:sz="0" w:space="0" w:color="auto"/>
        <w:left w:val="none" w:sz="0" w:space="0" w:color="auto"/>
        <w:bottom w:val="none" w:sz="0" w:space="0" w:color="auto"/>
        <w:right w:val="none" w:sz="0" w:space="0" w:color="auto"/>
      </w:divBdr>
    </w:div>
    <w:div w:id="330834423">
      <w:bodyDiv w:val="1"/>
      <w:marLeft w:val="0"/>
      <w:marRight w:val="0"/>
      <w:marTop w:val="0"/>
      <w:marBottom w:val="0"/>
      <w:divBdr>
        <w:top w:val="none" w:sz="0" w:space="0" w:color="auto"/>
        <w:left w:val="none" w:sz="0" w:space="0" w:color="auto"/>
        <w:bottom w:val="none" w:sz="0" w:space="0" w:color="auto"/>
        <w:right w:val="none" w:sz="0" w:space="0" w:color="auto"/>
      </w:divBdr>
    </w:div>
    <w:div w:id="362169315">
      <w:bodyDiv w:val="1"/>
      <w:marLeft w:val="0"/>
      <w:marRight w:val="0"/>
      <w:marTop w:val="0"/>
      <w:marBottom w:val="0"/>
      <w:divBdr>
        <w:top w:val="none" w:sz="0" w:space="0" w:color="auto"/>
        <w:left w:val="none" w:sz="0" w:space="0" w:color="auto"/>
        <w:bottom w:val="none" w:sz="0" w:space="0" w:color="auto"/>
        <w:right w:val="none" w:sz="0" w:space="0" w:color="auto"/>
      </w:divBdr>
    </w:div>
    <w:div w:id="445656952">
      <w:bodyDiv w:val="1"/>
      <w:marLeft w:val="0"/>
      <w:marRight w:val="0"/>
      <w:marTop w:val="0"/>
      <w:marBottom w:val="0"/>
      <w:divBdr>
        <w:top w:val="none" w:sz="0" w:space="0" w:color="auto"/>
        <w:left w:val="none" w:sz="0" w:space="0" w:color="auto"/>
        <w:bottom w:val="none" w:sz="0" w:space="0" w:color="auto"/>
        <w:right w:val="none" w:sz="0" w:space="0" w:color="auto"/>
      </w:divBdr>
    </w:div>
    <w:div w:id="799767368">
      <w:bodyDiv w:val="1"/>
      <w:marLeft w:val="0"/>
      <w:marRight w:val="0"/>
      <w:marTop w:val="0"/>
      <w:marBottom w:val="0"/>
      <w:divBdr>
        <w:top w:val="none" w:sz="0" w:space="0" w:color="auto"/>
        <w:left w:val="none" w:sz="0" w:space="0" w:color="auto"/>
        <w:bottom w:val="none" w:sz="0" w:space="0" w:color="auto"/>
        <w:right w:val="none" w:sz="0" w:space="0" w:color="auto"/>
      </w:divBdr>
    </w:div>
    <w:div w:id="1120495641">
      <w:bodyDiv w:val="1"/>
      <w:marLeft w:val="0"/>
      <w:marRight w:val="0"/>
      <w:marTop w:val="0"/>
      <w:marBottom w:val="0"/>
      <w:divBdr>
        <w:top w:val="none" w:sz="0" w:space="0" w:color="auto"/>
        <w:left w:val="none" w:sz="0" w:space="0" w:color="auto"/>
        <w:bottom w:val="none" w:sz="0" w:space="0" w:color="auto"/>
        <w:right w:val="none" w:sz="0" w:space="0" w:color="auto"/>
      </w:divBdr>
    </w:div>
    <w:div w:id="1327898799">
      <w:bodyDiv w:val="1"/>
      <w:marLeft w:val="0"/>
      <w:marRight w:val="0"/>
      <w:marTop w:val="0"/>
      <w:marBottom w:val="0"/>
      <w:divBdr>
        <w:top w:val="none" w:sz="0" w:space="0" w:color="auto"/>
        <w:left w:val="none" w:sz="0" w:space="0" w:color="auto"/>
        <w:bottom w:val="none" w:sz="0" w:space="0" w:color="auto"/>
        <w:right w:val="none" w:sz="0" w:space="0" w:color="auto"/>
      </w:divBdr>
    </w:div>
    <w:div w:id="1429962748">
      <w:bodyDiv w:val="1"/>
      <w:marLeft w:val="0"/>
      <w:marRight w:val="0"/>
      <w:marTop w:val="0"/>
      <w:marBottom w:val="0"/>
      <w:divBdr>
        <w:top w:val="none" w:sz="0" w:space="0" w:color="auto"/>
        <w:left w:val="none" w:sz="0" w:space="0" w:color="auto"/>
        <w:bottom w:val="none" w:sz="0" w:space="0" w:color="auto"/>
        <w:right w:val="none" w:sz="0" w:space="0" w:color="auto"/>
      </w:divBdr>
    </w:div>
    <w:div w:id="1461151788">
      <w:bodyDiv w:val="1"/>
      <w:marLeft w:val="0"/>
      <w:marRight w:val="0"/>
      <w:marTop w:val="0"/>
      <w:marBottom w:val="0"/>
      <w:divBdr>
        <w:top w:val="none" w:sz="0" w:space="0" w:color="auto"/>
        <w:left w:val="none" w:sz="0" w:space="0" w:color="auto"/>
        <w:bottom w:val="none" w:sz="0" w:space="0" w:color="auto"/>
        <w:right w:val="none" w:sz="0" w:space="0" w:color="auto"/>
      </w:divBdr>
    </w:div>
    <w:div w:id="1808207940">
      <w:bodyDiv w:val="1"/>
      <w:marLeft w:val="0"/>
      <w:marRight w:val="0"/>
      <w:marTop w:val="0"/>
      <w:marBottom w:val="0"/>
      <w:divBdr>
        <w:top w:val="none" w:sz="0" w:space="0" w:color="auto"/>
        <w:left w:val="none" w:sz="0" w:space="0" w:color="auto"/>
        <w:bottom w:val="none" w:sz="0" w:space="0" w:color="auto"/>
        <w:right w:val="none" w:sz="0" w:space="0" w:color="auto"/>
      </w:divBdr>
    </w:div>
    <w:div w:id="1865482679">
      <w:bodyDiv w:val="1"/>
      <w:marLeft w:val="0"/>
      <w:marRight w:val="0"/>
      <w:marTop w:val="0"/>
      <w:marBottom w:val="0"/>
      <w:divBdr>
        <w:top w:val="none" w:sz="0" w:space="0" w:color="auto"/>
        <w:left w:val="none" w:sz="0" w:space="0" w:color="auto"/>
        <w:bottom w:val="none" w:sz="0" w:space="0" w:color="auto"/>
        <w:right w:val="none" w:sz="0" w:space="0" w:color="auto"/>
      </w:divBdr>
    </w:div>
    <w:div w:id="1943605247">
      <w:bodyDiv w:val="1"/>
      <w:marLeft w:val="0"/>
      <w:marRight w:val="0"/>
      <w:marTop w:val="0"/>
      <w:marBottom w:val="0"/>
      <w:divBdr>
        <w:top w:val="none" w:sz="0" w:space="0" w:color="auto"/>
        <w:left w:val="none" w:sz="0" w:space="0" w:color="auto"/>
        <w:bottom w:val="none" w:sz="0" w:space="0" w:color="auto"/>
        <w:right w:val="none" w:sz="0" w:space="0" w:color="auto"/>
      </w:divBdr>
    </w:div>
    <w:div w:id="21398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footer" Target="footer5.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C33F870574E2C9F0C13598F538883"/>
        <w:category>
          <w:name w:val="General"/>
          <w:gallery w:val="placeholder"/>
        </w:category>
        <w:types>
          <w:type w:val="bbPlcHdr"/>
        </w:types>
        <w:behaviors>
          <w:behavior w:val="content"/>
        </w:behaviors>
        <w:guid w:val="{5F43CD40-0EA0-40C5-A687-71E162A453CC}"/>
      </w:docPartPr>
      <w:docPartBody>
        <w:p w:rsidR="007018B3" w:rsidRDefault="007018B3">
          <w:r w:rsidRPr="005A03D9">
            <w:rPr>
              <w:rStyle w:val="PlaceholderText"/>
            </w:rPr>
            <w:t>[Publish Date]</w:t>
          </w:r>
        </w:p>
      </w:docPartBody>
    </w:docPart>
    <w:docPart>
      <w:docPartPr>
        <w:name w:val="64162C9B73BC4275B950288293D4C026"/>
        <w:category>
          <w:name w:val="General"/>
          <w:gallery w:val="placeholder"/>
        </w:category>
        <w:types>
          <w:type w:val="bbPlcHdr"/>
        </w:types>
        <w:behaviors>
          <w:behavior w:val="content"/>
        </w:behaviors>
        <w:guid w:val="{6CEDD834-3EBB-4C8E-904D-48483D9BD96B}"/>
      </w:docPartPr>
      <w:docPartBody>
        <w:p w:rsidR="00404DD9" w:rsidRDefault="00C52FE0" w:rsidP="00C52FE0">
          <w:pPr>
            <w:pStyle w:val="64162C9B73BC4275B950288293D4C0261"/>
          </w:pPr>
          <w:r w:rsidRPr="00E97177">
            <w:rPr>
              <w:rStyle w:val="PlaceholderText"/>
            </w:rPr>
            <w:t>Click here to enter text.</w:t>
          </w:r>
        </w:p>
      </w:docPartBody>
    </w:docPart>
    <w:docPart>
      <w:docPartPr>
        <w:name w:val="30B4F09EB64B4B57B487B5A48BD77DE6"/>
        <w:category>
          <w:name w:val="General"/>
          <w:gallery w:val="placeholder"/>
        </w:category>
        <w:types>
          <w:type w:val="bbPlcHdr"/>
        </w:types>
        <w:behaviors>
          <w:behavior w:val="content"/>
        </w:behaviors>
        <w:guid w:val="{C6C2F7FC-9C21-40FC-A09F-19ADC388E046}"/>
      </w:docPartPr>
      <w:docPartBody>
        <w:p w:rsidR="005C0E71" w:rsidRDefault="005C0E71" w:rsidP="005C0E71">
          <w:pPr>
            <w:pStyle w:val="30B4F09EB64B4B57B487B5A48BD77DE6"/>
          </w:pPr>
          <w:r w:rsidRPr="00E97177">
            <w:rPr>
              <w:rStyle w:val="PlaceholderText"/>
            </w:rPr>
            <w:t>Click here to enter text.</w:t>
          </w:r>
        </w:p>
      </w:docPartBody>
    </w:docPart>
    <w:docPart>
      <w:docPartPr>
        <w:name w:val="22880116F4BC4C628A8BAD6934EB5894"/>
        <w:category>
          <w:name w:val="General"/>
          <w:gallery w:val="placeholder"/>
        </w:category>
        <w:types>
          <w:type w:val="bbPlcHdr"/>
        </w:types>
        <w:behaviors>
          <w:behavior w:val="content"/>
        </w:behaviors>
        <w:guid w:val="{0B9547D4-C72C-44DA-A85E-DADED0CC8BF1}"/>
      </w:docPartPr>
      <w:docPartBody>
        <w:p w:rsidR="002642B9" w:rsidRDefault="004B2693" w:rsidP="004B2693">
          <w:pPr>
            <w:pStyle w:val="22880116F4BC4C628A8BAD6934EB58942"/>
          </w:pPr>
          <w:r w:rsidRPr="001D11D3">
            <w:rPr>
              <w:rFonts w:asciiTheme="minorHAnsi" w:hAnsiTheme="minorHAnsi" w:cstheme="minorHAnsi"/>
              <w:sz w:val="22"/>
            </w:rPr>
            <w:t>Choose an item.</w:t>
          </w:r>
        </w:p>
      </w:docPartBody>
    </w:docPart>
    <w:docPart>
      <w:docPartPr>
        <w:name w:val="831D33BE35A04734B3AD752BD38E7209"/>
        <w:category>
          <w:name w:val="General"/>
          <w:gallery w:val="placeholder"/>
        </w:category>
        <w:types>
          <w:type w:val="bbPlcHdr"/>
        </w:types>
        <w:behaviors>
          <w:behavior w:val="content"/>
        </w:behaviors>
        <w:guid w:val="{F5EC0121-24E8-4136-826B-1E8A5E51DBEF}"/>
      </w:docPartPr>
      <w:docPartBody>
        <w:p w:rsidR="00FA0D03" w:rsidRDefault="006D489F" w:rsidP="006D489F">
          <w:pPr>
            <w:pStyle w:val="831D33BE35A04734B3AD752BD38E7209"/>
          </w:pPr>
          <w:r w:rsidRPr="001D11D3">
            <w:rPr>
              <w:rFonts w:asciiTheme="minorHAnsi" w:hAnsiTheme="minorHAnsi" w:cstheme="minorHAnsi"/>
              <w:sz w:val="22"/>
            </w:rPr>
            <w:t>Choose an item.</w:t>
          </w:r>
        </w:p>
      </w:docPartBody>
    </w:docPart>
    <w:docPart>
      <w:docPartPr>
        <w:name w:val="56EB698DB7CC4019B0D1ADBAA18032BA"/>
        <w:category>
          <w:name w:val="General"/>
          <w:gallery w:val="placeholder"/>
        </w:category>
        <w:types>
          <w:type w:val="bbPlcHdr"/>
        </w:types>
        <w:behaviors>
          <w:behavior w:val="content"/>
        </w:behaviors>
        <w:guid w:val="{203D9B28-55D1-4FD6-9B75-00E0B718D94C}"/>
      </w:docPartPr>
      <w:docPartBody>
        <w:p w:rsidR="00FA0D03" w:rsidRDefault="006D489F" w:rsidP="006D489F">
          <w:pPr>
            <w:pStyle w:val="56EB698DB7CC4019B0D1ADBAA18032BA"/>
          </w:pPr>
          <w:r w:rsidRPr="001D11D3">
            <w:rPr>
              <w:rFonts w:asciiTheme="minorHAnsi" w:hAnsiTheme="minorHAnsi" w:cstheme="minorHAnsi"/>
              <w:sz w:val="22"/>
            </w:rPr>
            <w:t>Choose an item.</w:t>
          </w:r>
        </w:p>
      </w:docPartBody>
    </w:docPart>
    <w:docPart>
      <w:docPartPr>
        <w:name w:val="45F5387AE7C44359B31FF15D96A97650"/>
        <w:category>
          <w:name w:val="General"/>
          <w:gallery w:val="placeholder"/>
        </w:category>
        <w:types>
          <w:type w:val="bbPlcHdr"/>
        </w:types>
        <w:behaviors>
          <w:behavior w:val="content"/>
        </w:behaviors>
        <w:guid w:val="{B3B14CEB-D8AE-4DCE-B653-6F03D6F33588}"/>
      </w:docPartPr>
      <w:docPartBody>
        <w:p w:rsidR="00FA0D03" w:rsidRDefault="006D489F" w:rsidP="006D489F">
          <w:pPr>
            <w:pStyle w:val="45F5387AE7C44359B31FF15D96A97650"/>
          </w:pPr>
          <w:r w:rsidRPr="001D11D3">
            <w:rPr>
              <w:rFonts w:asciiTheme="minorHAnsi" w:hAnsiTheme="minorHAnsi" w:cstheme="minorHAnsi"/>
              <w:sz w:val="22"/>
            </w:rPr>
            <w:t>Choose an item.</w:t>
          </w:r>
        </w:p>
      </w:docPartBody>
    </w:docPart>
    <w:docPart>
      <w:docPartPr>
        <w:name w:val="06E025A9684D4591BC1A64392C0A5661"/>
        <w:category>
          <w:name w:val="General"/>
          <w:gallery w:val="placeholder"/>
        </w:category>
        <w:types>
          <w:type w:val="bbPlcHdr"/>
        </w:types>
        <w:behaviors>
          <w:behavior w:val="content"/>
        </w:behaviors>
        <w:guid w:val="{34D13E80-0D1B-4410-B8A9-8AC26DE80208}"/>
      </w:docPartPr>
      <w:docPartBody>
        <w:p w:rsidR="00C641BD" w:rsidRDefault="0007759A" w:rsidP="0007759A">
          <w:pPr>
            <w:pStyle w:val="06E025A9684D4591BC1A64392C0A5661"/>
          </w:pPr>
          <w:r w:rsidRPr="00E20C3F">
            <w:rPr>
              <w:rStyle w:val="PlaceholderText"/>
            </w:rPr>
            <w:t>Click here to enter text.</w:t>
          </w:r>
        </w:p>
      </w:docPartBody>
    </w:docPart>
    <w:docPart>
      <w:docPartPr>
        <w:name w:val="E47CB738F9C0495889BE3AFA28F10A12"/>
        <w:category>
          <w:name w:val="General"/>
          <w:gallery w:val="placeholder"/>
        </w:category>
        <w:types>
          <w:type w:val="bbPlcHdr"/>
        </w:types>
        <w:behaviors>
          <w:behavior w:val="content"/>
        </w:behaviors>
        <w:guid w:val="{938D527F-37FA-4782-B8C5-DE37EA9B7E65}"/>
      </w:docPartPr>
      <w:docPartBody>
        <w:p w:rsidR="00C641BD" w:rsidRDefault="0007759A" w:rsidP="0007759A">
          <w:pPr>
            <w:pStyle w:val="E47CB738F9C0495889BE3AFA28F10A12"/>
          </w:pPr>
          <w:r w:rsidRPr="00E20C3F">
            <w:rPr>
              <w:rStyle w:val="PlaceholderText"/>
            </w:rPr>
            <w:t>Click here to enter text.</w:t>
          </w:r>
        </w:p>
      </w:docPartBody>
    </w:docPart>
    <w:docPart>
      <w:docPartPr>
        <w:name w:val="9BA1F24DF2E1403FB32039A218B67E10"/>
        <w:category>
          <w:name w:val="General"/>
          <w:gallery w:val="placeholder"/>
        </w:category>
        <w:types>
          <w:type w:val="bbPlcHdr"/>
        </w:types>
        <w:behaviors>
          <w:behavior w:val="content"/>
        </w:behaviors>
        <w:guid w:val="{86CB76DC-8161-40FB-9C6E-50F8E44E6190}"/>
      </w:docPartPr>
      <w:docPartBody>
        <w:p w:rsidR="00C641BD" w:rsidRDefault="0007759A" w:rsidP="0007759A">
          <w:pPr>
            <w:pStyle w:val="9BA1F24DF2E1403FB32039A218B67E10"/>
          </w:pPr>
          <w:r w:rsidRPr="00E20C3F">
            <w:rPr>
              <w:rStyle w:val="PlaceholderText"/>
            </w:rPr>
            <w:t>Click here to enter text.</w:t>
          </w:r>
        </w:p>
      </w:docPartBody>
    </w:docPart>
    <w:docPart>
      <w:docPartPr>
        <w:name w:val="EBDF71FA7A5844BD87A610F3910A7872"/>
        <w:category>
          <w:name w:val="General"/>
          <w:gallery w:val="placeholder"/>
        </w:category>
        <w:types>
          <w:type w:val="bbPlcHdr"/>
        </w:types>
        <w:behaviors>
          <w:behavior w:val="content"/>
        </w:behaviors>
        <w:guid w:val="{DB346B75-84F6-44EB-BBAC-12F0458762EC}"/>
      </w:docPartPr>
      <w:docPartBody>
        <w:p w:rsidR="00C641BD" w:rsidRDefault="0007759A" w:rsidP="0007759A">
          <w:pPr>
            <w:pStyle w:val="EBDF71FA7A5844BD87A610F3910A7872"/>
          </w:pPr>
          <w:r w:rsidRPr="00E20C3F">
            <w:rPr>
              <w:rStyle w:val="PlaceholderText"/>
            </w:rPr>
            <w:t>Click here to enter text.</w:t>
          </w:r>
        </w:p>
      </w:docPartBody>
    </w:docPart>
    <w:docPart>
      <w:docPartPr>
        <w:name w:val="1DD1C4CDCD4B41BCB5C61760D52A8C32"/>
        <w:category>
          <w:name w:val="General"/>
          <w:gallery w:val="placeholder"/>
        </w:category>
        <w:types>
          <w:type w:val="bbPlcHdr"/>
        </w:types>
        <w:behaviors>
          <w:behavior w:val="content"/>
        </w:behaviors>
        <w:guid w:val="{BAF60286-0A99-40F6-A685-7748CE427FB0}"/>
      </w:docPartPr>
      <w:docPartBody>
        <w:p w:rsidR="00C641BD" w:rsidRDefault="0007759A" w:rsidP="0007759A">
          <w:pPr>
            <w:pStyle w:val="1DD1C4CDCD4B41BCB5C61760D52A8C32"/>
          </w:pPr>
          <w:r w:rsidRPr="00E20C3F">
            <w:rPr>
              <w:rStyle w:val="PlaceholderText"/>
            </w:rPr>
            <w:t>Click here to enter text.</w:t>
          </w:r>
        </w:p>
      </w:docPartBody>
    </w:docPart>
    <w:docPart>
      <w:docPartPr>
        <w:name w:val="9C17A3D40E4945698C7CCBF2DCEAA9F7"/>
        <w:category>
          <w:name w:val="General"/>
          <w:gallery w:val="placeholder"/>
        </w:category>
        <w:types>
          <w:type w:val="bbPlcHdr"/>
        </w:types>
        <w:behaviors>
          <w:behavior w:val="content"/>
        </w:behaviors>
        <w:guid w:val="{A0EF5B1E-C77E-4431-9B30-FDAEBFF635B3}"/>
      </w:docPartPr>
      <w:docPartBody>
        <w:p w:rsidR="001A474F" w:rsidRDefault="004C1736" w:rsidP="004C1736">
          <w:pPr>
            <w:pStyle w:val="9C17A3D40E4945698C7CCBF2DCEAA9F7"/>
          </w:pPr>
          <w:r w:rsidRPr="00E20C3F">
            <w:rPr>
              <w:rStyle w:val="PlaceholderText"/>
            </w:rPr>
            <w:t>Click here to enter text.</w:t>
          </w:r>
        </w:p>
      </w:docPartBody>
    </w:docPart>
    <w:docPart>
      <w:docPartPr>
        <w:name w:val="FA797295B848406FAD0A2383CE68F049"/>
        <w:category>
          <w:name w:val="General"/>
          <w:gallery w:val="placeholder"/>
        </w:category>
        <w:types>
          <w:type w:val="bbPlcHdr"/>
        </w:types>
        <w:behaviors>
          <w:behavior w:val="content"/>
        </w:behaviors>
        <w:guid w:val="{02F4DA2B-4D80-47A1-97D5-26E53A991352}"/>
      </w:docPartPr>
      <w:docPartBody>
        <w:p w:rsidR="001A474F" w:rsidRDefault="004C1736" w:rsidP="004C1736">
          <w:pPr>
            <w:pStyle w:val="FA797295B848406FAD0A2383CE68F049"/>
          </w:pPr>
          <w:r w:rsidRPr="00E20C3F">
            <w:rPr>
              <w:rStyle w:val="PlaceholderText"/>
            </w:rPr>
            <w:t>Click here to enter text.</w:t>
          </w:r>
        </w:p>
      </w:docPartBody>
    </w:docPart>
    <w:docPart>
      <w:docPartPr>
        <w:name w:val="AEF2E195DBAD43CB83ADD144AFCF28A7"/>
        <w:category>
          <w:name w:val="General"/>
          <w:gallery w:val="placeholder"/>
        </w:category>
        <w:types>
          <w:type w:val="bbPlcHdr"/>
        </w:types>
        <w:behaviors>
          <w:behavior w:val="content"/>
        </w:behaviors>
        <w:guid w:val="{6506E63F-2281-45B5-B184-A83114E0C18A}"/>
      </w:docPartPr>
      <w:docPartBody>
        <w:p w:rsidR="00144CFB" w:rsidRDefault="006D489F" w:rsidP="006D489F">
          <w:pPr>
            <w:pStyle w:val="AEF2E195DBAD43CB83ADD144AFCF28A71"/>
          </w:pPr>
          <w:r w:rsidRPr="001D11D3">
            <w:rPr>
              <w:rFonts w:asciiTheme="minorHAnsi" w:hAnsiTheme="minorHAnsi" w:cstheme="minorHAnsi"/>
              <w:sz w:val="22"/>
            </w:rPr>
            <w:t>Choose an item.</w:t>
          </w:r>
        </w:p>
      </w:docPartBody>
    </w:docPart>
    <w:docPart>
      <w:docPartPr>
        <w:name w:val="41D3BDE933E644FF8EE6910593F63B98"/>
        <w:category>
          <w:name w:val="General"/>
          <w:gallery w:val="placeholder"/>
        </w:category>
        <w:types>
          <w:type w:val="bbPlcHdr"/>
        </w:types>
        <w:behaviors>
          <w:behavior w:val="content"/>
        </w:behaviors>
        <w:guid w:val="{29D5C253-B797-45F5-8B7B-A26F6EAF7DD2}"/>
      </w:docPartPr>
      <w:docPartBody>
        <w:p w:rsidR="002A1591" w:rsidRDefault="006D489F" w:rsidP="006D489F">
          <w:pPr>
            <w:pStyle w:val="41D3BDE933E644FF8EE6910593F63B98"/>
          </w:pPr>
          <w:r w:rsidRPr="008552C2">
            <w:rPr>
              <w:rStyle w:val="PlaceholderText"/>
              <w:rFonts w:cstheme="minorHAnsi"/>
              <w:i/>
              <w:iCs/>
              <w:sz w:val="22"/>
            </w:rPr>
            <w:t>Enter the facility name.</w:t>
          </w:r>
        </w:p>
      </w:docPartBody>
    </w:docPart>
    <w:docPart>
      <w:docPartPr>
        <w:name w:val="1115B227AA59418FA830EE85B73789D3"/>
        <w:category>
          <w:name w:val="General"/>
          <w:gallery w:val="placeholder"/>
        </w:category>
        <w:types>
          <w:type w:val="bbPlcHdr"/>
        </w:types>
        <w:behaviors>
          <w:behavior w:val="content"/>
        </w:behaviors>
        <w:guid w:val="{B0C71E58-7B75-48A9-9C3D-69448BBCDB7B}"/>
      </w:docPartPr>
      <w:docPartBody>
        <w:p w:rsidR="002A1591" w:rsidRDefault="006D489F" w:rsidP="006D489F">
          <w:pPr>
            <w:pStyle w:val="1115B227AA59418FA830EE85B73789D3"/>
          </w:pPr>
          <w:r w:rsidRPr="008552C2">
            <w:rPr>
              <w:rFonts w:cstheme="minorHAnsi"/>
              <w:i/>
              <w:sz w:val="22"/>
            </w:rPr>
            <w:t>Select s</w:t>
          </w:r>
          <w:r w:rsidRPr="008552C2">
            <w:rPr>
              <w:rStyle w:val="PlaceholderText"/>
              <w:rFonts w:cstheme="minorHAnsi"/>
              <w:i/>
              <w:sz w:val="22"/>
            </w:rPr>
            <w:t>tart date.</w:t>
          </w:r>
        </w:p>
      </w:docPartBody>
    </w:docPart>
    <w:docPart>
      <w:docPartPr>
        <w:name w:val="CF4161428A06464789D94C1974C0B41F"/>
        <w:category>
          <w:name w:val="General"/>
          <w:gallery w:val="placeholder"/>
        </w:category>
        <w:types>
          <w:type w:val="bbPlcHdr"/>
        </w:types>
        <w:behaviors>
          <w:behavior w:val="content"/>
        </w:behaviors>
        <w:guid w:val="{7E8DD914-C8C6-4814-B71E-29879F63BCB8}"/>
      </w:docPartPr>
      <w:docPartBody>
        <w:p w:rsidR="002A1591" w:rsidRDefault="006D489F" w:rsidP="006D489F">
          <w:pPr>
            <w:pStyle w:val="CF4161428A06464789D94C1974C0B41F"/>
          </w:pPr>
          <w:r w:rsidRPr="008552C2">
            <w:rPr>
              <w:rFonts w:cstheme="minorHAnsi"/>
              <w:i/>
              <w:sz w:val="22"/>
            </w:rPr>
            <w:t>Select e</w:t>
          </w:r>
          <w:r w:rsidRPr="008552C2">
            <w:rPr>
              <w:rStyle w:val="PlaceholderText"/>
              <w:rFonts w:cstheme="minorHAnsi"/>
              <w:i/>
              <w:sz w:val="22"/>
            </w:rPr>
            <w:t>nd date</w:t>
          </w:r>
        </w:p>
      </w:docPartBody>
    </w:docPart>
    <w:docPart>
      <w:docPartPr>
        <w:name w:val="705EFE7E70234C20890DA7A12D897B3A"/>
        <w:category>
          <w:name w:val="General"/>
          <w:gallery w:val="placeholder"/>
        </w:category>
        <w:types>
          <w:type w:val="bbPlcHdr"/>
        </w:types>
        <w:behaviors>
          <w:behavior w:val="content"/>
        </w:behaviors>
        <w:guid w:val="{3F81B4AA-439F-439C-BA4E-CC9E0EC84B4E}"/>
      </w:docPartPr>
      <w:docPartBody>
        <w:p w:rsidR="002A1591" w:rsidRDefault="006D489F" w:rsidP="006D489F">
          <w:pPr>
            <w:pStyle w:val="705EFE7E70234C20890DA7A12D897B3A"/>
          </w:pPr>
          <w:r w:rsidRPr="00BC2CD6">
            <w:rPr>
              <w:rStyle w:val="PlaceholderText"/>
              <w:rFonts w:cstheme="minorHAnsi"/>
              <w:i/>
              <w:iCs/>
              <w:sz w:val="22"/>
            </w:rPr>
            <w:t xml:space="preserve">Enter </w:t>
          </w:r>
          <w:r>
            <w:rPr>
              <w:rStyle w:val="PlaceholderText"/>
              <w:rFonts w:cstheme="minorHAnsi"/>
              <w:i/>
              <w:iCs/>
              <w:sz w:val="22"/>
            </w:rPr>
            <w:t>the name of the authorized signing officer</w:t>
          </w:r>
        </w:p>
      </w:docPartBody>
    </w:docPart>
    <w:docPart>
      <w:docPartPr>
        <w:name w:val="1EBA99E6698144F3AE37406FB9CD48E2"/>
        <w:category>
          <w:name w:val="General"/>
          <w:gallery w:val="placeholder"/>
        </w:category>
        <w:types>
          <w:type w:val="bbPlcHdr"/>
        </w:types>
        <w:behaviors>
          <w:behavior w:val="content"/>
        </w:behaviors>
        <w:guid w:val="{B73D1481-D70A-4437-8A33-15C3FDB39702}"/>
      </w:docPartPr>
      <w:docPartBody>
        <w:p w:rsidR="002A1591" w:rsidRDefault="006D489F" w:rsidP="006D489F">
          <w:pPr>
            <w:pStyle w:val="1EBA99E6698144F3AE37406FB9CD48E2"/>
          </w:pPr>
          <w:r w:rsidRPr="00E55721">
            <w:rPr>
              <w:rFonts w:cstheme="minorHAnsi"/>
              <w:i/>
              <w:iCs/>
              <w:sz w:val="22"/>
            </w:rPr>
            <w:t>Choose an item.</w:t>
          </w:r>
        </w:p>
      </w:docPartBody>
    </w:docPart>
    <w:docPart>
      <w:docPartPr>
        <w:name w:val="13DFED7960904547984989E8532B3E5F"/>
        <w:category>
          <w:name w:val="General"/>
          <w:gallery w:val="placeholder"/>
        </w:category>
        <w:types>
          <w:type w:val="bbPlcHdr"/>
        </w:types>
        <w:behaviors>
          <w:behavior w:val="content"/>
        </w:behaviors>
        <w:guid w:val="{42CA4667-8075-4727-B14D-806D0C63403A}"/>
      </w:docPartPr>
      <w:docPartBody>
        <w:p w:rsidR="004735E1" w:rsidRDefault="00841FAB" w:rsidP="00841FAB">
          <w:pPr>
            <w:pStyle w:val="13DFED7960904547984989E8532B3E5F"/>
          </w:pPr>
          <w:r w:rsidRPr="00E20C3F">
            <w:rPr>
              <w:rStyle w:val="PlaceholderText"/>
            </w:rPr>
            <w:t>Click here to enter text.</w:t>
          </w:r>
        </w:p>
      </w:docPartBody>
    </w:docPart>
    <w:docPart>
      <w:docPartPr>
        <w:name w:val="DDC624CB96B442819D3D4CBB20FA620D"/>
        <w:category>
          <w:name w:val="General"/>
          <w:gallery w:val="placeholder"/>
        </w:category>
        <w:types>
          <w:type w:val="bbPlcHdr"/>
        </w:types>
        <w:behaviors>
          <w:behavior w:val="content"/>
        </w:behaviors>
        <w:guid w:val="{38FCDD98-3784-4E63-840F-5F403B7C8E66}"/>
      </w:docPartPr>
      <w:docPartBody>
        <w:p w:rsidR="003025C2" w:rsidRDefault="003025C2" w:rsidP="003025C2">
          <w:pPr>
            <w:pStyle w:val="DDC624CB96B442819D3D4CBB20FA620D"/>
          </w:pPr>
          <w:r w:rsidRPr="001D11D3">
            <w:rPr>
              <w:rFonts w:cstheme="minorHAnsi"/>
              <w:sz w:val="22"/>
            </w:rPr>
            <w:t>Choose an item.</w:t>
          </w:r>
        </w:p>
      </w:docPartBody>
    </w:docPart>
    <w:docPart>
      <w:docPartPr>
        <w:name w:val="2F927743BD3A49AFB7B9603D30A914DA"/>
        <w:category>
          <w:name w:val="General"/>
          <w:gallery w:val="placeholder"/>
        </w:category>
        <w:types>
          <w:type w:val="bbPlcHdr"/>
        </w:types>
        <w:behaviors>
          <w:behavior w:val="content"/>
        </w:behaviors>
        <w:guid w:val="{7CBA7FEB-8166-4D6C-96D3-4B01667C1865}"/>
      </w:docPartPr>
      <w:docPartBody>
        <w:p w:rsidR="000730F0" w:rsidRDefault="000730F0" w:rsidP="000730F0">
          <w:pPr>
            <w:pStyle w:val="2F927743BD3A49AFB7B9603D30A914DA"/>
          </w:pPr>
          <w:r w:rsidRPr="00E20C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1F9"/>
    <w:rsid w:val="00070A0B"/>
    <w:rsid w:val="000730F0"/>
    <w:rsid w:val="0007759A"/>
    <w:rsid w:val="000D4AC5"/>
    <w:rsid w:val="00144CFB"/>
    <w:rsid w:val="001A474F"/>
    <w:rsid w:val="001B2CBF"/>
    <w:rsid w:val="001C2DD6"/>
    <w:rsid w:val="001C4327"/>
    <w:rsid w:val="001E6EB2"/>
    <w:rsid w:val="00211A57"/>
    <w:rsid w:val="002131B4"/>
    <w:rsid w:val="00233BA4"/>
    <w:rsid w:val="002621F9"/>
    <w:rsid w:val="002642B9"/>
    <w:rsid w:val="00274A2A"/>
    <w:rsid w:val="00292766"/>
    <w:rsid w:val="002A1591"/>
    <w:rsid w:val="002D4563"/>
    <w:rsid w:val="002D7FAF"/>
    <w:rsid w:val="003025C2"/>
    <w:rsid w:val="003062ED"/>
    <w:rsid w:val="00317376"/>
    <w:rsid w:val="00396558"/>
    <w:rsid w:val="003E3D86"/>
    <w:rsid w:val="003E7CC9"/>
    <w:rsid w:val="00404DD9"/>
    <w:rsid w:val="004735E1"/>
    <w:rsid w:val="00487F1A"/>
    <w:rsid w:val="004B20F1"/>
    <w:rsid w:val="004B2693"/>
    <w:rsid w:val="004C1736"/>
    <w:rsid w:val="004D0AF1"/>
    <w:rsid w:val="004F406B"/>
    <w:rsid w:val="00531E2F"/>
    <w:rsid w:val="005622FA"/>
    <w:rsid w:val="005827A3"/>
    <w:rsid w:val="005A286F"/>
    <w:rsid w:val="005C0E71"/>
    <w:rsid w:val="005C7077"/>
    <w:rsid w:val="0060171D"/>
    <w:rsid w:val="006721B5"/>
    <w:rsid w:val="006C0373"/>
    <w:rsid w:val="006D489F"/>
    <w:rsid w:val="007018B3"/>
    <w:rsid w:val="00715E6C"/>
    <w:rsid w:val="007219B8"/>
    <w:rsid w:val="00732792"/>
    <w:rsid w:val="00766EF4"/>
    <w:rsid w:val="007900BC"/>
    <w:rsid w:val="007C7007"/>
    <w:rsid w:val="007C7DC8"/>
    <w:rsid w:val="007E04BF"/>
    <w:rsid w:val="00841FAB"/>
    <w:rsid w:val="00850FB2"/>
    <w:rsid w:val="009164B5"/>
    <w:rsid w:val="00947ADA"/>
    <w:rsid w:val="00981E56"/>
    <w:rsid w:val="009860C2"/>
    <w:rsid w:val="009A4488"/>
    <w:rsid w:val="00A42D28"/>
    <w:rsid w:val="00A5208D"/>
    <w:rsid w:val="00A52279"/>
    <w:rsid w:val="00A60100"/>
    <w:rsid w:val="00A97971"/>
    <w:rsid w:val="00B021F3"/>
    <w:rsid w:val="00B051BF"/>
    <w:rsid w:val="00B32160"/>
    <w:rsid w:val="00B61ABA"/>
    <w:rsid w:val="00B66D83"/>
    <w:rsid w:val="00BB2AB6"/>
    <w:rsid w:val="00BB5F57"/>
    <w:rsid w:val="00BC7578"/>
    <w:rsid w:val="00BD296D"/>
    <w:rsid w:val="00BF1990"/>
    <w:rsid w:val="00C15771"/>
    <w:rsid w:val="00C2669D"/>
    <w:rsid w:val="00C32A73"/>
    <w:rsid w:val="00C52E37"/>
    <w:rsid w:val="00C52FE0"/>
    <w:rsid w:val="00C6357A"/>
    <w:rsid w:val="00C641BD"/>
    <w:rsid w:val="00CA5293"/>
    <w:rsid w:val="00CC000F"/>
    <w:rsid w:val="00CC533B"/>
    <w:rsid w:val="00CC6778"/>
    <w:rsid w:val="00CF5D5C"/>
    <w:rsid w:val="00D03BEF"/>
    <w:rsid w:val="00D4446D"/>
    <w:rsid w:val="00D56530"/>
    <w:rsid w:val="00D615DF"/>
    <w:rsid w:val="00D62361"/>
    <w:rsid w:val="00DA0763"/>
    <w:rsid w:val="00DA7C91"/>
    <w:rsid w:val="00DC205A"/>
    <w:rsid w:val="00E3452C"/>
    <w:rsid w:val="00E411AD"/>
    <w:rsid w:val="00E5524F"/>
    <w:rsid w:val="00E60F17"/>
    <w:rsid w:val="00E71469"/>
    <w:rsid w:val="00F022BB"/>
    <w:rsid w:val="00F05777"/>
    <w:rsid w:val="00FA0D03"/>
    <w:rsid w:val="00FF647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77812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0F0"/>
    <w:rPr>
      <w:color w:val="808080"/>
    </w:rPr>
  </w:style>
  <w:style w:type="paragraph" w:customStyle="1" w:styleId="64162C9B73BC4275B950288293D4C0261">
    <w:name w:val="64162C9B73BC4275B950288293D4C0261"/>
    <w:rsid w:val="00C52FE0"/>
    <w:pPr>
      <w:tabs>
        <w:tab w:val="right" w:leader="dot" w:pos="10080"/>
      </w:tabs>
      <w:spacing w:before="120" w:after="120" w:line="240" w:lineRule="auto"/>
      <w:ind w:left="1080" w:hanging="1080"/>
    </w:pPr>
    <w:rPr>
      <w:rFonts w:ascii="Verdana" w:eastAsia="Times" w:hAnsi="Verdana" w:cs="Times New Roman"/>
      <w:b/>
      <w:noProof/>
      <w:sz w:val="24"/>
      <w:szCs w:val="24"/>
      <w:lang w:eastAsia="en-US"/>
    </w:rPr>
  </w:style>
  <w:style w:type="paragraph" w:customStyle="1" w:styleId="30B4F09EB64B4B57B487B5A48BD77DE6">
    <w:name w:val="30B4F09EB64B4B57B487B5A48BD77DE6"/>
    <w:rsid w:val="005C0E71"/>
    <w:pPr>
      <w:spacing w:after="160" w:line="259" w:lineRule="auto"/>
    </w:pPr>
  </w:style>
  <w:style w:type="paragraph" w:customStyle="1" w:styleId="06E025A9684D4591BC1A64392C0A5661">
    <w:name w:val="06E025A9684D4591BC1A64392C0A5661"/>
    <w:rsid w:val="0007759A"/>
    <w:pPr>
      <w:spacing w:after="160" w:line="259" w:lineRule="auto"/>
    </w:pPr>
  </w:style>
  <w:style w:type="paragraph" w:customStyle="1" w:styleId="E47CB738F9C0495889BE3AFA28F10A12">
    <w:name w:val="E47CB738F9C0495889BE3AFA28F10A12"/>
    <w:rsid w:val="0007759A"/>
    <w:pPr>
      <w:spacing w:after="160" w:line="259" w:lineRule="auto"/>
    </w:pPr>
  </w:style>
  <w:style w:type="paragraph" w:customStyle="1" w:styleId="9BA1F24DF2E1403FB32039A218B67E10">
    <w:name w:val="9BA1F24DF2E1403FB32039A218B67E10"/>
    <w:rsid w:val="0007759A"/>
    <w:pPr>
      <w:spacing w:after="160" w:line="259" w:lineRule="auto"/>
    </w:pPr>
  </w:style>
  <w:style w:type="paragraph" w:customStyle="1" w:styleId="EBDF71FA7A5844BD87A610F3910A7872">
    <w:name w:val="EBDF71FA7A5844BD87A610F3910A7872"/>
    <w:rsid w:val="0007759A"/>
    <w:pPr>
      <w:spacing w:after="160" w:line="259" w:lineRule="auto"/>
    </w:pPr>
  </w:style>
  <w:style w:type="paragraph" w:customStyle="1" w:styleId="1DD1C4CDCD4B41BCB5C61760D52A8C32">
    <w:name w:val="1DD1C4CDCD4B41BCB5C61760D52A8C32"/>
    <w:rsid w:val="0007759A"/>
    <w:pPr>
      <w:spacing w:after="160" w:line="259" w:lineRule="auto"/>
    </w:pPr>
  </w:style>
  <w:style w:type="paragraph" w:customStyle="1" w:styleId="22880116F4BC4C628A8BAD6934EB58942">
    <w:name w:val="22880116F4BC4C628A8BAD6934EB58942"/>
    <w:rsid w:val="004B2693"/>
    <w:pPr>
      <w:spacing w:before="120" w:after="120" w:line="240" w:lineRule="auto"/>
      <w:ind w:left="360"/>
    </w:pPr>
    <w:rPr>
      <w:rFonts w:ascii="Verdana" w:eastAsiaTheme="minorHAnsi" w:hAnsi="Verdana" w:cs="Times New Roman"/>
      <w:sz w:val="20"/>
      <w:lang w:eastAsia="en-US"/>
    </w:rPr>
  </w:style>
  <w:style w:type="paragraph" w:customStyle="1" w:styleId="9C17A3D40E4945698C7CCBF2DCEAA9F7">
    <w:name w:val="9C17A3D40E4945698C7CCBF2DCEAA9F7"/>
    <w:rsid w:val="004C1736"/>
    <w:pPr>
      <w:spacing w:after="160" w:line="259" w:lineRule="auto"/>
    </w:pPr>
    <w:rPr>
      <w:lang w:val="en-US" w:eastAsia="en-US"/>
    </w:rPr>
  </w:style>
  <w:style w:type="paragraph" w:customStyle="1" w:styleId="FA797295B848406FAD0A2383CE68F049">
    <w:name w:val="FA797295B848406FAD0A2383CE68F049"/>
    <w:rsid w:val="004C1736"/>
    <w:pPr>
      <w:spacing w:after="160" w:line="259" w:lineRule="auto"/>
    </w:pPr>
    <w:rPr>
      <w:lang w:val="en-US" w:eastAsia="en-US"/>
    </w:rPr>
  </w:style>
  <w:style w:type="paragraph" w:customStyle="1" w:styleId="831D33BE35A04734B3AD752BD38E7209">
    <w:name w:val="831D33BE35A04734B3AD752BD38E7209"/>
    <w:rsid w:val="006D489F"/>
    <w:pPr>
      <w:spacing w:before="120" w:after="120" w:line="240" w:lineRule="auto"/>
      <w:ind w:left="360"/>
    </w:pPr>
    <w:rPr>
      <w:rFonts w:ascii="Verdana" w:eastAsiaTheme="minorHAnsi" w:hAnsi="Verdana" w:cs="Times New Roman"/>
      <w:sz w:val="20"/>
      <w:lang w:eastAsia="en-US"/>
    </w:rPr>
  </w:style>
  <w:style w:type="paragraph" w:customStyle="1" w:styleId="56EB698DB7CC4019B0D1ADBAA18032BA">
    <w:name w:val="56EB698DB7CC4019B0D1ADBAA18032BA"/>
    <w:rsid w:val="006D489F"/>
    <w:pPr>
      <w:spacing w:before="120" w:after="120" w:line="240" w:lineRule="auto"/>
      <w:ind w:left="360"/>
    </w:pPr>
    <w:rPr>
      <w:rFonts w:ascii="Verdana" w:eastAsiaTheme="minorHAnsi" w:hAnsi="Verdana" w:cs="Times New Roman"/>
      <w:sz w:val="20"/>
      <w:lang w:eastAsia="en-US"/>
    </w:rPr>
  </w:style>
  <w:style w:type="paragraph" w:customStyle="1" w:styleId="45F5387AE7C44359B31FF15D96A97650">
    <w:name w:val="45F5387AE7C44359B31FF15D96A97650"/>
    <w:rsid w:val="006D489F"/>
    <w:pPr>
      <w:spacing w:before="120" w:after="120" w:line="240" w:lineRule="auto"/>
      <w:ind w:left="360"/>
    </w:pPr>
    <w:rPr>
      <w:rFonts w:ascii="Verdana" w:eastAsiaTheme="minorHAnsi" w:hAnsi="Verdana" w:cs="Times New Roman"/>
      <w:sz w:val="20"/>
      <w:lang w:eastAsia="en-US"/>
    </w:rPr>
  </w:style>
  <w:style w:type="paragraph" w:customStyle="1" w:styleId="AEF2E195DBAD43CB83ADD144AFCF28A71">
    <w:name w:val="AEF2E195DBAD43CB83ADD144AFCF28A71"/>
    <w:rsid w:val="006D489F"/>
    <w:pPr>
      <w:spacing w:before="120" w:after="120" w:line="240" w:lineRule="auto"/>
      <w:ind w:left="360"/>
    </w:pPr>
    <w:rPr>
      <w:rFonts w:ascii="Verdana" w:eastAsiaTheme="minorHAnsi" w:hAnsi="Verdana" w:cs="Times New Roman"/>
      <w:sz w:val="20"/>
      <w:lang w:eastAsia="en-US"/>
    </w:rPr>
  </w:style>
  <w:style w:type="paragraph" w:customStyle="1" w:styleId="41D3BDE933E644FF8EE6910593F63B98">
    <w:name w:val="41D3BDE933E644FF8EE6910593F63B98"/>
    <w:rsid w:val="006D489F"/>
    <w:pPr>
      <w:spacing w:after="160" w:line="278" w:lineRule="auto"/>
    </w:pPr>
    <w:rPr>
      <w:kern w:val="2"/>
      <w:sz w:val="24"/>
      <w:szCs w:val="24"/>
      <w:lang w:val="en-US" w:eastAsia="en-US"/>
      <w14:ligatures w14:val="standardContextual"/>
    </w:rPr>
  </w:style>
  <w:style w:type="paragraph" w:customStyle="1" w:styleId="1115B227AA59418FA830EE85B73789D3">
    <w:name w:val="1115B227AA59418FA830EE85B73789D3"/>
    <w:rsid w:val="006D489F"/>
    <w:pPr>
      <w:spacing w:after="160" w:line="278" w:lineRule="auto"/>
    </w:pPr>
    <w:rPr>
      <w:kern w:val="2"/>
      <w:sz w:val="24"/>
      <w:szCs w:val="24"/>
      <w:lang w:val="en-US" w:eastAsia="en-US"/>
      <w14:ligatures w14:val="standardContextual"/>
    </w:rPr>
  </w:style>
  <w:style w:type="paragraph" w:customStyle="1" w:styleId="CF4161428A06464789D94C1974C0B41F">
    <w:name w:val="CF4161428A06464789D94C1974C0B41F"/>
    <w:rsid w:val="006D489F"/>
    <w:pPr>
      <w:spacing w:after="160" w:line="278" w:lineRule="auto"/>
    </w:pPr>
    <w:rPr>
      <w:kern w:val="2"/>
      <w:sz w:val="24"/>
      <w:szCs w:val="24"/>
      <w:lang w:val="en-US" w:eastAsia="en-US"/>
      <w14:ligatures w14:val="standardContextual"/>
    </w:rPr>
  </w:style>
  <w:style w:type="paragraph" w:customStyle="1" w:styleId="705EFE7E70234C20890DA7A12D897B3A">
    <w:name w:val="705EFE7E70234C20890DA7A12D897B3A"/>
    <w:rsid w:val="006D489F"/>
    <w:pPr>
      <w:spacing w:after="160" w:line="278" w:lineRule="auto"/>
    </w:pPr>
    <w:rPr>
      <w:kern w:val="2"/>
      <w:sz w:val="24"/>
      <w:szCs w:val="24"/>
      <w:lang w:val="en-US" w:eastAsia="en-US"/>
      <w14:ligatures w14:val="standardContextual"/>
    </w:rPr>
  </w:style>
  <w:style w:type="paragraph" w:customStyle="1" w:styleId="1EBA99E6698144F3AE37406FB9CD48E2">
    <w:name w:val="1EBA99E6698144F3AE37406FB9CD48E2"/>
    <w:rsid w:val="006D489F"/>
    <w:pPr>
      <w:spacing w:after="160" w:line="278" w:lineRule="auto"/>
    </w:pPr>
    <w:rPr>
      <w:kern w:val="2"/>
      <w:sz w:val="24"/>
      <w:szCs w:val="24"/>
      <w:lang w:val="en-US" w:eastAsia="en-US"/>
      <w14:ligatures w14:val="standardContextual"/>
    </w:rPr>
  </w:style>
  <w:style w:type="paragraph" w:customStyle="1" w:styleId="13DFED7960904547984989E8532B3E5F">
    <w:name w:val="13DFED7960904547984989E8532B3E5F"/>
    <w:rsid w:val="00841FAB"/>
    <w:pPr>
      <w:spacing w:after="160" w:line="278" w:lineRule="auto"/>
    </w:pPr>
    <w:rPr>
      <w:kern w:val="2"/>
      <w:sz w:val="24"/>
      <w:szCs w:val="24"/>
      <w:lang w:val="en-US" w:eastAsia="en-US"/>
      <w14:ligatures w14:val="standardContextual"/>
    </w:rPr>
  </w:style>
  <w:style w:type="paragraph" w:customStyle="1" w:styleId="DDC624CB96B442819D3D4CBB20FA620D">
    <w:name w:val="DDC624CB96B442819D3D4CBB20FA620D"/>
    <w:rsid w:val="003025C2"/>
    <w:pPr>
      <w:spacing w:after="160" w:line="278" w:lineRule="auto"/>
    </w:pPr>
    <w:rPr>
      <w:kern w:val="2"/>
      <w:sz w:val="24"/>
      <w:szCs w:val="24"/>
      <w14:ligatures w14:val="standardContextual"/>
    </w:rPr>
  </w:style>
  <w:style w:type="paragraph" w:customStyle="1" w:styleId="2F927743BD3A49AFB7B9603D30A914DA">
    <w:name w:val="2F927743BD3A49AFB7B9603D30A914DA"/>
    <w:rsid w:val="000730F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bfc616-d029-4d55-a37e-eced4113b77b" xsi:nil="true"/>
    <lcf76f155ced4ddcb4097134ff3c332f xmlns="1dd3a80a-0cd2-42e6-a470-08c0799112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52824A47843D48859808A207C7E469" ma:contentTypeVersion="13" ma:contentTypeDescription="Create a new document." ma:contentTypeScope="" ma:versionID="b8f4ee5bab4c4afab6e46fb356959267">
  <xsd:schema xmlns:xsd="http://www.w3.org/2001/XMLSchema" xmlns:xs="http://www.w3.org/2001/XMLSchema" xmlns:p="http://schemas.microsoft.com/office/2006/metadata/properties" xmlns:ns2="1dd3a80a-0cd2-42e6-a470-08c07991120c" xmlns:ns3="cbbfc616-d029-4d55-a37e-eced4113b77b" targetNamespace="http://schemas.microsoft.com/office/2006/metadata/properties" ma:root="true" ma:fieldsID="c9422e8b46ba7236bde5ee1db29653c1" ns2:_="" ns3:_="">
    <xsd:import namespace="1dd3a80a-0cd2-42e6-a470-08c07991120c"/>
    <xsd:import namespace="cbbfc616-d029-4d55-a37e-eced4113b7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3a80a-0cd2-42e6-a470-08c07991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437b8b-ebfc-4eea-bbb0-e3d5afb0f9e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fc616-d029-4d55-a37e-eced4113b7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6fc19b-2a68-4306-afc4-ae8b3369469c}" ma:internalName="TaxCatchAll" ma:showField="CatchAllData" ma:web="cbbfc616-d029-4d55-a37e-eced4113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B77DC7-6DAF-43FB-BBAA-AF0020DFB129}">
  <ds:schemaRefs>
    <ds:schemaRef ds:uri="http://schemas.microsoft.com/sharepoint/v3/contenttype/forms"/>
  </ds:schemaRefs>
</ds:datastoreItem>
</file>

<file path=customXml/itemProps3.xml><?xml version="1.0" encoding="utf-8"?>
<ds:datastoreItem xmlns:ds="http://schemas.openxmlformats.org/officeDocument/2006/customXml" ds:itemID="{415A5CFE-199D-4ED9-88A4-A9C1BAE6B976}">
  <ds:schemaRefs>
    <ds:schemaRef ds:uri="http://schemas.microsoft.com/office/2006/metadata/properties"/>
    <ds:schemaRef ds:uri="cbbfc616-d029-4d55-a37e-eced4113b77b"/>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1dd3a80a-0cd2-42e6-a470-08c07991120c"/>
    <ds:schemaRef ds:uri="http://purl.org/dc/terms/"/>
  </ds:schemaRefs>
</ds:datastoreItem>
</file>

<file path=customXml/itemProps4.xml><?xml version="1.0" encoding="utf-8"?>
<ds:datastoreItem xmlns:ds="http://schemas.openxmlformats.org/officeDocument/2006/customXml" ds:itemID="{36193C7E-370E-4DD7-8A41-AABB4856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3a80a-0cd2-42e6-a470-08c07991120c"/>
    <ds:schemaRef ds:uri="cbbfc616-d029-4d55-a37e-eced4113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5717B6-CE87-4A10-A0B2-A8529CB9C0A8}">
  <ds:schemaRefs>
    <ds:schemaRef ds:uri="http://schemas.openxmlformats.org/officeDocument/2006/bibliography"/>
  </ds:schemaRefs>
</ds:datastoreItem>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4383</TotalTime>
  <Pages>16</Pages>
  <Words>3341</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for Industry</dc:subject>
  <dc:creator>Alberta Climate Change Office</dc:creator>
  <cp:keywords>Facility Verification Report Template, SGER, Specified Gas Emitters Regulation, facility verification report</cp:keywords>
  <cp:lastModifiedBy>Lothian, Austin ENV</cp:lastModifiedBy>
  <cp:revision>222</cp:revision>
  <cp:lastPrinted>2017-11-18T00:31:00Z</cp:lastPrinted>
  <dcterms:created xsi:type="dcterms:W3CDTF">2024-04-03T23:08:00Z</dcterms:created>
  <dcterms:modified xsi:type="dcterms:W3CDTF">2025-02-21T21:45:00Z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0x0101005D52824A47843D48859808A207C7E469</vt:lpwstr>
  </property>
  <property fmtid="{D5CDD505-2E9C-101B-9397-08002B2CF9AE}" pid="3" name="_dlc_DocIdItemGuid">
    <vt:lpwstr>bcd0bb7f-ff92-4aeb-9889-7b2cc270285a</vt:lpwstr>
  </property>
  <property fmtid="{D5CDD505-2E9C-101B-9397-08002B2CF9AE}" pid="4" name="MSIP_Label_9715e697-1c31-4156-8581-01c5d1e29c65_Enabled">
    <vt:lpwstr>true</vt:lpwstr>
  </property>
  <property fmtid="{D5CDD505-2E9C-101B-9397-08002B2CF9AE}" pid="5" name="MSIP_Label_9715e697-1c31-4156-8581-01c5d1e29c65_SetDate">
    <vt:lpwstr>2024-02-14T22:30:47Z</vt:lpwstr>
  </property>
  <property fmtid="{D5CDD505-2E9C-101B-9397-08002B2CF9AE}" pid="6" name="MSIP_Label_9715e697-1c31-4156-8581-01c5d1e29c65_Method">
    <vt:lpwstr>Standard</vt:lpwstr>
  </property>
  <property fmtid="{D5CDD505-2E9C-101B-9397-08002B2CF9AE}" pid="7" name="MSIP_Label_9715e697-1c31-4156-8581-01c5d1e29c65_Name">
    <vt:lpwstr>Not Classified</vt:lpwstr>
  </property>
  <property fmtid="{D5CDD505-2E9C-101B-9397-08002B2CF9AE}" pid="8" name="MSIP_Label_9715e697-1c31-4156-8581-01c5d1e29c65_SiteId">
    <vt:lpwstr>cf4e8a24-641b-40d2-905e-9a328b644fab</vt:lpwstr>
  </property>
  <property fmtid="{D5CDD505-2E9C-101B-9397-08002B2CF9AE}" pid="9" name="MSIP_Label_9715e697-1c31-4156-8581-01c5d1e29c65_ActionId">
    <vt:lpwstr>686c2823-bbd1-40b6-9501-c674c36ee5c9</vt:lpwstr>
  </property>
  <property fmtid="{D5CDD505-2E9C-101B-9397-08002B2CF9AE}" pid="10" name="MSIP_Label_9715e697-1c31-4156-8581-01c5d1e29c65_ContentBits">
    <vt:lpwstr>0</vt:lpwstr>
  </property>
  <property fmtid="{D5CDD505-2E9C-101B-9397-08002B2CF9AE}" pid="11" name="MediaServiceImageTags">
    <vt:lpwstr/>
  </property>
</Properties>
</file>